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D24" w:rsidRDefault="00AC7D24" w:rsidP="00AC7D24">
      <w:pPr>
        <w:adjustRightInd w:val="0"/>
        <w:snapToGrid w:val="0"/>
        <w:spacing w:line="360" w:lineRule="auto"/>
        <w:jc w:val="center"/>
        <w:rPr>
          <w:rFonts w:ascii="黑体" w:eastAsia="黑体" w:hAnsi="黑体"/>
          <w:sz w:val="36"/>
          <w:szCs w:val="36"/>
        </w:rPr>
      </w:pPr>
      <w:r>
        <w:rPr>
          <w:rFonts w:ascii="黑体" w:eastAsia="黑体" w:hAnsi="黑体" w:hint="eastAsia"/>
          <w:sz w:val="36"/>
          <w:szCs w:val="36"/>
        </w:rPr>
        <w:t>青春成就梦想 责任托起未来</w:t>
      </w:r>
    </w:p>
    <w:p w:rsidR="00AC7D24" w:rsidRDefault="00AC7D24" w:rsidP="00AC7D24">
      <w:pPr>
        <w:adjustRightInd w:val="0"/>
        <w:snapToGrid w:val="0"/>
        <w:spacing w:line="360" w:lineRule="auto"/>
        <w:jc w:val="center"/>
        <w:rPr>
          <w:rFonts w:ascii="黑体" w:eastAsia="黑体" w:hAnsi="黑体"/>
          <w:sz w:val="36"/>
          <w:szCs w:val="36"/>
        </w:rPr>
      </w:pPr>
      <w:r>
        <w:rPr>
          <w:rFonts w:ascii="黑体" w:eastAsia="黑体" w:hAnsi="黑体" w:hint="eastAsia"/>
          <w:sz w:val="36"/>
          <w:szCs w:val="36"/>
        </w:rPr>
        <w:t>——2013年普陀区中学生骨干培训班</w:t>
      </w:r>
    </w:p>
    <w:p w:rsidR="00AC7D24" w:rsidRDefault="00AC7D24" w:rsidP="00AC7D24">
      <w:pPr>
        <w:adjustRightInd w:val="0"/>
        <w:snapToGrid w:val="0"/>
        <w:spacing w:line="360" w:lineRule="auto"/>
        <w:jc w:val="center"/>
        <w:rPr>
          <w:rFonts w:ascii="黑体" w:eastAsia="黑体" w:hAnsi="黑体"/>
          <w:sz w:val="36"/>
          <w:szCs w:val="36"/>
        </w:rPr>
      </w:pPr>
      <w:r>
        <w:rPr>
          <w:rFonts w:ascii="黑体" w:eastAsia="黑体" w:hAnsi="黑体" w:hint="eastAsia"/>
          <w:sz w:val="36"/>
          <w:szCs w:val="36"/>
        </w:rPr>
        <w:t>总  结</w:t>
      </w:r>
    </w:p>
    <w:p w:rsidR="00AC7D24" w:rsidRDefault="00AC7D24" w:rsidP="00AC7D24">
      <w:pPr>
        <w:adjustRightInd w:val="0"/>
        <w:snapToGrid w:val="0"/>
        <w:spacing w:line="360" w:lineRule="auto"/>
        <w:jc w:val="center"/>
        <w:rPr>
          <w:rFonts w:ascii="黑体" w:eastAsia="黑体" w:hAnsi="黑体"/>
          <w:sz w:val="36"/>
          <w:szCs w:val="36"/>
        </w:rPr>
      </w:pPr>
    </w:p>
    <w:p w:rsidR="00AC7D24" w:rsidRDefault="00AC7D24" w:rsidP="00AC7D24">
      <w:pPr>
        <w:adjustRightInd w:val="0"/>
        <w:snapToGrid w:val="0"/>
        <w:spacing w:line="360" w:lineRule="auto"/>
        <w:ind w:firstLineChars="200" w:firstLine="600"/>
        <w:jc w:val="left"/>
        <w:rPr>
          <w:rFonts w:ascii="仿宋_GB2312" w:eastAsia="仿宋_GB2312" w:hAnsi="Times New Roman"/>
          <w:sz w:val="30"/>
          <w:szCs w:val="30"/>
        </w:rPr>
      </w:pPr>
      <w:r w:rsidRPr="00DF5B7E">
        <w:rPr>
          <w:rFonts w:ascii="仿宋_GB2312" w:eastAsia="仿宋_GB2312" w:cs="宋体" w:hint="eastAsia"/>
          <w:kern w:val="0"/>
          <w:sz w:val="30"/>
          <w:szCs w:val="30"/>
          <w:lang w:val="zh-CN"/>
        </w:rPr>
        <w:t>为深入贯彻党的十八大精神和习近平总书记关于“中国梦”的一系列重要讲话精神，发挥中学生团学干部在青少年践行社会主义核心价值观方面的典型示范作用，全面提升普陀区中学优秀学生干部的理论修养和综合素质，培养面向时代，具备责任感、使命感的创新型、复合型高素质人才，促进与高校团组织的互通合作，</w:t>
      </w:r>
      <w:r>
        <w:rPr>
          <w:rFonts w:ascii="仿宋_GB2312" w:eastAsia="仿宋_GB2312" w:cs="宋体" w:hint="eastAsia"/>
          <w:kern w:val="0"/>
          <w:sz w:val="30"/>
          <w:szCs w:val="30"/>
          <w:lang w:val="zh-CN"/>
        </w:rPr>
        <w:t>普陀团区委和普陀区教育党工委联合普陀区学生联合会与</w:t>
      </w:r>
      <w:r w:rsidRPr="00DF5B7E">
        <w:rPr>
          <w:rFonts w:ascii="仿宋_GB2312" w:eastAsia="仿宋_GB2312" w:cs="宋体" w:hint="eastAsia"/>
          <w:kern w:val="0"/>
          <w:sz w:val="30"/>
          <w:szCs w:val="30"/>
          <w:lang w:val="zh-CN"/>
        </w:rPr>
        <w:t>华东师范大学团委</w:t>
      </w:r>
      <w:r>
        <w:rPr>
          <w:rFonts w:ascii="仿宋_GB2312" w:eastAsia="仿宋_GB2312" w:cs="宋体" w:hint="eastAsia"/>
          <w:kern w:val="0"/>
          <w:sz w:val="30"/>
          <w:szCs w:val="30"/>
          <w:lang w:val="zh-CN"/>
        </w:rPr>
        <w:t>在今年暑假</w:t>
      </w:r>
      <w:r w:rsidRPr="00DF5B7E">
        <w:rPr>
          <w:rFonts w:ascii="仿宋_GB2312" w:eastAsia="仿宋_GB2312" w:cs="宋体" w:hint="eastAsia"/>
          <w:kern w:val="0"/>
          <w:sz w:val="30"/>
          <w:szCs w:val="30"/>
          <w:lang w:val="zh-CN"/>
        </w:rPr>
        <w:t>举办</w:t>
      </w:r>
      <w:r>
        <w:rPr>
          <w:rFonts w:ascii="仿宋_GB2312" w:eastAsia="仿宋_GB2312" w:cs="宋体" w:hint="eastAsia"/>
          <w:kern w:val="0"/>
          <w:sz w:val="30"/>
          <w:szCs w:val="30"/>
          <w:lang w:val="zh-CN"/>
        </w:rPr>
        <w:t>了“青春成就梦想 责任托起未来”</w:t>
      </w:r>
      <w:r w:rsidRPr="00DF5B7E">
        <w:rPr>
          <w:rFonts w:ascii="仿宋_GB2312" w:eastAsia="仿宋_GB2312" w:cs="宋体" w:hint="eastAsia"/>
          <w:kern w:val="0"/>
          <w:sz w:val="30"/>
          <w:szCs w:val="30"/>
          <w:lang w:val="zh-CN"/>
        </w:rPr>
        <w:t>2013年</w:t>
      </w:r>
      <w:r w:rsidRPr="000243FB">
        <w:rPr>
          <w:rFonts w:ascii="仿宋_GB2312" w:eastAsia="仿宋_GB2312" w:hAnsi="Times New Roman" w:hint="eastAsia"/>
          <w:sz w:val="30"/>
          <w:szCs w:val="30"/>
        </w:rPr>
        <w:t>普陀区中学生骨干培训班。</w:t>
      </w:r>
    </w:p>
    <w:p w:rsidR="00AC7D24" w:rsidRDefault="00AC7D24" w:rsidP="00AC7D24">
      <w:pPr>
        <w:adjustRightInd w:val="0"/>
        <w:snapToGrid w:val="0"/>
        <w:spacing w:line="360" w:lineRule="auto"/>
        <w:ind w:firstLineChars="200" w:firstLine="600"/>
        <w:jc w:val="left"/>
        <w:rPr>
          <w:rFonts w:ascii="黑体" w:eastAsia="黑体" w:hAnsi="黑体"/>
          <w:sz w:val="30"/>
          <w:szCs w:val="30"/>
        </w:rPr>
      </w:pPr>
      <w:r w:rsidRPr="002F779B">
        <w:rPr>
          <w:rFonts w:ascii="黑体" w:eastAsia="黑体" w:hAnsi="黑体" w:hint="eastAsia"/>
          <w:sz w:val="30"/>
          <w:szCs w:val="30"/>
        </w:rPr>
        <w:t>一、项目背景</w:t>
      </w:r>
    </w:p>
    <w:p w:rsidR="00AC7D24" w:rsidRPr="002F779B" w:rsidRDefault="00AC7D24" w:rsidP="00AC7D24">
      <w:pPr>
        <w:adjustRightInd w:val="0"/>
        <w:snapToGrid w:val="0"/>
        <w:spacing w:line="360" w:lineRule="auto"/>
        <w:ind w:firstLineChars="200" w:firstLine="602"/>
        <w:jc w:val="left"/>
        <w:rPr>
          <w:rFonts w:ascii="仿宋_GB2312" w:eastAsia="仿宋_GB2312" w:hAnsi="黑体"/>
          <w:b/>
          <w:color w:val="000000"/>
          <w:sz w:val="30"/>
          <w:szCs w:val="30"/>
        </w:rPr>
      </w:pPr>
      <w:r w:rsidRPr="002F779B">
        <w:rPr>
          <w:rFonts w:ascii="仿宋_GB2312" w:eastAsia="仿宋_GB2312" w:hAnsi="黑体" w:hint="eastAsia"/>
          <w:b/>
          <w:color w:val="000000"/>
          <w:sz w:val="30"/>
          <w:szCs w:val="30"/>
        </w:rPr>
        <w:t>1、加强未成年人思想道德建设的新要求</w:t>
      </w:r>
    </w:p>
    <w:p w:rsidR="00AC7D24" w:rsidRDefault="00AC7D24" w:rsidP="00AC7D24">
      <w:pPr>
        <w:adjustRightInd w:val="0"/>
        <w:snapToGrid w:val="0"/>
        <w:spacing w:line="360" w:lineRule="auto"/>
        <w:ind w:firstLineChars="200" w:firstLine="600"/>
        <w:jc w:val="left"/>
        <w:rPr>
          <w:rFonts w:ascii="仿宋_GB2312" w:eastAsia="仿宋_GB2312"/>
          <w:sz w:val="30"/>
          <w:szCs w:val="30"/>
        </w:rPr>
      </w:pPr>
      <w:r>
        <w:rPr>
          <w:rFonts w:ascii="仿宋_GB2312" w:eastAsia="仿宋_GB2312" w:hAnsi="黑体" w:hint="eastAsia"/>
          <w:color w:val="000000"/>
          <w:sz w:val="30"/>
          <w:szCs w:val="30"/>
        </w:rPr>
        <w:t>青少年骨干人才建设作为区中学生思想道德建设工作的重要内容之一，始终是普陀共青团和普陀教育党工委工作的重点，也是对区学联在新形势下如何做好学生干部培养工作，形成长效人才梯队建设提出了更新、更高的要求。中学生骨干培训班的举办旨在</w:t>
      </w:r>
      <w:r>
        <w:rPr>
          <w:rFonts w:ascii="仿宋_GB2312" w:eastAsia="仿宋_GB2312" w:hint="eastAsia"/>
          <w:sz w:val="30"/>
          <w:szCs w:val="30"/>
        </w:rPr>
        <w:t>全面提升区中学生团学骨干的理论修养和综合素质，强化工作能力、拓宽工作思路、树立创新意识，培养面向时代，具备责任感、使命感的创新型、复合型高素质人才。</w:t>
      </w:r>
    </w:p>
    <w:p w:rsidR="00AC7D24" w:rsidRDefault="00AC7D24" w:rsidP="00AC7D24">
      <w:pPr>
        <w:adjustRightInd w:val="0"/>
        <w:snapToGrid w:val="0"/>
        <w:spacing w:line="360" w:lineRule="auto"/>
        <w:ind w:firstLineChars="200" w:firstLine="602"/>
        <w:jc w:val="left"/>
        <w:rPr>
          <w:rFonts w:ascii="仿宋_GB2312" w:eastAsia="仿宋_GB2312" w:hAnsi="黑体"/>
          <w:b/>
          <w:color w:val="000000"/>
          <w:sz w:val="30"/>
          <w:szCs w:val="30"/>
        </w:rPr>
      </w:pPr>
      <w:r w:rsidRPr="002F779B">
        <w:rPr>
          <w:rFonts w:ascii="仿宋_GB2312" w:eastAsia="仿宋_GB2312" w:hAnsi="黑体" w:hint="eastAsia"/>
          <w:b/>
          <w:color w:val="000000"/>
          <w:sz w:val="30"/>
          <w:szCs w:val="30"/>
        </w:rPr>
        <w:t>2、</w:t>
      </w:r>
      <w:r>
        <w:rPr>
          <w:rFonts w:ascii="仿宋_GB2312" w:eastAsia="仿宋_GB2312" w:hAnsi="黑体" w:hint="eastAsia"/>
          <w:b/>
          <w:color w:val="000000"/>
          <w:sz w:val="30"/>
          <w:szCs w:val="30"/>
        </w:rPr>
        <w:t>促进区校团建工作合作的新探索</w:t>
      </w:r>
    </w:p>
    <w:p w:rsidR="00AC7D24" w:rsidRDefault="00AC7D24" w:rsidP="00AC7D24">
      <w:pPr>
        <w:adjustRightInd w:val="0"/>
        <w:snapToGrid w:val="0"/>
        <w:spacing w:line="360" w:lineRule="auto"/>
        <w:ind w:firstLineChars="200" w:firstLine="600"/>
        <w:jc w:val="left"/>
        <w:rPr>
          <w:rFonts w:ascii="仿宋_GB2312" w:eastAsia="仿宋_GB2312" w:hAnsi="黑体"/>
          <w:color w:val="000000"/>
          <w:sz w:val="30"/>
          <w:szCs w:val="30"/>
        </w:rPr>
      </w:pPr>
      <w:r w:rsidRPr="00B6143D">
        <w:rPr>
          <w:rFonts w:ascii="仿宋_GB2312" w:eastAsia="仿宋_GB2312" w:hAnsi="黑体" w:hint="eastAsia"/>
          <w:color w:val="000000"/>
          <w:sz w:val="30"/>
          <w:szCs w:val="30"/>
        </w:rPr>
        <w:t>今年5月，团中央办公厅发文，要求开展“高校对口中学团建</w:t>
      </w:r>
      <w:r w:rsidRPr="00B6143D">
        <w:rPr>
          <w:rFonts w:ascii="仿宋_GB2312" w:eastAsia="仿宋_GB2312" w:hAnsi="黑体" w:hint="eastAsia"/>
          <w:color w:val="000000"/>
          <w:sz w:val="30"/>
          <w:szCs w:val="30"/>
        </w:rPr>
        <w:lastRenderedPageBreak/>
        <w:t>促进</w:t>
      </w:r>
      <w:r>
        <w:rPr>
          <w:rFonts w:ascii="仿宋_GB2312" w:eastAsia="仿宋_GB2312" w:hAnsi="黑体" w:hint="eastAsia"/>
          <w:color w:val="000000"/>
          <w:sz w:val="30"/>
          <w:szCs w:val="30"/>
        </w:rPr>
        <w:t>行动</w:t>
      </w:r>
      <w:r w:rsidRPr="00B6143D">
        <w:rPr>
          <w:rFonts w:ascii="仿宋_GB2312" w:eastAsia="仿宋_GB2312" w:hAnsi="黑体" w:hint="eastAsia"/>
          <w:color w:val="000000"/>
          <w:sz w:val="30"/>
          <w:szCs w:val="30"/>
        </w:rPr>
        <w:t>”</w:t>
      </w:r>
      <w:r>
        <w:rPr>
          <w:rFonts w:ascii="仿宋_GB2312" w:eastAsia="仿宋_GB2312" w:hAnsi="黑体" w:hint="eastAsia"/>
          <w:color w:val="000000"/>
          <w:sz w:val="30"/>
          <w:szCs w:val="30"/>
        </w:rPr>
        <w:t>，引导高等院校结对帮扶中学团建，促进中学团组织活力和共青团实践育人工作的深入开展。区中学生骨干培训班在班级的运作上聘请华师大教育科技学院师范生作为校外辅导员，对学员进行指导，并邀请华师大心理社团成员、团委学生干部作为培训主力师资，进行培训。通过面对面的交流，帮助学员明确目标，树立理想。</w:t>
      </w:r>
    </w:p>
    <w:p w:rsidR="00AC7D24" w:rsidRDefault="00AC7D24" w:rsidP="00AC7D24">
      <w:pPr>
        <w:adjustRightInd w:val="0"/>
        <w:snapToGrid w:val="0"/>
        <w:spacing w:line="360" w:lineRule="auto"/>
        <w:ind w:firstLineChars="200" w:firstLine="600"/>
        <w:jc w:val="left"/>
        <w:rPr>
          <w:rFonts w:ascii="黑体" w:eastAsia="黑体" w:hAnsi="黑体"/>
          <w:sz w:val="30"/>
          <w:szCs w:val="30"/>
        </w:rPr>
      </w:pPr>
      <w:r>
        <w:rPr>
          <w:rFonts w:ascii="黑体" w:eastAsia="黑体" w:hAnsi="黑体" w:hint="eastAsia"/>
          <w:sz w:val="30"/>
          <w:szCs w:val="30"/>
        </w:rPr>
        <w:t>二、项目实施情况</w:t>
      </w:r>
    </w:p>
    <w:p w:rsidR="00AC7D24" w:rsidRDefault="00AC7D24" w:rsidP="00AC7D24">
      <w:pPr>
        <w:adjustRightInd w:val="0"/>
        <w:snapToGrid w:val="0"/>
        <w:spacing w:line="360" w:lineRule="auto"/>
        <w:ind w:firstLineChars="200" w:firstLine="600"/>
        <w:rPr>
          <w:rFonts w:ascii="仿宋_GB2312" w:eastAsia="仿宋_GB2312" w:hAnsi="黑体"/>
          <w:kern w:val="0"/>
          <w:sz w:val="30"/>
          <w:szCs w:val="30"/>
        </w:rPr>
      </w:pPr>
      <w:r>
        <w:rPr>
          <w:rFonts w:ascii="仿宋_GB2312" w:eastAsia="仿宋_GB2312" w:hAnsi="黑体" w:hint="eastAsia"/>
          <w:kern w:val="0"/>
          <w:sz w:val="30"/>
          <w:szCs w:val="30"/>
        </w:rPr>
        <w:t>本届培训班紧紧围绕</w:t>
      </w:r>
      <w:r w:rsidRPr="00DF5B7E">
        <w:rPr>
          <w:rFonts w:ascii="仿宋_GB2312" w:eastAsia="仿宋_GB2312" w:cs="宋体" w:hint="eastAsia"/>
          <w:kern w:val="0"/>
          <w:sz w:val="30"/>
          <w:szCs w:val="30"/>
          <w:lang w:val="zh-CN"/>
        </w:rPr>
        <w:t>党的十八大精神和习近平总书记关于“中国梦”的一系列重要讲话精神，</w:t>
      </w:r>
      <w:r>
        <w:rPr>
          <w:rFonts w:ascii="仿宋_GB2312" w:eastAsia="仿宋_GB2312" w:cs="宋体" w:hint="eastAsia"/>
          <w:kern w:val="0"/>
          <w:sz w:val="30"/>
          <w:szCs w:val="30"/>
          <w:lang w:val="zh-CN"/>
        </w:rPr>
        <w:t>确定主题为“青春成就梦想 责任托起未来”。</w:t>
      </w:r>
      <w:r>
        <w:rPr>
          <w:rFonts w:ascii="仿宋_GB2312" w:eastAsia="仿宋_GB2312" w:hAnsi="黑体" w:hint="eastAsia"/>
          <w:kern w:val="0"/>
          <w:sz w:val="30"/>
          <w:szCs w:val="30"/>
        </w:rPr>
        <w:t>培训班的实施分为学员选拔、集中课程培训、社会实践调查三个阶段。</w:t>
      </w:r>
    </w:p>
    <w:p w:rsidR="00AC7D24" w:rsidRDefault="00AC7D24" w:rsidP="00AC7D24">
      <w:pPr>
        <w:adjustRightInd w:val="0"/>
        <w:snapToGrid w:val="0"/>
        <w:spacing w:line="360" w:lineRule="auto"/>
        <w:ind w:firstLineChars="200" w:firstLine="602"/>
        <w:rPr>
          <w:rFonts w:ascii="仿宋_GB2312" w:eastAsia="仿宋_GB2312" w:hAnsi="黑体"/>
          <w:b/>
          <w:kern w:val="0"/>
          <w:sz w:val="30"/>
          <w:szCs w:val="30"/>
        </w:rPr>
      </w:pPr>
      <w:r>
        <w:rPr>
          <w:rFonts w:ascii="仿宋_GB2312" w:eastAsia="仿宋_GB2312" w:hAnsi="黑体" w:hint="eastAsia"/>
          <w:b/>
          <w:kern w:val="0"/>
          <w:sz w:val="30"/>
          <w:szCs w:val="30"/>
        </w:rPr>
        <w:t>1、学员选拔阶段</w:t>
      </w:r>
    </w:p>
    <w:p w:rsidR="00AC7D24" w:rsidRDefault="00AC7D24" w:rsidP="00AC7D24">
      <w:pPr>
        <w:adjustRightInd w:val="0"/>
        <w:snapToGrid w:val="0"/>
        <w:spacing w:line="360" w:lineRule="auto"/>
        <w:ind w:firstLineChars="200" w:firstLine="600"/>
        <w:rPr>
          <w:rFonts w:ascii="仿宋_GB2312" w:eastAsia="仿宋_GB2312" w:hAnsi="黑体"/>
          <w:kern w:val="0"/>
          <w:sz w:val="30"/>
          <w:szCs w:val="30"/>
        </w:rPr>
      </w:pPr>
      <w:r>
        <w:rPr>
          <w:rFonts w:ascii="仿宋_GB2312" w:eastAsia="仿宋_GB2312" w:hAnsi="黑体" w:hint="eastAsia"/>
          <w:kern w:val="0"/>
          <w:sz w:val="30"/>
          <w:szCs w:val="30"/>
        </w:rPr>
        <w:t>中学生骨干培训班培训的对象为担任学校团委、学生会、社团、年级或班级、团支部并且纳入学校计划培养对象的学生干部，政治素养高、富有工作热情。</w:t>
      </w:r>
    </w:p>
    <w:p w:rsidR="00AC7D24" w:rsidRDefault="00AC7D24" w:rsidP="00AC7D24">
      <w:pPr>
        <w:adjustRightInd w:val="0"/>
        <w:snapToGrid w:val="0"/>
        <w:spacing w:line="360" w:lineRule="auto"/>
        <w:ind w:firstLine="615"/>
        <w:rPr>
          <w:rFonts w:ascii="仿宋_GB2312" w:eastAsia="仿宋_GB2312" w:hAnsi="黑体"/>
          <w:kern w:val="0"/>
          <w:sz w:val="30"/>
          <w:szCs w:val="30"/>
        </w:rPr>
      </w:pPr>
      <w:r>
        <w:rPr>
          <w:rFonts w:ascii="仿宋_GB2312" w:eastAsia="仿宋_GB2312" w:hAnsi="黑体" w:hint="eastAsia"/>
          <w:kern w:val="0"/>
          <w:sz w:val="30"/>
          <w:szCs w:val="30"/>
        </w:rPr>
        <w:t>为了确保学员的质量，今年6月上旬，普陀区教育党工委、团区委、区学联根据培训班总体规模和学校情况，进行学员候选人的名额分配，并设置入班条件；6月中旬，各中学根据所分配的候选人名额、入班条件，通过自主报名、团委酝酿、民主推荐等多种方式相结合，产生候选人名单，并上报学校党组织审核批准；6月下旬，普陀区教育党工委、团区委、区学联根据上报名单，进行资格审核，并产生正式学员名单，反馈各校。本次培训班学员共45名，覆盖全区16所高中和中职校。</w:t>
      </w:r>
    </w:p>
    <w:p w:rsidR="00AC7D24" w:rsidRPr="00294144" w:rsidRDefault="00AC7D24" w:rsidP="00AC7D24">
      <w:pPr>
        <w:adjustRightInd w:val="0"/>
        <w:snapToGrid w:val="0"/>
        <w:spacing w:line="360" w:lineRule="auto"/>
        <w:ind w:firstLineChars="200" w:firstLine="602"/>
        <w:rPr>
          <w:rFonts w:ascii="仿宋_GB2312" w:eastAsia="仿宋_GB2312" w:hAnsi="黑体"/>
          <w:b/>
          <w:kern w:val="0"/>
          <w:sz w:val="30"/>
          <w:szCs w:val="30"/>
        </w:rPr>
      </w:pPr>
      <w:r w:rsidRPr="00294144">
        <w:rPr>
          <w:rFonts w:ascii="仿宋_GB2312" w:eastAsia="仿宋_GB2312" w:hAnsi="黑体" w:hint="eastAsia"/>
          <w:b/>
          <w:kern w:val="0"/>
          <w:sz w:val="30"/>
          <w:szCs w:val="30"/>
        </w:rPr>
        <w:t>2、</w:t>
      </w:r>
      <w:r>
        <w:rPr>
          <w:rFonts w:ascii="仿宋_GB2312" w:eastAsia="仿宋_GB2312" w:hAnsi="黑体" w:hint="eastAsia"/>
          <w:b/>
          <w:kern w:val="0"/>
          <w:sz w:val="30"/>
          <w:szCs w:val="30"/>
        </w:rPr>
        <w:t>集中课程培训阶段</w:t>
      </w:r>
    </w:p>
    <w:p w:rsidR="00AC7D24" w:rsidRDefault="00AC7D24" w:rsidP="00AC7D24">
      <w:pPr>
        <w:adjustRightInd w:val="0"/>
        <w:snapToGrid w:val="0"/>
        <w:spacing w:line="360" w:lineRule="auto"/>
        <w:ind w:firstLineChars="200" w:firstLine="600"/>
        <w:rPr>
          <w:rFonts w:ascii="仿宋_GB2312" w:eastAsia="仿宋_GB2312" w:hAnsi="黑体"/>
          <w:sz w:val="30"/>
          <w:szCs w:val="30"/>
        </w:rPr>
      </w:pPr>
      <w:r>
        <w:rPr>
          <w:rFonts w:ascii="仿宋_GB2312" w:eastAsia="仿宋_GB2312" w:hAnsi="黑体" w:hint="eastAsia"/>
          <w:sz w:val="30"/>
          <w:szCs w:val="30"/>
        </w:rPr>
        <w:lastRenderedPageBreak/>
        <w:t>今年7月8日下午到7月10日，培训班正式开班，对学员开展了为期2天半的集中培训。</w:t>
      </w:r>
    </w:p>
    <w:p w:rsidR="00AC7D24" w:rsidRDefault="00AC7D24" w:rsidP="00AC7D24">
      <w:pPr>
        <w:adjustRightInd w:val="0"/>
        <w:snapToGrid w:val="0"/>
        <w:spacing w:line="360" w:lineRule="auto"/>
        <w:ind w:firstLineChars="200" w:firstLine="600"/>
        <w:rPr>
          <w:rFonts w:ascii="仿宋_GB2312" w:eastAsia="仿宋_GB2312" w:hAnsi="黑体"/>
          <w:sz w:val="30"/>
          <w:szCs w:val="30"/>
        </w:rPr>
      </w:pPr>
      <w:r>
        <w:rPr>
          <w:rFonts w:ascii="仿宋_GB2312" w:eastAsia="仿宋_GB2312" w:hAnsi="黑体" w:hint="eastAsia"/>
          <w:sz w:val="30"/>
          <w:szCs w:val="30"/>
        </w:rPr>
        <w:t>7月8日下午，培训班举行了开班仪式。教育党工委副书记丁向荣做了开班动员，团区委书记顾晓鹏做了重要讲话，并邀请华师大团委副书记陈伦杰，共同为四位校外辅导员办法了聘书。</w:t>
      </w:r>
    </w:p>
    <w:p w:rsidR="00AC7D24" w:rsidRDefault="00AC7D24" w:rsidP="00AC7D24">
      <w:pPr>
        <w:adjustRightInd w:val="0"/>
        <w:snapToGrid w:val="0"/>
        <w:spacing w:line="360" w:lineRule="auto"/>
        <w:ind w:firstLineChars="200" w:firstLine="600"/>
        <w:rPr>
          <w:rFonts w:ascii="仿宋_GB2312" w:eastAsia="仿宋_GB2312" w:hAnsi="黑体"/>
          <w:sz w:val="30"/>
          <w:szCs w:val="30"/>
        </w:rPr>
      </w:pPr>
      <w:r>
        <w:rPr>
          <w:rFonts w:ascii="仿宋_GB2312" w:eastAsia="仿宋_GB2312" w:hAnsi="黑体" w:hint="eastAsia"/>
          <w:sz w:val="30"/>
          <w:szCs w:val="30"/>
        </w:rPr>
        <w:t>在内容上，集中培训涵盖思想政治素养、团队合作能力、社会调查能力、人际交往能力和活动组织能力五门课程。课程的设置从学员的特点和需求出发，有利于帮助学员树立正确的理想信念，帮助学员提高团队合作的能力，帮助学员了解如何做一项社会调查、如何在活动中与人沟通以及如何组织一项学生活动。内容务实又有针对性，切实提高了学员的综合能力。</w:t>
      </w:r>
    </w:p>
    <w:p w:rsidR="00AC7D24" w:rsidRDefault="00AC7D24" w:rsidP="00AC7D24">
      <w:pPr>
        <w:adjustRightInd w:val="0"/>
        <w:snapToGrid w:val="0"/>
        <w:spacing w:line="360" w:lineRule="auto"/>
        <w:ind w:firstLineChars="200" w:firstLine="600"/>
        <w:rPr>
          <w:rFonts w:ascii="仿宋_GB2312" w:eastAsia="仿宋_GB2312" w:hAnsi="黑体"/>
          <w:sz w:val="30"/>
          <w:szCs w:val="30"/>
        </w:rPr>
      </w:pPr>
      <w:r>
        <w:rPr>
          <w:rFonts w:ascii="仿宋_GB2312" w:eastAsia="仿宋_GB2312" w:hAnsi="黑体" w:hint="eastAsia"/>
          <w:sz w:val="30"/>
          <w:szCs w:val="30"/>
        </w:rPr>
        <w:t>在形式上，采用理论授课、课堂互动、团队素质拓展、实战演练等形式，符合中学生的心理特点。例如，在题为《把握幸福 追逐梦想》的课堂上，主讲老师采用游戏引入的方式，让学员们在课程伊始就参与整个课堂；在团队素质拓展课上，学员们更是寓教于乐，在完成一个个小组任务中，获得了启发；在如何做一项社会调查的课堂上，主讲老师用案例分析的方式，深入浅出地讲解了社会调查的基本知识；在如何组织一项活动的课堂上，主讲老师当场设置任务，让学员们进行演练。通过这些互动的方式，保证了学习的有效性和趣味性，关注了学员的体验。</w:t>
      </w:r>
    </w:p>
    <w:p w:rsidR="00AC7D24" w:rsidRPr="00294144" w:rsidRDefault="00AC7D24" w:rsidP="00AC7D24">
      <w:pPr>
        <w:adjustRightInd w:val="0"/>
        <w:snapToGrid w:val="0"/>
        <w:spacing w:line="360" w:lineRule="auto"/>
        <w:ind w:firstLineChars="200" w:firstLine="600"/>
        <w:rPr>
          <w:rFonts w:ascii="仿宋_GB2312" w:eastAsia="仿宋_GB2312" w:hAnsi="黑体"/>
          <w:sz w:val="30"/>
          <w:szCs w:val="30"/>
        </w:rPr>
      </w:pPr>
      <w:r>
        <w:rPr>
          <w:rFonts w:ascii="仿宋_GB2312" w:eastAsia="仿宋_GB2312" w:hAnsi="黑体" w:hint="eastAsia"/>
          <w:sz w:val="30"/>
          <w:szCs w:val="30"/>
        </w:rPr>
        <w:t>在师资的配备上，培训班既邀请了经验丰富的区内德育名师，又根据学员年龄特点，邀请了和学员们经历、语言体系相仿的华师大学姐、学长们，更有益于学员们大胆参与课堂的讨论和活动，从而使培训的氛围既严肃又活泼，提升了培训的有效性。</w:t>
      </w:r>
    </w:p>
    <w:p w:rsidR="00AC7D24" w:rsidRPr="00294144" w:rsidRDefault="00AC7D24" w:rsidP="00AC7D24">
      <w:pPr>
        <w:adjustRightInd w:val="0"/>
        <w:snapToGrid w:val="0"/>
        <w:spacing w:line="360" w:lineRule="auto"/>
        <w:ind w:firstLineChars="200" w:firstLine="602"/>
        <w:rPr>
          <w:rFonts w:ascii="仿宋_GB2312" w:eastAsia="仿宋_GB2312" w:hAnsi="黑体"/>
          <w:b/>
          <w:kern w:val="0"/>
          <w:sz w:val="30"/>
          <w:szCs w:val="30"/>
        </w:rPr>
      </w:pPr>
      <w:r>
        <w:rPr>
          <w:rFonts w:ascii="仿宋_GB2312" w:eastAsia="仿宋_GB2312" w:hAnsi="黑体" w:hint="eastAsia"/>
          <w:b/>
          <w:kern w:val="0"/>
          <w:sz w:val="30"/>
          <w:szCs w:val="30"/>
        </w:rPr>
        <w:lastRenderedPageBreak/>
        <w:t>3</w:t>
      </w:r>
      <w:r w:rsidRPr="00294144">
        <w:rPr>
          <w:rFonts w:ascii="仿宋_GB2312" w:eastAsia="仿宋_GB2312" w:hAnsi="黑体" w:hint="eastAsia"/>
          <w:b/>
          <w:kern w:val="0"/>
          <w:sz w:val="30"/>
          <w:szCs w:val="30"/>
        </w:rPr>
        <w:t>、</w:t>
      </w:r>
      <w:r>
        <w:rPr>
          <w:rFonts w:ascii="仿宋_GB2312" w:eastAsia="仿宋_GB2312" w:hAnsi="黑体" w:hint="eastAsia"/>
          <w:b/>
          <w:kern w:val="0"/>
          <w:sz w:val="30"/>
          <w:szCs w:val="30"/>
        </w:rPr>
        <w:t>社会实践调查阶段</w:t>
      </w:r>
    </w:p>
    <w:p w:rsidR="00AC7D24" w:rsidRDefault="00AC7D24" w:rsidP="00AC7D24">
      <w:pPr>
        <w:adjustRightInd w:val="0"/>
        <w:snapToGrid w:val="0"/>
        <w:spacing w:line="360" w:lineRule="auto"/>
        <w:ind w:firstLineChars="200" w:firstLine="600"/>
        <w:rPr>
          <w:rFonts w:ascii="仿宋_GB2312" w:eastAsia="仿宋_GB2312" w:hAnsi="黑体"/>
          <w:sz w:val="30"/>
          <w:szCs w:val="30"/>
        </w:rPr>
      </w:pPr>
      <w:r>
        <w:rPr>
          <w:rFonts w:ascii="仿宋_GB2312" w:eastAsia="仿宋_GB2312" w:hAnsi="黑体" w:hint="eastAsia"/>
          <w:sz w:val="30"/>
          <w:szCs w:val="30"/>
        </w:rPr>
        <w:t>社会实践调查这一环节是本次培训班新增的一项内容，旨在让中学生围绕“与人生对话——青春 普陀 中国梦”的主题，通过寻访人物、场所和岗位等，走进普陀、了解普陀，在中学生力所能及的范围内，为普陀发展献计献策。</w:t>
      </w:r>
    </w:p>
    <w:p w:rsidR="00AC7D24" w:rsidRDefault="00AC7D24" w:rsidP="00AC7D24">
      <w:pPr>
        <w:adjustRightInd w:val="0"/>
        <w:snapToGrid w:val="0"/>
        <w:spacing w:line="360" w:lineRule="auto"/>
        <w:ind w:firstLineChars="200" w:firstLine="600"/>
        <w:rPr>
          <w:rFonts w:ascii="仿宋_GB2312" w:eastAsia="仿宋_GB2312" w:hAnsi="黑体"/>
          <w:sz w:val="30"/>
          <w:szCs w:val="30"/>
        </w:rPr>
      </w:pPr>
      <w:r>
        <w:rPr>
          <w:rFonts w:ascii="仿宋_GB2312" w:eastAsia="仿宋_GB2312" w:hAnsi="黑体" w:hint="eastAsia"/>
          <w:sz w:val="30"/>
          <w:szCs w:val="30"/>
        </w:rPr>
        <w:t>社会实践调查为期一个月，学员们自动组合为8个小组，每组5-6人，通过团队合作，自行商量课题方向、确定组内人员分工、制作调研问卷、寻找需要走访的地点和人物并最终形成小组的课题成果。8月14日，举行了社会实践调查评比和答辩会，对学员们的成果进行了分享与检验。</w:t>
      </w:r>
    </w:p>
    <w:p w:rsidR="00AC7D24" w:rsidRPr="008626DC" w:rsidRDefault="00AC7D24" w:rsidP="00AC7D24">
      <w:pPr>
        <w:adjustRightInd w:val="0"/>
        <w:snapToGrid w:val="0"/>
        <w:spacing w:line="360" w:lineRule="auto"/>
        <w:ind w:firstLineChars="200" w:firstLine="600"/>
        <w:rPr>
          <w:rFonts w:ascii="仿宋_GB2312" w:eastAsia="仿宋_GB2312" w:hAnsi="黑体"/>
          <w:sz w:val="30"/>
          <w:szCs w:val="30"/>
        </w:rPr>
      </w:pPr>
      <w:r>
        <w:rPr>
          <w:rFonts w:ascii="仿宋_GB2312" w:eastAsia="仿宋_GB2312" w:hAnsi="黑体" w:hint="eastAsia"/>
          <w:sz w:val="30"/>
          <w:szCs w:val="30"/>
        </w:rPr>
        <w:t>本次社会调查形成8份课题成果，主题涵盖高中生的未来计划、关于普陀区菜市场摊贩的调查、“城管”探究、普陀区青少事务社工的现状调查、桃浦外来务工人员情况调查、普陀区垃圾分类情况调查、普陀区内科医疗现状的思考以及苏州河水质改善规划情况等方面。通过调查，学员们对自己平时不关注的社会现象有了深入的了解，走进了社会这个大课堂。</w:t>
      </w:r>
    </w:p>
    <w:p w:rsidR="00AC7D24" w:rsidRDefault="00AC7D24" w:rsidP="00AC7D24">
      <w:pPr>
        <w:adjustRightInd w:val="0"/>
        <w:snapToGrid w:val="0"/>
        <w:spacing w:line="360" w:lineRule="auto"/>
        <w:ind w:firstLineChars="200" w:firstLine="600"/>
        <w:jc w:val="left"/>
        <w:rPr>
          <w:rFonts w:ascii="黑体" w:eastAsia="黑体" w:hAnsi="黑体"/>
          <w:sz w:val="30"/>
          <w:szCs w:val="30"/>
        </w:rPr>
      </w:pPr>
      <w:r>
        <w:rPr>
          <w:rFonts w:ascii="黑体" w:eastAsia="黑体" w:hAnsi="黑体" w:hint="eastAsia"/>
          <w:sz w:val="30"/>
          <w:szCs w:val="30"/>
        </w:rPr>
        <w:t>三、项目特色</w:t>
      </w:r>
    </w:p>
    <w:p w:rsidR="00AC7D24" w:rsidRPr="001E478D" w:rsidRDefault="00AC7D24" w:rsidP="00AC7D24">
      <w:pPr>
        <w:adjustRightInd w:val="0"/>
        <w:snapToGrid w:val="0"/>
        <w:spacing w:line="360" w:lineRule="auto"/>
        <w:ind w:firstLineChars="200" w:firstLine="602"/>
        <w:jc w:val="left"/>
        <w:rPr>
          <w:rFonts w:ascii="仿宋_GB2312" w:eastAsia="仿宋_GB2312" w:hAnsi="黑体"/>
          <w:b/>
          <w:color w:val="000000"/>
          <w:sz w:val="30"/>
          <w:szCs w:val="30"/>
        </w:rPr>
      </w:pPr>
      <w:r w:rsidRPr="001E478D">
        <w:rPr>
          <w:rFonts w:ascii="仿宋_GB2312" w:eastAsia="仿宋_GB2312" w:hAnsi="黑体" w:hint="eastAsia"/>
          <w:b/>
          <w:color w:val="000000"/>
          <w:sz w:val="30"/>
          <w:szCs w:val="30"/>
        </w:rPr>
        <w:t>1、组织部门重视，确保组织有力。</w:t>
      </w:r>
    </w:p>
    <w:p w:rsidR="00AC7D24" w:rsidRDefault="00AC7D24" w:rsidP="00AC7D24">
      <w:pPr>
        <w:adjustRightInd w:val="0"/>
        <w:snapToGrid w:val="0"/>
        <w:spacing w:line="360" w:lineRule="auto"/>
        <w:ind w:firstLine="645"/>
        <w:jc w:val="left"/>
        <w:rPr>
          <w:rFonts w:ascii="仿宋_GB2312" w:eastAsia="仿宋_GB2312" w:hAnsi="黑体"/>
          <w:sz w:val="30"/>
          <w:szCs w:val="30"/>
        </w:rPr>
      </w:pPr>
      <w:r>
        <w:rPr>
          <w:rFonts w:ascii="仿宋_GB2312" w:eastAsia="仿宋_GB2312" w:hAnsi="黑体" w:hint="eastAsia"/>
          <w:sz w:val="30"/>
          <w:szCs w:val="30"/>
        </w:rPr>
        <w:t>普陀区教育党工委、普陀团区委和普陀区学生联合会高度重视，早入手、早准备，在总结去年办班的基础上，经过反复酝酿、最终商定了符合学生的特点和需求的课程体系，邀请培训讲师，制定下发了培训实施方案。区各高中、中职校党组织、团组织按照主办方的要求，认真负责地开展学员候选人推选，选拔出了一批政治素养强、学习悟性好、工作热情高并具有一定工作能力的学生干部参训。</w:t>
      </w:r>
      <w:r>
        <w:rPr>
          <w:rFonts w:ascii="仿宋_GB2312" w:eastAsia="仿宋_GB2312" w:hAnsi="黑体" w:hint="eastAsia"/>
          <w:sz w:val="30"/>
          <w:szCs w:val="30"/>
        </w:rPr>
        <w:lastRenderedPageBreak/>
        <w:t>各位授课老师，严格按照教学要求，针对学员特征，有针对性地准备授课内容，认真准备课件，突出了授课的针对性、操作性和实用性。</w:t>
      </w:r>
    </w:p>
    <w:p w:rsidR="00AC7D24" w:rsidRPr="001E478D" w:rsidRDefault="00AC7D24" w:rsidP="00AC7D24">
      <w:pPr>
        <w:adjustRightInd w:val="0"/>
        <w:snapToGrid w:val="0"/>
        <w:spacing w:line="360" w:lineRule="auto"/>
        <w:ind w:firstLine="645"/>
        <w:jc w:val="left"/>
        <w:rPr>
          <w:rFonts w:ascii="仿宋_GB2312" w:eastAsia="仿宋_GB2312" w:hAnsi="黑体"/>
          <w:b/>
          <w:color w:val="000000"/>
          <w:sz w:val="30"/>
          <w:szCs w:val="30"/>
        </w:rPr>
      </w:pPr>
      <w:r w:rsidRPr="001E478D">
        <w:rPr>
          <w:rFonts w:ascii="仿宋_GB2312" w:eastAsia="仿宋_GB2312" w:hAnsi="黑体" w:hint="eastAsia"/>
          <w:b/>
          <w:color w:val="000000"/>
          <w:sz w:val="30"/>
          <w:szCs w:val="30"/>
        </w:rPr>
        <w:t>2、整合各方资源，形成合力保障。</w:t>
      </w:r>
    </w:p>
    <w:p w:rsidR="00AC7D24" w:rsidRDefault="00AC7D24" w:rsidP="00AC7D24">
      <w:pPr>
        <w:adjustRightInd w:val="0"/>
        <w:snapToGrid w:val="0"/>
        <w:spacing w:line="360" w:lineRule="auto"/>
        <w:ind w:firstLine="646"/>
        <w:jc w:val="left"/>
        <w:rPr>
          <w:rFonts w:ascii="仿宋_GB2312" w:eastAsia="仿宋_GB2312" w:hAnsi="黑体"/>
          <w:color w:val="000000"/>
          <w:sz w:val="30"/>
          <w:szCs w:val="30"/>
        </w:rPr>
      </w:pPr>
      <w:r w:rsidRPr="00F30F75">
        <w:rPr>
          <w:rFonts w:ascii="仿宋_GB2312" w:eastAsia="仿宋_GB2312" w:hAnsi="黑体" w:hint="eastAsia"/>
          <w:color w:val="000000"/>
          <w:sz w:val="30"/>
          <w:szCs w:val="30"/>
        </w:rPr>
        <w:t>培训班整合区内教育资源，如少年城场地以及区教育学院德育师资力量；与华师大合作，聘请华师大师范生担任培训班班主任和校外辅导员，为学员进行生涯导航，同时邀请华师大大学生作为培训班的课程师资主力。</w:t>
      </w:r>
      <w:r>
        <w:rPr>
          <w:rFonts w:ascii="仿宋_GB2312" w:eastAsia="仿宋_GB2312" w:hAnsi="黑体" w:hint="eastAsia"/>
          <w:color w:val="000000"/>
          <w:sz w:val="30"/>
          <w:szCs w:val="30"/>
        </w:rPr>
        <w:t>各类资源的整合，有效保障了培训班的运作。</w:t>
      </w:r>
    </w:p>
    <w:p w:rsidR="00AC7D24" w:rsidRPr="001E478D" w:rsidRDefault="00AC7D24" w:rsidP="00AC7D24">
      <w:pPr>
        <w:adjustRightInd w:val="0"/>
        <w:snapToGrid w:val="0"/>
        <w:spacing w:line="360" w:lineRule="auto"/>
        <w:ind w:firstLine="646"/>
        <w:jc w:val="left"/>
        <w:rPr>
          <w:rFonts w:ascii="仿宋_GB2312" w:eastAsia="仿宋_GB2312" w:hAnsi="黑体"/>
          <w:b/>
          <w:color w:val="000000"/>
          <w:sz w:val="30"/>
          <w:szCs w:val="30"/>
        </w:rPr>
      </w:pPr>
      <w:r w:rsidRPr="001E478D">
        <w:rPr>
          <w:rFonts w:ascii="仿宋_GB2312" w:eastAsia="仿宋_GB2312" w:hAnsi="黑体" w:hint="eastAsia"/>
          <w:b/>
          <w:color w:val="000000"/>
          <w:sz w:val="30"/>
          <w:szCs w:val="30"/>
        </w:rPr>
        <w:t>3、</w:t>
      </w:r>
      <w:r w:rsidRPr="007D53FD">
        <w:rPr>
          <w:rFonts w:ascii="仿宋_GB2312" w:eastAsia="仿宋_GB2312" w:hAnsi="黑体" w:hint="eastAsia"/>
          <w:b/>
          <w:sz w:val="30"/>
          <w:szCs w:val="30"/>
        </w:rPr>
        <w:t>运作架构合理，激发团队活力。</w:t>
      </w:r>
    </w:p>
    <w:p w:rsidR="00AC7D24" w:rsidRDefault="00AC7D24" w:rsidP="00AC7D24">
      <w:pPr>
        <w:adjustRightInd w:val="0"/>
        <w:snapToGrid w:val="0"/>
        <w:spacing w:line="360" w:lineRule="auto"/>
        <w:ind w:firstLine="646"/>
        <w:jc w:val="left"/>
        <w:rPr>
          <w:rFonts w:ascii="仿宋_GB2312" w:eastAsia="仿宋_GB2312" w:hAnsi="黑体"/>
          <w:sz w:val="30"/>
          <w:szCs w:val="30"/>
        </w:rPr>
      </w:pPr>
      <w:r>
        <w:rPr>
          <w:rFonts w:ascii="仿宋_GB2312" w:eastAsia="仿宋_GB2312" w:hAnsi="黑体" w:hint="eastAsia"/>
          <w:sz w:val="30"/>
          <w:szCs w:val="30"/>
        </w:rPr>
        <w:t>培训班从班级自主管理的角度，设计班级自主管理的组织架构。班级设班长、副班长各一名，班长、副班长负责全面管理班级各项事务的运作；为促进各校学员之间的交流，全体学员以跨校组合、男女搭配、班校级干部穿插等为依据，被分成</w:t>
      </w:r>
      <w:r>
        <w:rPr>
          <w:rFonts w:ascii="仿宋_GB2312" w:eastAsia="仿宋_GB2312" w:hAnsi="黑体"/>
          <w:sz w:val="30"/>
          <w:szCs w:val="30"/>
        </w:rPr>
        <w:t>4</w:t>
      </w:r>
      <w:r>
        <w:rPr>
          <w:rFonts w:ascii="仿宋_GB2312" w:eastAsia="仿宋_GB2312" w:hAnsi="黑体" w:hint="eastAsia"/>
          <w:sz w:val="30"/>
          <w:szCs w:val="30"/>
        </w:rPr>
        <w:t>个小组，每组自行推荐组长</w:t>
      </w:r>
      <w:r>
        <w:rPr>
          <w:rFonts w:ascii="仿宋_GB2312" w:eastAsia="仿宋_GB2312" w:hAnsi="黑体"/>
          <w:sz w:val="30"/>
          <w:szCs w:val="30"/>
        </w:rPr>
        <w:t>2</w:t>
      </w:r>
      <w:r>
        <w:rPr>
          <w:rFonts w:ascii="仿宋_GB2312" w:eastAsia="仿宋_GB2312" w:hAnsi="黑体" w:hint="eastAsia"/>
          <w:sz w:val="30"/>
          <w:szCs w:val="30"/>
        </w:rPr>
        <w:t>名，负责组内活动和组员沟通。此外，为了激励学生干部进一步树立成长目标，也使本次培训的运作更加有序，特意聘请了4名来自华东师范大学的师范生担任班主任和校外辅导员，班主任负责培训期间各事项的沟通和总协调，校外辅导员进小组，带领各小组开展培训活动，为学员在培训期间提供指导。通过这样的运作架构，努力激发学生干部参与班级</w:t>
      </w:r>
      <w:r w:rsidRPr="00FD18B2">
        <w:rPr>
          <w:rFonts w:ascii="仿宋_GB2312" w:eastAsia="仿宋_GB2312" w:hAnsi="黑体" w:hint="eastAsia"/>
          <w:sz w:val="30"/>
          <w:szCs w:val="30"/>
        </w:rPr>
        <w:t>管理和各项培训活动</w:t>
      </w:r>
      <w:r>
        <w:rPr>
          <w:rFonts w:ascii="仿宋_GB2312" w:eastAsia="仿宋_GB2312" w:hAnsi="黑体" w:hint="eastAsia"/>
          <w:sz w:val="30"/>
          <w:szCs w:val="30"/>
        </w:rPr>
        <w:t>的积极性和自主性，实现学生干部能力锻炼的目的。</w:t>
      </w:r>
    </w:p>
    <w:p w:rsidR="00AC7D24" w:rsidRDefault="00AC7D24" w:rsidP="00AC7D24">
      <w:pPr>
        <w:adjustRightInd w:val="0"/>
        <w:snapToGrid w:val="0"/>
        <w:spacing w:line="360" w:lineRule="auto"/>
        <w:ind w:firstLine="645"/>
        <w:jc w:val="left"/>
        <w:rPr>
          <w:rFonts w:ascii="仿宋_GB2312" w:eastAsia="仿宋_GB2312" w:hAnsi="黑体"/>
          <w:b/>
          <w:sz w:val="30"/>
          <w:szCs w:val="30"/>
        </w:rPr>
      </w:pPr>
      <w:r>
        <w:rPr>
          <w:rFonts w:ascii="仿宋_GB2312" w:eastAsia="仿宋_GB2312" w:hAnsi="黑体" w:hint="eastAsia"/>
          <w:b/>
          <w:sz w:val="30"/>
          <w:szCs w:val="30"/>
        </w:rPr>
        <w:t>4、</w:t>
      </w:r>
      <w:r w:rsidRPr="007D53FD">
        <w:rPr>
          <w:rFonts w:ascii="仿宋_GB2312" w:eastAsia="仿宋_GB2312" w:hAnsi="黑体" w:hint="eastAsia"/>
          <w:b/>
          <w:sz w:val="30"/>
          <w:szCs w:val="30"/>
        </w:rPr>
        <w:t>培训内容务实，关注学生体验。</w:t>
      </w:r>
    </w:p>
    <w:p w:rsidR="00AC7D24" w:rsidRDefault="00AC7D24" w:rsidP="00AC7D24">
      <w:pPr>
        <w:adjustRightInd w:val="0"/>
        <w:snapToGrid w:val="0"/>
        <w:spacing w:line="360" w:lineRule="auto"/>
        <w:ind w:firstLine="645"/>
        <w:jc w:val="left"/>
        <w:rPr>
          <w:rFonts w:ascii="仿宋_GB2312" w:eastAsia="仿宋_GB2312" w:hAnsi="黑体"/>
          <w:sz w:val="30"/>
          <w:szCs w:val="30"/>
        </w:rPr>
      </w:pPr>
      <w:r>
        <w:rPr>
          <w:rFonts w:ascii="仿宋_GB2312" w:eastAsia="仿宋_GB2312" w:hAnsi="黑体" w:hint="eastAsia"/>
          <w:sz w:val="30"/>
          <w:szCs w:val="30"/>
        </w:rPr>
        <w:t>本次培训课程的设置，立足于新时期、新形势对青年学生能力培养提出的新要求以及学生干部必备能力素养，课程设计内容务实，同时注重理论与实践相结合，学员们通过各类活动和社会实践，切</w:t>
      </w:r>
      <w:r>
        <w:rPr>
          <w:rFonts w:ascii="仿宋_GB2312" w:eastAsia="仿宋_GB2312" w:hAnsi="黑体" w:hint="eastAsia"/>
          <w:sz w:val="30"/>
          <w:szCs w:val="30"/>
        </w:rPr>
        <w:lastRenderedPageBreak/>
        <w:t>实提高了学生干部的综合素养，保证了培训的质量和有效性。</w:t>
      </w:r>
    </w:p>
    <w:p w:rsidR="00AC7D24" w:rsidRDefault="00AC7D24" w:rsidP="00AC7D24">
      <w:pPr>
        <w:adjustRightInd w:val="0"/>
        <w:snapToGrid w:val="0"/>
        <w:spacing w:line="360" w:lineRule="auto"/>
        <w:ind w:firstLineChars="200" w:firstLine="600"/>
        <w:jc w:val="left"/>
        <w:rPr>
          <w:rFonts w:ascii="黑体" w:eastAsia="黑体" w:hAnsi="黑体"/>
          <w:sz w:val="30"/>
          <w:szCs w:val="30"/>
        </w:rPr>
      </w:pPr>
      <w:r>
        <w:rPr>
          <w:rFonts w:ascii="黑体" w:eastAsia="黑体" w:hAnsi="黑体" w:hint="eastAsia"/>
          <w:sz w:val="30"/>
          <w:szCs w:val="30"/>
        </w:rPr>
        <w:t>四、项目成效</w:t>
      </w:r>
    </w:p>
    <w:p w:rsidR="00AC7D24" w:rsidRDefault="00AC7D24" w:rsidP="00AC7D24">
      <w:pPr>
        <w:adjustRightInd w:val="0"/>
        <w:snapToGrid w:val="0"/>
        <w:spacing w:line="360" w:lineRule="auto"/>
        <w:ind w:firstLine="645"/>
        <w:jc w:val="left"/>
        <w:rPr>
          <w:rFonts w:ascii="仿宋_GB2312" w:eastAsia="仿宋_GB2312" w:hAnsi="黑体"/>
          <w:b/>
          <w:sz w:val="30"/>
          <w:szCs w:val="30"/>
        </w:rPr>
      </w:pPr>
      <w:r>
        <w:rPr>
          <w:rFonts w:ascii="仿宋_GB2312" w:eastAsia="仿宋_GB2312" w:hAnsi="黑体" w:hint="eastAsia"/>
          <w:b/>
          <w:sz w:val="30"/>
          <w:szCs w:val="30"/>
        </w:rPr>
        <w:t>1、</w:t>
      </w:r>
      <w:r w:rsidRPr="007D53FD">
        <w:rPr>
          <w:rFonts w:ascii="仿宋_GB2312" w:eastAsia="仿宋_GB2312" w:hAnsi="黑体" w:hint="eastAsia"/>
          <w:b/>
          <w:sz w:val="30"/>
          <w:szCs w:val="30"/>
        </w:rPr>
        <w:t>通过学习，开阔了学生干部的眼界。</w:t>
      </w:r>
    </w:p>
    <w:p w:rsidR="00AC7D24" w:rsidRDefault="00AC7D24" w:rsidP="00AC7D24">
      <w:pPr>
        <w:adjustRightInd w:val="0"/>
        <w:snapToGrid w:val="0"/>
        <w:spacing w:line="360" w:lineRule="auto"/>
        <w:ind w:firstLine="645"/>
        <w:jc w:val="left"/>
        <w:rPr>
          <w:rFonts w:ascii="仿宋_GB2312" w:eastAsia="仿宋_GB2312"/>
          <w:sz w:val="30"/>
          <w:szCs w:val="30"/>
        </w:rPr>
      </w:pPr>
      <w:r>
        <w:rPr>
          <w:rFonts w:ascii="仿宋_GB2312" w:eastAsia="仿宋_GB2312" w:hint="eastAsia"/>
          <w:sz w:val="30"/>
          <w:szCs w:val="30"/>
        </w:rPr>
        <w:t>骨干培训班为中学生干部们搭建了一个理论学习和综合素养提高的平台，开阔了他们的眼界。</w:t>
      </w:r>
      <w:r>
        <w:rPr>
          <w:rFonts w:ascii="仿宋_GB2312" w:eastAsia="仿宋_GB2312" w:hAnsi="黑体" w:hint="eastAsia"/>
          <w:sz w:val="30"/>
          <w:szCs w:val="30"/>
        </w:rPr>
        <w:t>朱卿老师的《把我幸福 追逐梦想》给学员们坚定了理想信念，让孩子们收获了精神的食粮；团队素质拓展训练让学员们体验了团队合作的重要性；沟通与口才能力的训练，学员们学到了与人沟通的基本要领；社会课题调查培训，学员们初步了解了社会调查的要素；</w:t>
      </w:r>
      <w:r w:rsidRPr="00BE5AE4">
        <w:rPr>
          <w:rFonts w:ascii="仿宋_GB2312" w:eastAsia="仿宋_GB2312" w:hAnsi="黑体" w:hint="eastAsia"/>
          <w:sz w:val="30"/>
          <w:szCs w:val="30"/>
        </w:rPr>
        <w:t>活动组织能力的培训，学员们学习了组织一项活动的基本技能</w:t>
      </w:r>
      <w:r w:rsidRPr="00BE5AE4">
        <w:rPr>
          <w:rFonts w:ascii="仿宋_GB2312" w:eastAsia="仿宋_GB2312" w:hint="eastAsia"/>
          <w:sz w:val="30"/>
          <w:szCs w:val="30"/>
        </w:rPr>
        <w:t>。</w:t>
      </w:r>
    </w:p>
    <w:p w:rsidR="00AC7D24" w:rsidRDefault="00AC7D24" w:rsidP="00AC7D24">
      <w:pPr>
        <w:adjustRightInd w:val="0"/>
        <w:snapToGrid w:val="0"/>
        <w:spacing w:line="360" w:lineRule="auto"/>
        <w:ind w:firstLine="645"/>
        <w:jc w:val="left"/>
        <w:rPr>
          <w:rFonts w:ascii="仿宋_GB2312" w:eastAsia="仿宋_GB2312" w:hAnsi="黑体"/>
          <w:b/>
          <w:sz w:val="30"/>
          <w:szCs w:val="30"/>
        </w:rPr>
      </w:pPr>
      <w:r>
        <w:rPr>
          <w:rFonts w:ascii="仿宋_GB2312" w:eastAsia="仿宋_GB2312" w:hAnsi="黑体" w:hint="eastAsia"/>
          <w:b/>
          <w:sz w:val="30"/>
          <w:szCs w:val="30"/>
        </w:rPr>
        <w:t>2、通过实践</w:t>
      </w:r>
      <w:r w:rsidRPr="007D53FD">
        <w:rPr>
          <w:rFonts w:ascii="仿宋_GB2312" w:eastAsia="仿宋_GB2312" w:hAnsi="黑体" w:hint="eastAsia"/>
          <w:b/>
          <w:sz w:val="30"/>
          <w:szCs w:val="30"/>
        </w:rPr>
        <w:t>，历练了学生干部的能力。</w:t>
      </w:r>
    </w:p>
    <w:p w:rsidR="00AC7D24" w:rsidRDefault="00AC7D24" w:rsidP="00AC7D24">
      <w:pPr>
        <w:adjustRightInd w:val="0"/>
        <w:snapToGrid w:val="0"/>
        <w:spacing w:line="360" w:lineRule="auto"/>
        <w:ind w:firstLine="645"/>
        <w:jc w:val="left"/>
        <w:rPr>
          <w:rFonts w:ascii="仿宋_GB2312" w:eastAsia="仿宋_GB2312" w:hAnsi="黑体"/>
          <w:sz w:val="30"/>
          <w:szCs w:val="30"/>
        </w:rPr>
      </w:pPr>
      <w:r>
        <w:rPr>
          <w:rFonts w:ascii="仿宋_GB2312" w:eastAsia="仿宋_GB2312" w:hAnsi="黑体" w:hint="eastAsia"/>
          <w:sz w:val="30"/>
          <w:szCs w:val="30"/>
        </w:rPr>
        <w:t>本次培训班设置的暑期社会实践调查，一方面，促使学员们通过社会实践和寻访活动，</w:t>
      </w:r>
      <w:r w:rsidRPr="00BE5AE4">
        <w:rPr>
          <w:rFonts w:ascii="仿宋_GB2312" w:eastAsia="仿宋_GB2312" w:hAnsi="黑体" w:hint="eastAsia"/>
          <w:sz w:val="30"/>
          <w:szCs w:val="30"/>
        </w:rPr>
        <w:t>走进普陀、了解普陀，形成“一队一份小调查报告”，为普陀发展献计献策，在领略普陀巨大发展的同时，发现普陀现存的问题，为普陀发展提出自己的建议和意见。另一方面，全方位提高中学生干部的沟通能力、策划能力、发现问题能力和社会实践能力</w:t>
      </w:r>
      <w:r>
        <w:rPr>
          <w:rFonts w:ascii="仿宋_GB2312" w:eastAsia="仿宋_GB2312" w:hAnsi="黑体" w:hint="eastAsia"/>
          <w:sz w:val="30"/>
          <w:szCs w:val="30"/>
        </w:rPr>
        <w:t>，努力地用自己的智慧挑战自己的极限。从这些实践和体验中，中学生干部得到了切实的锻炼。</w:t>
      </w:r>
    </w:p>
    <w:p w:rsidR="00AC7D24" w:rsidRDefault="00AC7D24" w:rsidP="00AC7D24">
      <w:pPr>
        <w:adjustRightInd w:val="0"/>
        <w:snapToGrid w:val="0"/>
        <w:spacing w:line="360" w:lineRule="auto"/>
        <w:ind w:firstLine="645"/>
        <w:jc w:val="left"/>
        <w:rPr>
          <w:rFonts w:ascii="仿宋_GB2312" w:eastAsia="仿宋_GB2312" w:hAnsi="黑体"/>
          <w:b/>
          <w:sz w:val="30"/>
          <w:szCs w:val="30"/>
        </w:rPr>
      </w:pPr>
      <w:r>
        <w:rPr>
          <w:rFonts w:ascii="仿宋_GB2312" w:eastAsia="仿宋_GB2312" w:hAnsi="黑体" w:hint="eastAsia"/>
          <w:b/>
          <w:sz w:val="30"/>
          <w:szCs w:val="30"/>
        </w:rPr>
        <w:t>3、</w:t>
      </w:r>
      <w:r w:rsidRPr="007D53FD">
        <w:rPr>
          <w:rFonts w:ascii="仿宋_GB2312" w:eastAsia="仿宋_GB2312" w:hAnsi="黑体" w:hint="eastAsia"/>
          <w:b/>
          <w:sz w:val="30"/>
          <w:szCs w:val="30"/>
        </w:rPr>
        <w:t>通过合作，增添了学生干部之间的友谊。</w:t>
      </w:r>
    </w:p>
    <w:p w:rsidR="00AC7D24" w:rsidRDefault="00AC7D24" w:rsidP="00AC7D24">
      <w:pPr>
        <w:adjustRightInd w:val="0"/>
        <w:snapToGrid w:val="0"/>
        <w:spacing w:line="360" w:lineRule="auto"/>
        <w:ind w:firstLine="645"/>
        <w:jc w:val="left"/>
        <w:rPr>
          <w:rFonts w:ascii="仿宋_GB2312" w:eastAsia="仿宋_GB2312" w:hAnsi="黑体"/>
          <w:sz w:val="30"/>
          <w:szCs w:val="30"/>
        </w:rPr>
      </w:pPr>
      <w:r>
        <w:rPr>
          <w:rFonts w:ascii="仿宋_GB2312" w:eastAsia="仿宋_GB2312" w:hAnsi="黑体" w:hint="eastAsia"/>
          <w:sz w:val="30"/>
          <w:szCs w:val="30"/>
        </w:rPr>
        <w:t>培训班的学员来自不同的学校，在分组的安排中也是考虑了跨校安排。一个多月的时间，学员们通过任务合作、商量活动展示内容等，形成了合力，彼此间成为了朋友，收获了友谊，为进一步加强各校学生会的校际合作奠定了良好的基础。</w:t>
      </w:r>
    </w:p>
    <w:p w:rsidR="00EB2A97" w:rsidRDefault="00EB2A97"/>
    <w:sectPr w:rsidR="00EB2A97" w:rsidSect="005A10B1">
      <w:footerReference w:type="even" r:id="rId6"/>
      <w:footerReference w:type="default" r:id="rId7"/>
      <w:pgSz w:w="11906" w:h="16838" w:code="9"/>
      <w:pgMar w:top="1440" w:right="1588" w:bottom="1440"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2A97" w:rsidRDefault="00EB2A97" w:rsidP="00AC7D24">
      <w:r>
        <w:separator/>
      </w:r>
    </w:p>
  </w:endnote>
  <w:endnote w:type="continuationSeparator" w:id="1">
    <w:p w:rsidR="00EB2A97" w:rsidRDefault="00EB2A97" w:rsidP="00AC7D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39694"/>
      <w:docPartObj>
        <w:docPartGallery w:val="Page Numbers (Bottom of Page)"/>
        <w:docPartUnique/>
      </w:docPartObj>
    </w:sdtPr>
    <w:sdtEndPr/>
    <w:sdtContent>
      <w:p w:rsidR="00A6426A" w:rsidRDefault="00EB2A97">
        <w:pPr>
          <w:pStyle w:val="a4"/>
        </w:pPr>
        <w:r w:rsidRPr="00A6426A">
          <w:rPr>
            <w:rFonts w:ascii="仿宋_GB2312" w:eastAsia="仿宋_GB2312" w:hint="eastAsia"/>
            <w:sz w:val="28"/>
            <w:szCs w:val="28"/>
          </w:rPr>
          <w:fldChar w:fldCharType="begin"/>
        </w:r>
        <w:r w:rsidRPr="00A6426A">
          <w:rPr>
            <w:rFonts w:ascii="仿宋_GB2312" w:eastAsia="仿宋_GB2312" w:hint="eastAsia"/>
            <w:sz w:val="28"/>
            <w:szCs w:val="28"/>
          </w:rPr>
          <w:instrText xml:space="preserve"> PAGE   \* MERGEFORMAT </w:instrText>
        </w:r>
        <w:r w:rsidRPr="00A6426A">
          <w:rPr>
            <w:rFonts w:ascii="仿宋_GB2312" w:eastAsia="仿宋_GB2312" w:hint="eastAsia"/>
            <w:sz w:val="28"/>
            <w:szCs w:val="28"/>
          </w:rPr>
          <w:fldChar w:fldCharType="separate"/>
        </w:r>
        <w:r w:rsidRPr="005A10B1">
          <w:rPr>
            <w:rFonts w:ascii="仿宋_GB2312" w:eastAsia="仿宋_GB2312"/>
            <w:noProof/>
            <w:sz w:val="28"/>
            <w:szCs w:val="28"/>
            <w:lang w:val="zh-CN"/>
          </w:rPr>
          <w:t>-</w:t>
        </w:r>
        <w:r>
          <w:rPr>
            <w:rFonts w:ascii="仿宋_GB2312" w:eastAsia="仿宋_GB2312"/>
            <w:noProof/>
            <w:sz w:val="28"/>
            <w:szCs w:val="28"/>
          </w:rPr>
          <w:t xml:space="preserve"> 6 -</w:t>
        </w:r>
        <w:r w:rsidRPr="00A6426A">
          <w:rPr>
            <w:rFonts w:ascii="仿宋_GB2312" w:eastAsia="仿宋_GB2312" w:hint="eastAsia"/>
            <w:sz w:val="28"/>
            <w:szCs w:val="28"/>
          </w:rPr>
          <w:fldChar w:fldCharType="end"/>
        </w:r>
      </w:p>
    </w:sdtContent>
  </w:sdt>
  <w:p w:rsidR="00A6426A" w:rsidRDefault="00EB2A9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39695"/>
      <w:docPartObj>
        <w:docPartGallery w:val="Page Numbers (Bottom of Page)"/>
        <w:docPartUnique/>
      </w:docPartObj>
    </w:sdtPr>
    <w:sdtEndPr>
      <w:rPr>
        <w:rFonts w:ascii="仿宋_GB2312" w:eastAsia="仿宋_GB2312" w:hint="eastAsia"/>
        <w:sz w:val="28"/>
        <w:szCs w:val="28"/>
      </w:rPr>
    </w:sdtEndPr>
    <w:sdtContent>
      <w:p w:rsidR="00A6426A" w:rsidRDefault="00EB2A97">
        <w:pPr>
          <w:pStyle w:val="a4"/>
          <w:jc w:val="right"/>
        </w:pPr>
        <w:r w:rsidRPr="00A6426A">
          <w:rPr>
            <w:rFonts w:ascii="仿宋_GB2312" w:eastAsia="仿宋_GB2312" w:hint="eastAsia"/>
            <w:sz w:val="28"/>
            <w:szCs w:val="28"/>
          </w:rPr>
          <w:fldChar w:fldCharType="begin"/>
        </w:r>
        <w:r w:rsidRPr="00A6426A">
          <w:rPr>
            <w:rFonts w:ascii="仿宋_GB2312" w:eastAsia="仿宋_GB2312" w:hint="eastAsia"/>
            <w:sz w:val="28"/>
            <w:szCs w:val="28"/>
          </w:rPr>
          <w:instrText xml:space="preserve"> PAGE   \* MERGEFORMAT </w:instrText>
        </w:r>
        <w:r w:rsidRPr="00A6426A">
          <w:rPr>
            <w:rFonts w:ascii="仿宋_GB2312" w:eastAsia="仿宋_GB2312" w:hint="eastAsia"/>
            <w:sz w:val="28"/>
            <w:szCs w:val="28"/>
          </w:rPr>
          <w:fldChar w:fldCharType="separate"/>
        </w:r>
        <w:r w:rsidR="00AC7D24" w:rsidRPr="00AC7D24">
          <w:rPr>
            <w:rFonts w:ascii="仿宋_GB2312" w:eastAsia="仿宋_GB2312"/>
            <w:noProof/>
            <w:sz w:val="28"/>
            <w:szCs w:val="28"/>
            <w:lang w:val="zh-CN"/>
          </w:rPr>
          <w:t>-</w:t>
        </w:r>
        <w:r w:rsidR="00AC7D24">
          <w:rPr>
            <w:rFonts w:ascii="仿宋_GB2312" w:eastAsia="仿宋_GB2312"/>
            <w:noProof/>
            <w:sz w:val="28"/>
            <w:szCs w:val="28"/>
          </w:rPr>
          <w:t xml:space="preserve"> 6 -</w:t>
        </w:r>
        <w:r w:rsidRPr="00A6426A">
          <w:rPr>
            <w:rFonts w:ascii="仿宋_GB2312" w:eastAsia="仿宋_GB2312" w:hint="eastAsia"/>
            <w:sz w:val="28"/>
            <w:szCs w:val="28"/>
          </w:rPr>
          <w:fldChar w:fldCharType="end"/>
        </w:r>
      </w:p>
    </w:sdtContent>
  </w:sdt>
  <w:p w:rsidR="00A6426A" w:rsidRDefault="00EB2A9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2A97" w:rsidRDefault="00EB2A97" w:rsidP="00AC7D24">
      <w:r>
        <w:separator/>
      </w:r>
    </w:p>
  </w:footnote>
  <w:footnote w:type="continuationSeparator" w:id="1">
    <w:p w:rsidR="00EB2A97" w:rsidRDefault="00EB2A97" w:rsidP="00AC7D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C7D24"/>
    <w:rsid w:val="00AC7D24"/>
    <w:rsid w:val="00EB2A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D2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C7D2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C7D24"/>
    <w:rPr>
      <w:sz w:val="18"/>
      <w:szCs w:val="18"/>
    </w:rPr>
  </w:style>
  <w:style w:type="paragraph" w:styleId="a4">
    <w:name w:val="footer"/>
    <w:basedOn w:val="a"/>
    <w:link w:val="Char0"/>
    <w:uiPriority w:val="99"/>
    <w:unhideWhenUsed/>
    <w:rsid w:val="00AC7D2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C7D2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524</Words>
  <Characters>2990</Characters>
  <Application>Microsoft Office Word</Application>
  <DocSecurity>0</DocSecurity>
  <Lines>24</Lines>
  <Paragraphs>7</Paragraphs>
  <ScaleCrop>false</ScaleCrop>
  <Company/>
  <LinksUpToDate>false</LinksUpToDate>
  <CharactersWithSpaces>3507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步益青</dc:creator>
  <cp:keywords/>
  <dc:description/>
  <cp:lastModifiedBy>步益青</cp:lastModifiedBy>
  <cp:revision>2</cp:revision>
  <dcterms:created xsi:type="dcterms:W3CDTF">2013-09-24T01:07:00Z</dcterms:created>
  <dcterms:modified xsi:type="dcterms:W3CDTF">2013-09-24T01:07:00Z</dcterms:modified>
</cp:coreProperties>
</file>