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29C" w:rsidRDefault="00A3529C" w:rsidP="00A3529C">
      <w:pPr>
        <w:spacing w:line="360" w:lineRule="auto"/>
        <w:jc w:val="center"/>
        <w:rPr>
          <w:rFonts w:ascii="黑体" w:eastAsia="黑体" w:hAnsi="黑体" w:hint="eastAsia"/>
          <w:b/>
          <w:sz w:val="44"/>
          <w:szCs w:val="44"/>
        </w:rPr>
      </w:pPr>
      <w:r w:rsidRPr="00A3529C">
        <w:rPr>
          <w:rFonts w:ascii="黑体" w:eastAsia="黑体" w:hAnsi="黑体" w:hint="eastAsia"/>
          <w:b/>
          <w:sz w:val="44"/>
          <w:szCs w:val="44"/>
        </w:rPr>
        <w:t>上海交通大学活动后记</w:t>
      </w:r>
    </w:p>
    <w:p w:rsidR="00A3529C" w:rsidRPr="00A3529C" w:rsidRDefault="00A3529C" w:rsidP="00A3529C">
      <w:pPr>
        <w:spacing w:line="360" w:lineRule="auto"/>
        <w:jc w:val="center"/>
        <w:rPr>
          <w:rFonts w:ascii="黑体" w:eastAsia="黑体" w:hAnsi="黑体" w:hint="eastAsia"/>
          <w:b/>
          <w:sz w:val="44"/>
          <w:szCs w:val="44"/>
        </w:rPr>
      </w:pPr>
    </w:p>
    <w:p w:rsidR="00A3529C" w:rsidRPr="00726A8B" w:rsidRDefault="00A3529C" w:rsidP="00A3529C">
      <w:pPr>
        <w:spacing w:line="360" w:lineRule="auto"/>
        <w:ind w:firstLineChars="250" w:firstLine="700"/>
        <w:rPr>
          <w:rFonts w:ascii="仿宋_GB2312" w:eastAsia="仿宋_GB2312" w:hAnsi="宋体" w:hint="eastAsia"/>
          <w:sz w:val="28"/>
          <w:szCs w:val="28"/>
        </w:rPr>
      </w:pPr>
      <w:r w:rsidRPr="00726A8B">
        <w:rPr>
          <w:rFonts w:ascii="仿宋_GB2312" w:eastAsia="仿宋_GB2312" w:hAnsi="宋体" w:hint="eastAsia"/>
          <w:sz w:val="28"/>
          <w:szCs w:val="28"/>
        </w:rPr>
        <w:t>今年适逢中国共产党建党90周年，回顾</w:t>
      </w:r>
      <w:r>
        <w:rPr>
          <w:rFonts w:ascii="仿宋_GB2312" w:eastAsia="仿宋_GB2312" w:hAnsi="宋体" w:hint="eastAsia"/>
          <w:sz w:val="28"/>
          <w:szCs w:val="28"/>
        </w:rPr>
        <w:t>党带领中国人民争取自由、抵抗外来侵略、建设新中国的峥嵘岁月，令一代</w:t>
      </w:r>
      <w:proofErr w:type="gramStart"/>
      <w:r>
        <w:rPr>
          <w:rFonts w:ascii="仿宋_GB2312" w:eastAsia="仿宋_GB2312" w:hAnsi="宋体" w:hint="eastAsia"/>
          <w:sz w:val="28"/>
          <w:szCs w:val="28"/>
        </w:rPr>
        <w:t>代</w:t>
      </w:r>
      <w:proofErr w:type="gramEnd"/>
      <w:r>
        <w:rPr>
          <w:rFonts w:ascii="仿宋_GB2312" w:eastAsia="仿宋_GB2312" w:hAnsi="宋体" w:hint="eastAsia"/>
          <w:sz w:val="28"/>
          <w:szCs w:val="28"/>
        </w:rPr>
        <w:t>团员青年心潮澎湃。那么，</w:t>
      </w:r>
      <w:r w:rsidRPr="00726A8B">
        <w:rPr>
          <w:rFonts w:ascii="仿宋_GB2312" w:eastAsia="仿宋_GB2312" w:hAnsi="宋体" w:hint="eastAsia"/>
          <w:sz w:val="28"/>
          <w:szCs w:val="28"/>
        </w:rPr>
        <w:t>青年</w:t>
      </w:r>
      <w:r>
        <w:rPr>
          <w:rFonts w:ascii="仿宋_GB2312" w:eastAsia="仿宋_GB2312" w:hAnsi="宋体" w:hint="eastAsia"/>
          <w:sz w:val="28"/>
          <w:szCs w:val="28"/>
        </w:rPr>
        <w:t>一代应当</w:t>
      </w:r>
      <w:proofErr w:type="gramStart"/>
      <w:r>
        <w:rPr>
          <w:rFonts w:ascii="仿宋_GB2312" w:eastAsia="仿宋_GB2312" w:hAnsi="宋体" w:hint="eastAsia"/>
          <w:sz w:val="28"/>
          <w:szCs w:val="28"/>
        </w:rPr>
        <w:t>如何铭</w:t>
      </w:r>
      <w:proofErr w:type="gramEnd"/>
      <w:r>
        <w:rPr>
          <w:rFonts w:ascii="仿宋_GB2312" w:eastAsia="仿宋_GB2312" w:hAnsi="宋体" w:hint="eastAsia"/>
          <w:sz w:val="28"/>
          <w:szCs w:val="28"/>
        </w:rPr>
        <w:t>铭记这段历史？如何正确看待、评价这段风云岁月？编撰《信仰的力量——新中国上海优秀共产党员口述实录》无疑为全体团员青年</w:t>
      </w:r>
      <w:r w:rsidRPr="00726A8B">
        <w:rPr>
          <w:rFonts w:ascii="仿宋_GB2312" w:eastAsia="仿宋_GB2312" w:hAnsi="宋体" w:hint="eastAsia"/>
          <w:sz w:val="28"/>
          <w:szCs w:val="28"/>
        </w:rPr>
        <w:t>提供了良好的契机。</w:t>
      </w:r>
    </w:p>
    <w:p w:rsidR="00A3529C" w:rsidRPr="00343B24" w:rsidRDefault="00A3529C" w:rsidP="00343B24">
      <w:pPr>
        <w:spacing w:line="360" w:lineRule="auto"/>
        <w:ind w:firstLineChars="250" w:firstLine="700"/>
        <w:rPr>
          <w:rFonts w:ascii="仿宋_GB2312" w:eastAsia="仿宋_GB2312" w:hAnsi="宋体" w:hint="eastAsia"/>
          <w:sz w:val="28"/>
          <w:szCs w:val="28"/>
        </w:rPr>
      </w:pPr>
      <w:r>
        <w:rPr>
          <w:rFonts w:ascii="仿宋_GB2312" w:eastAsia="仿宋_GB2312" w:hAnsi="宋体" w:hint="eastAsia"/>
          <w:sz w:val="28"/>
          <w:szCs w:val="28"/>
        </w:rPr>
        <w:t>上海交通大学团委全面配合上级的有关工作，组织团员青年开展工作，为团员打开视角、坚定信念、奉献青春提供了平台。</w:t>
      </w:r>
      <w:r w:rsidR="00343B24">
        <w:rPr>
          <w:rFonts w:ascii="仿宋_GB2312" w:eastAsia="仿宋_GB2312" w:hAnsi="宋体" w:hint="eastAsia"/>
          <w:sz w:val="28"/>
          <w:szCs w:val="28"/>
        </w:rPr>
        <w:t>自2011年3月配合上级，</w:t>
      </w:r>
      <w:r w:rsidR="00343B24" w:rsidRPr="00343B24">
        <w:rPr>
          <w:rFonts w:ascii="仿宋_GB2312" w:eastAsia="仿宋_GB2312" w:hAnsi="宋体" w:hint="eastAsia"/>
          <w:sz w:val="28"/>
          <w:szCs w:val="28"/>
        </w:rPr>
        <w:t>正式</w:t>
      </w:r>
      <w:r w:rsidR="00343B24">
        <w:rPr>
          <w:rFonts w:ascii="仿宋_GB2312" w:eastAsia="仿宋_GB2312" w:hAnsi="宋体" w:hint="eastAsia"/>
          <w:sz w:val="28"/>
          <w:szCs w:val="28"/>
        </w:rPr>
        <w:t>启动以来，</w:t>
      </w:r>
      <w:r w:rsidR="00343B24" w:rsidRPr="00343B24">
        <w:rPr>
          <w:rFonts w:ascii="仿宋_GB2312" w:eastAsia="仿宋_GB2312" w:hAnsi="宋体" w:hint="eastAsia"/>
          <w:sz w:val="28"/>
          <w:szCs w:val="28"/>
        </w:rPr>
        <w:t>确定了</w:t>
      </w:r>
      <w:r w:rsidR="00343B24">
        <w:rPr>
          <w:rFonts w:ascii="仿宋_GB2312" w:eastAsia="仿宋_GB2312" w:hAnsi="宋体" w:hint="eastAsia"/>
          <w:sz w:val="28"/>
          <w:szCs w:val="28"/>
        </w:rPr>
        <w:t>20余位优秀共青团员参与活动，通过自身努力写作了一系列优秀的采访作品。</w:t>
      </w:r>
    </w:p>
    <w:p w:rsidR="00D95BA7" w:rsidRPr="00726A8B" w:rsidRDefault="00D95BA7" w:rsidP="00D95BA7">
      <w:pPr>
        <w:spacing w:line="360" w:lineRule="auto"/>
        <w:ind w:firstLineChars="250" w:firstLine="700"/>
        <w:rPr>
          <w:rFonts w:ascii="仿宋_GB2312" w:eastAsia="仿宋_GB2312" w:hAnsi="宋体" w:hint="eastAsia"/>
          <w:sz w:val="28"/>
          <w:szCs w:val="28"/>
        </w:rPr>
      </w:pPr>
      <w:r>
        <w:rPr>
          <w:rFonts w:ascii="仿宋_GB2312" w:eastAsia="仿宋_GB2312" w:hAnsi="宋体" w:hint="eastAsia"/>
          <w:sz w:val="28"/>
          <w:szCs w:val="28"/>
        </w:rPr>
        <w:t>本次活动</w:t>
      </w:r>
      <w:r w:rsidR="00A3529C" w:rsidRPr="00726A8B">
        <w:rPr>
          <w:rFonts w:ascii="仿宋_GB2312" w:eastAsia="仿宋_GB2312" w:hAnsi="宋体" w:hint="eastAsia"/>
          <w:sz w:val="28"/>
          <w:szCs w:val="28"/>
        </w:rPr>
        <w:t>是对这90年的历时的重新认识与思考。中国共产党是革命的中流砥柱，肩负振兴中华的历史使命，无数英雄儿女用鲜血换来了新中国的成立，几代中国人民共同努力与奋斗换来了国家如今的繁荣昌盛。是什么能给伟大的中国人民如此大的激励？是信念，是理想的支撑，激励着人们永远跟党走，建设新中国。红色经典中无一不体现了甘愿牺牲小我以换取革命胜利和祖国建设的坚定理想信念。听老干部们述说着亲身经历的历史，他们在艰苦岁月的艰辛、奋斗与牺牲，他们对党对国家对人</w:t>
      </w:r>
      <w:r w:rsidR="00A3529C">
        <w:rPr>
          <w:rFonts w:ascii="仿宋_GB2312" w:eastAsia="仿宋_GB2312" w:hAnsi="宋体" w:hint="eastAsia"/>
          <w:sz w:val="28"/>
          <w:szCs w:val="28"/>
        </w:rPr>
        <w:t>民的那份忠贞，他们对共产主义的那份信念和执着，无不深深震撼了青年的心灵，也激励</w:t>
      </w:r>
      <w:r w:rsidR="00A3529C" w:rsidRPr="00726A8B">
        <w:rPr>
          <w:rFonts w:ascii="仿宋_GB2312" w:eastAsia="仿宋_GB2312" w:hAnsi="宋体" w:hint="eastAsia"/>
          <w:sz w:val="28"/>
          <w:szCs w:val="28"/>
        </w:rPr>
        <w:t>青年一代去学习老一辈共产党人的甘于奉献，勇于牺牲的高尚精神品格，为中国特色社会主义的建设而不断奋斗。</w:t>
      </w:r>
    </w:p>
    <w:p w:rsidR="00A3529C" w:rsidRDefault="00A3529C" w:rsidP="00A3529C">
      <w:pPr>
        <w:spacing w:line="360" w:lineRule="auto"/>
        <w:ind w:firstLineChars="250" w:firstLine="700"/>
        <w:rPr>
          <w:rFonts w:ascii="仿宋_GB2312" w:eastAsia="仿宋_GB2312" w:hAnsi="宋体" w:hint="eastAsia"/>
          <w:sz w:val="28"/>
          <w:szCs w:val="28"/>
        </w:rPr>
      </w:pPr>
      <w:r>
        <w:rPr>
          <w:rFonts w:ascii="仿宋_GB2312" w:eastAsia="仿宋_GB2312" w:hAnsi="宋体" w:hint="eastAsia"/>
          <w:sz w:val="28"/>
          <w:szCs w:val="28"/>
        </w:rPr>
        <w:lastRenderedPageBreak/>
        <w:t>最后</w:t>
      </w:r>
      <w:r w:rsidRPr="00726A8B">
        <w:rPr>
          <w:rFonts w:ascii="仿宋_GB2312" w:eastAsia="仿宋_GB2312" w:hAnsi="宋体" w:hint="eastAsia"/>
          <w:sz w:val="28"/>
          <w:szCs w:val="28"/>
        </w:rPr>
        <w:t>感谢中共上海市委组织部、中共上海市委党史研究室、中共上海市教育卫生工作委员会和上海市延安精神研究会对此次活动的精心策划；感谢</w:t>
      </w:r>
      <w:r>
        <w:rPr>
          <w:rFonts w:ascii="仿宋_GB2312" w:eastAsia="仿宋_GB2312" w:hAnsi="宋体" w:hint="eastAsia"/>
          <w:sz w:val="28"/>
          <w:szCs w:val="28"/>
        </w:rPr>
        <w:t>上海团市委，上海老干部处对</w:t>
      </w:r>
      <w:r w:rsidRPr="00726A8B">
        <w:rPr>
          <w:rFonts w:ascii="仿宋_GB2312" w:eastAsia="仿宋_GB2312" w:hAnsi="宋体" w:hint="eastAsia"/>
          <w:sz w:val="28"/>
          <w:szCs w:val="28"/>
        </w:rPr>
        <w:t>采访工作所作的</w:t>
      </w:r>
      <w:r>
        <w:rPr>
          <w:rFonts w:ascii="仿宋_GB2312" w:eastAsia="仿宋_GB2312" w:hAnsi="宋体" w:hint="eastAsia"/>
          <w:sz w:val="28"/>
          <w:szCs w:val="28"/>
        </w:rPr>
        <w:t>协调，组织和安排。</w:t>
      </w:r>
    </w:p>
    <w:p w:rsidR="00A3529C" w:rsidRPr="00726A8B" w:rsidRDefault="00343B24" w:rsidP="00A3529C">
      <w:pPr>
        <w:spacing w:line="360" w:lineRule="auto"/>
        <w:ind w:firstLineChars="250" w:firstLine="700"/>
        <w:rPr>
          <w:rFonts w:ascii="仿宋_GB2312" w:eastAsia="仿宋_GB2312" w:hAnsi="宋体" w:hint="eastAsia"/>
          <w:sz w:val="28"/>
          <w:szCs w:val="28"/>
        </w:rPr>
      </w:pPr>
      <w:r>
        <w:rPr>
          <w:rFonts w:ascii="仿宋_GB2312" w:eastAsia="仿宋_GB2312" w:hAnsi="宋体" w:hint="eastAsia"/>
          <w:sz w:val="28"/>
          <w:szCs w:val="28"/>
        </w:rPr>
        <w:t>希望我校团员青年所做的工作，可以为本次活动的成功举办贡献力量，为青年的成长成才、党的事业的进步与发展做出贡献！</w:t>
      </w:r>
    </w:p>
    <w:p w:rsidR="00A3529C" w:rsidRPr="00F16F86" w:rsidRDefault="00343B24" w:rsidP="00A3529C">
      <w:pPr>
        <w:wordWrap w:val="0"/>
        <w:spacing w:line="360" w:lineRule="auto"/>
        <w:ind w:firstLine="420"/>
        <w:jc w:val="right"/>
        <w:rPr>
          <w:rFonts w:ascii="仿宋_GB2312" w:eastAsia="仿宋_GB2312" w:hAnsi="宋体" w:hint="eastAsia"/>
          <w:sz w:val="28"/>
          <w:szCs w:val="28"/>
        </w:rPr>
      </w:pP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sidR="00A3529C">
        <w:rPr>
          <w:rFonts w:ascii="仿宋_GB2312" w:eastAsia="仿宋_GB2312" w:hAnsi="宋体" w:hint="eastAsia"/>
          <w:sz w:val="28"/>
          <w:szCs w:val="28"/>
        </w:rPr>
        <w:t xml:space="preserve"> </w:t>
      </w:r>
    </w:p>
    <w:p w:rsidR="00A3529C" w:rsidRDefault="00343B24" w:rsidP="00A3529C">
      <w:pPr>
        <w:spacing w:line="360" w:lineRule="auto"/>
        <w:ind w:firstLine="420"/>
        <w:jc w:val="right"/>
        <w:rPr>
          <w:rFonts w:ascii="仿宋_GB2312" w:eastAsia="仿宋_GB2312" w:hAnsi="宋体" w:hint="eastAsia"/>
          <w:sz w:val="28"/>
          <w:szCs w:val="28"/>
        </w:rPr>
      </w:pPr>
      <w:r>
        <w:rPr>
          <w:rFonts w:ascii="仿宋_GB2312" w:eastAsia="仿宋_GB2312" w:hAnsi="宋体" w:hint="eastAsia"/>
          <w:sz w:val="28"/>
          <w:szCs w:val="28"/>
        </w:rPr>
        <w:t>共青团</w:t>
      </w:r>
      <w:r w:rsidR="00A3529C" w:rsidRPr="00F16F86">
        <w:rPr>
          <w:rFonts w:ascii="仿宋_GB2312" w:eastAsia="仿宋_GB2312" w:hAnsi="宋体" w:hint="eastAsia"/>
          <w:sz w:val="28"/>
          <w:szCs w:val="28"/>
        </w:rPr>
        <w:t>上海交通大学</w:t>
      </w:r>
      <w:r>
        <w:rPr>
          <w:rFonts w:ascii="仿宋_GB2312" w:eastAsia="仿宋_GB2312" w:hAnsi="宋体" w:hint="eastAsia"/>
          <w:sz w:val="28"/>
          <w:szCs w:val="28"/>
        </w:rPr>
        <w:t>委员会</w:t>
      </w:r>
    </w:p>
    <w:p w:rsidR="00A3529C" w:rsidRDefault="00343B24" w:rsidP="00A3529C">
      <w:pPr>
        <w:spacing w:line="360" w:lineRule="auto"/>
        <w:ind w:firstLine="420"/>
        <w:jc w:val="right"/>
        <w:rPr>
          <w:rFonts w:ascii="仿宋_GB2312" w:eastAsia="仿宋_GB2312" w:hAnsi="宋体" w:hint="eastAsia"/>
          <w:sz w:val="28"/>
          <w:szCs w:val="28"/>
        </w:rPr>
      </w:pPr>
      <w:r>
        <w:rPr>
          <w:rFonts w:ascii="仿宋_GB2312" w:eastAsia="仿宋_GB2312" w:hAnsi="宋体" w:hint="eastAsia"/>
          <w:sz w:val="28"/>
          <w:szCs w:val="28"/>
        </w:rPr>
        <w:t>二〇一一年五月</w:t>
      </w:r>
    </w:p>
    <w:p w:rsidR="00343B24" w:rsidRPr="00F16F86" w:rsidRDefault="00343B24" w:rsidP="00A3529C">
      <w:pPr>
        <w:spacing w:line="360" w:lineRule="auto"/>
        <w:ind w:firstLine="420"/>
        <w:jc w:val="right"/>
        <w:rPr>
          <w:rFonts w:ascii="仿宋_GB2312" w:eastAsia="仿宋_GB2312" w:hAnsi="宋体" w:hint="eastAsia"/>
          <w:sz w:val="28"/>
          <w:szCs w:val="28"/>
        </w:rPr>
      </w:pPr>
      <w:bookmarkStart w:id="0" w:name="_GoBack"/>
      <w:bookmarkEnd w:id="0"/>
    </w:p>
    <w:p w:rsidR="00B248F7" w:rsidRDefault="00B248F7"/>
    <w:sectPr w:rsidR="00B248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29C"/>
    <w:rsid w:val="00343B24"/>
    <w:rsid w:val="00A3529C"/>
    <w:rsid w:val="00B248F7"/>
    <w:rsid w:val="00D95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29C"/>
    <w:pPr>
      <w:widowControl w:val="0"/>
      <w:jc w:val="both"/>
    </w:pPr>
    <w:rPr>
      <w:rFonts w:ascii="Times New Roman" w:eastAsia="宋体" w:hAnsi="Times New Roman" w:cs="Times New Roman"/>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343B24"/>
    <w:pPr>
      <w:ind w:leftChars="2500" w:left="100"/>
    </w:pPr>
  </w:style>
  <w:style w:type="character" w:customStyle="1" w:styleId="Char">
    <w:name w:val="日期 Char"/>
    <w:basedOn w:val="a0"/>
    <w:link w:val="a3"/>
    <w:uiPriority w:val="99"/>
    <w:semiHidden/>
    <w:rsid w:val="00343B24"/>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29C"/>
    <w:pPr>
      <w:widowControl w:val="0"/>
      <w:jc w:val="both"/>
    </w:pPr>
    <w:rPr>
      <w:rFonts w:ascii="Times New Roman" w:eastAsia="宋体" w:hAnsi="Times New Roman" w:cs="Times New Roman"/>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343B24"/>
    <w:pPr>
      <w:ind w:leftChars="2500" w:left="100"/>
    </w:pPr>
  </w:style>
  <w:style w:type="character" w:customStyle="1" w:styleId="Char">
    <w:name w:val="日期 Char"/>
    <w:basedOn w:val="a0"/>
    <w:link w:val="a3"/>
    <w:uiPriority w:val="99"/>
    <w:semiHidden/>
    <w:rsid w:val="00343B24"/>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Coral</dc:creator>
  <cp:lastModifiedBy>Coral</cp:lastModifiedBy>
  <cp:revision>1</cp:revision>
  <dcterms:created xsi:type="dcterms:W3CDTF">2011-05-30T08:29:00Z</dcterms:created>
  <dcterms:modified xsi:type="dcterms:W3CDTF">2011-05-30T09:01:00Z</dcterms:modified>
</cp:coreProperties>
</file>