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0" w:rsidRDefault="00120DE0" w:rsidP="00FC2192">
      <w:pPr>
        <w:ind w:right="560"/>
        <w:jc w:val="center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>上海旅游高等专科学校学校纪念毛泽东诞辰</w:t>
      </w:r>
      <w:r>
        <w:rPr>
          <w:rFonts w:ascii="仿宋_GB2312" w:eastAsia="仿宋_GB2312"/>
          <w:sz w:val="28"/>
          <w:szCs w:val="32"/>
        </w:rPr>
        <w:t>120</w:t>
      </w:r>
      <w:r>
        <w:rPr>
          <w:rFonts w:ascii="仿宋_GB2312" w:eastAsia="仿宋_GB2312" w:hint="eastAsia"/>
          <w:sz w:val="28"/>
          <w:szCs w:val="32"/>
        </w:rPr>
        <w:t>周年活动回执</w:t>
      </w:r>
    </w:p>
    <w:p w:rsidR="00120DE0" w:rsidRDefault="00120DE0" w:rsidP="00FC2192">
      <w:pPr>
        <w:ind w:right="560"/>
        <w:jc w:val="center"/>
        <w:rPr>
          <w:rFonts w:ascii="仿宋_GB2312" w:eastAsia="仿宋_GB2312"/>
          <w:sz w:val="28"/>
          <w:szCs w:val="32"/>
        </w:rPr>
      </w:pPr>
    </w:p>
    <w:tbl>
      <w:tblPr>
        <w:tblW w:w="100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440"/>
        <w:gridCol w:w="2283"/>
        <w:gridCol w:w="1157"/>
        <w:gridCol w:w="1157"/>
        <w:gridCol w:w="1157"/>
        <w:gridCol w:w="1158"/>
        <w:gridCol w:w="1158"/>
      </w:tblGrid>
      <w:tr w:rsidR="00120DE0" w:rsidRPr="00D9564F" w:rsidTr="00257613">
        <w:trPr>
          <w:trHeight w:val="1252"/>
        </w:trPr>
        <w:tc>
          <w:tcPr>
            <w:tcW w:w="540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2283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活动名称</w:t>
            </w:r>
          </w:p>
        </w:tc>
        <w:tc>
          <w:tcPr>
            <w:tcW w:w="1157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具体内容</w:t>
            </w:r>
          </w:p>
        </w:tc>
        <w:tc>
          <w:tcPr>
            <w:tcW w:w="1157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活动规模</w:t>
            </w:r>
          </w:p>
        </w:tc>
        <w:tc>
          <w:tcPr>
            <w:tcW w:w="1157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举办时间</w:t>
            </w:r>
          </w:p>
        </w:tc>
        <w:tc>
          <w:tcPr>
            <w:tcW w:w="1158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1158" w:type="dxa"/>
            <w:vAlign w:val="center"/>
          </w:tcPr>
          <w:p w:rsidR="00120DE0" w:rsidRPr="00D9564F" w:rsidRDefault="00120DE0" w:rsidP="00D9564F">
            <w:pPr>
              <w:jc w:val="center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 w:hint="eastAsia"/>
                <w:szCs w:val="21"/>
              </w:rPr>
              <w:t>邀请人员</w:t>
            </w:r>
          </w:p>
        </w:tc>
      </w:tr>
      <w:tr w:rsidR="00120DE0" w:rsidRPr="00A86734" w:rsidTr="00257613">
        <w:trPr>
          <w:trHeight w:val="634"/>
        </w:trPr>
        <w:tc>
          <w:tcPr>
            <w:tcW w:w="540" w:type="dxa"/>
          </w:tcPr>
          <w:p w:rsidR="00120DE0" w:rsidRPr="00D9564F" w:rsidRDefault="00120DE0" w:rsidP="00A86734">
            <w:pPr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440" w:type="dxa"/>
          </w:tcPr>
          <w:p w:rsidR="00120DE0" w:rsidRPr="00D9564F" w:rsidRDefault="00120DE0" w:rsidP="00257613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上海旅游高等专科学校</w:t>
            </w:r>
          </w:p>
        </w:tc>
        <w:tc>
          <w:tcPr>
            <w:tcW w:w="2283" w:type="dxa"/>
          </w:tcPr>
          <w:p w:rsidR="00120DE0" w:rsidRPr="00D9564F" w:rsidRDefault="00120DE0" w:rsidP="00A8673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读书月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开展读书系列活动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全校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11</w:t>
            </w:r>
            <w:r>
              <w:rPr>
                <w:rFonts w:ascii="仿宋_GB2312" w:eastAsia="仿宋_GB2312" w:hint="eastAsia"/>
                <w:szCs w:val="21"/>
              </w:rPr>
              <w:t>月中旬</w:t>
            </w:r>
            <w:r>
              <w:rPr>
                <w:rFonts w:ascii="仿宋_GB2312" w:eastAsia="仿宋_GB2312"/>
                <w:szCs w:val="21"/>
              </w:rPr>
              <w:t>-12</w:t>
            </w:r>
            <w:r>
              <w:rPr>
                <w:rFonts w:ascii="仿宋_GB2312" w:eastAsia="仿宋_GB2312" w:hint="eastAsia"/>
                <w:szCs w:val="21"/>
              </w:rPr>
              <w:t>月中旬</w:t>
            </w:r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校团委</w:t>
            </w:r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学校领导、相关部门领导</w:t>
            </w:r>
          </w:p>
        </w:tc>
      </w:tr>
      <w:tr w:rsidR="00120DE0" w:rsidRPr="00A86734" w:rsidTr="00257613">
        <w:trPr>
          <w:trHeight w:val="634"/>
        </w:trPr>
        <w:tc>
          <w:tcPr>
            <w:tcW w:w="540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440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上海旅游高等专科学校</w:t>
            </w:r>
          </w:p>
        </w:tc>
        <w:tc>
          <w:tcPr>
            <w:tcW w:w="2283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诗歌朗诵大赛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以毛泽东诗词为基础，开展诗歌朗诵大赛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全校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3"/>
              </w:smartTagPr>
              <w:r>
                <w:rPr>
                  <w:rFonts w:ascii="仿宋_GB2312" w:eastAsia="仿宋_GB2312"/>
                  <w:szCs w:val="21"/>
                </w:rPr>
                <w:t>2013</w:t>
              </w:r>
              <w:r>
                <w:rPr>
                  <w:rFonts w:ascii="仿宋_GB2312" w:eastAsia="仿宋_GB2312" w:hint="eastAsia"/>
                  <w:szCs w:val="21"/>
                </w:rPr>
                <w:t>年</w:t>
              </w:r>
              <w:r>
                <w:rPr>
                  <w:rFonts w:ascii="仿宋_GB2312" w:eastAsia="仿宋_GB2312"/>
                  <w:szCs w:val="21"/>
                </w:rPr>
                <w:t>11</w:t>
              </w:r>
              <w:r>
                <w:rPr>
                  <w:rFonts w:ascii="仿宋_GB2312" w:eastAsia="仿宋_GB2312" w:hint="eastAsia"/>
                  <w:szCs w:val="21"/>
                </w:rPr>
                <w:t>月</w:t>
              </w:r>
              <w:r>
                <w:rPr>
                  <w:rFonts w:ascii="仿宋_GB2312" w:eastAsia="仿宋_GB2312"/>
                  <w:szCs w:val="21"/>
                </w:rPr>
                <w:t>4</w:t>
              </w:r>
              <w:r>
                <w:rPr>
                  <w:rFonts w:ascii="仿宋_GB2312" w:eastAsia="仿宋_GB2312" w:hint="eastAsia"/>
                  <w:szCs w:val="21"/>
                </w:rPr>
                <w:t>日</w:t>
              </w:r>
            </w:smartTag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校团委</w:t>
            </w:r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学校领导、相关部门领导</w:t>
            </w:r>
          </w:p>
        </w:tc>
      </w:tr>
      <w:tr w:rsidR="00120DE0" w:rsidRPr="00A86734" w:rsidTr="00257613">
        <w:trPr>
          <w:trHeight w:val="634"/>
        </w:trPr>
        <w:tc>
          <w:tcPr>
            <w:tcW w:w="540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D9564F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440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上海旅游高等专科学校</w:t>
            </w:r>
          </w:p>
        </w:tc>
        <w:tc>
          <w:tcPr>
            <w:tcW w:w="2283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纪念毛泽东诞辰</w:t>
            </w:r>
            <w:r>
              <w:rPr>
                <w:rFonts w:ascii="仿宋_GB2312" w:eastAsia="仿宋_GB2312"/>
                <w:szCs w:val="21"/>
              </w:rPr>
              <w:t>120</w:t>
            </w:r>
            <w:r>
              <w:rPr>
                <w:rFonts w:ascii="仿宋_GB2312" w:eastAsia="仿宋_GB2312" w:hint="eastAsia"/>
                <w:szCs w:val="21"/>
              </w:rPr>
              <w:t>周年</w:t>
            </w:r>
            <w:r w:rsidRPr="00DA1ABA">
              <w:rPr>
                <w:rFonts w:ascii="仿宋_GB2312" w:eastAsia="仿宋_GB2312" w:hint="eastAsia"/>
                <w:szCs w:val="21"/>
              </w:rPr>
              <w:t>讲座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邀请专家进行纪念讲座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200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月初</w:t>
            </w:r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校团委、宣传部</w:t>
            </w:r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学校领导、相关部门领导</w:t>
            </w:r>
          </w:p>
        </w:tc>
      </w:tr>
      <w:tr w:rsidR="00120DE0" w:rsidRPr="00A86734" w:rsidTr="00257613">
        <w:trPr>
          <w:trHeight w:val="634"/>
        </w:trPr>
        <w:tc>
          <w:tcPr>
            <w:tcW w:w="540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440" w:type="dxa"/>
          </w:tcPr>
          <w:p w:rsidR="00120DE0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上海旅游高等专科学校</w:t>
            </w:r>
          </w:p>
        </w:tc>
        <w:tc>
          <w:tcPr>
            <w:tcW w:w="2283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DA1ABA">
              <w:rPr>
                <w:rFonts w:ascii="仿宋_GB2312" w:eastAsia="仿宋_GB2312" w:hint="eastAsia"/>
                <w:szCs w:val="21"/>
              </w:rPr>
              <w:t>《毛泽东思想与中国特色社会主义理论体系概论》征文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利用思政课开展征文比赛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120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月中旬</w:t>
            </w:r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基础教学部、校团委</w:t>
            </w:r>
          </w:p>
        </w:tc>
        <w:tc>
          <w:tcPr>
            <w:tcW w:w="1158" w:type="dxa"/>
          </w:tcPr>
          <w:p w:rsidR="00120DE0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学校领导、相关部门领导</w:t>
            </w:r>
          </w:p>
        </w:tc>
      </w:tr>
      <w:tr w:rsidR="00120DE0" w:rsidRPr="00A86734" w:rsidTr="00257613">
        <w:trPr>
          <w:trHeight w:val="634"/>
        </w:trPr>
        <w:tc>
          <w:tcPr>
            <w:tcW w:w="540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440" w:type="dxa"/>
          </w:tcPr>
          <w:p w:rsidR="00120DE0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上海旅游高等专科学校</w:t>
            </w:r>
          </w:p>
        </w:tc>
        <w:tc>
          <w:tcPr>
            <w:tcW w:w="2283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纪念毛泽东诞辰</w:t>
            </w:r>
            <w:r>
              <w:rPr>
                <w:rFonts w:ascii="仿宋_GB2312" w:eastAsia="仿宋_GB2312"/>
                <w:szCs w:val="21"/>
              </w:rPr>
              <w:t>120</w:t>
            </w:r>
            <w:r>
              <w:rPr>
                <w:rFonts w:ascii="仿宋_GB2312" w:eastAsia="仿宋_GB2312" w:hint="eastAsia"/>
                <w:szCs w:val="21"/>
              </w:rPr>
              <w:t>周年</w:t>
            </w:r>
            <w:r>
              <w:rPr>
                <w:rFonts w:ascii="仿宋_GB2312" w:eastAsia="仿宋_GB2312"/>
                <w:szCs w:val="21"/>
              </w:rPr>
              <w:t>——</w:t>
            </w:r>
            <w:r>
              <w:rPr>
                <w:rFonts w:ascii="仿宋_GB2312" w:eastAsia="仿宋_GB2312" w:hint="eastAsia"/>
                <w:szCs w:val="21"/>
              </w:rPr>
              <w:t>毛泽东思想青年交流会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毛泽东思想青年交流会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157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月中旬</w:t>
            </w:r>
          </w:p>
        </w:tc>
        <w:tc>
          <w:tcPr>
            <w:tcW w:w="1158" w:type="dxa"/>
          </w:tcPr>
          <w:p w:rsidR="00120DE0" w:rsidRPr="00D9564F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校办、宣传部、校团委</w:t>
            </w:r>
          </w:p>
        </w:tc>
        <w:tc>
          <w:tcPr>
            <w:tcW w:w="1158" w:type="dxa"/>
          </w:tcPr>
          <w:p w:rsidR="00120DE0" w:rsidRDefault="00120DE0" w:rsidP="00A8673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学校领导、相关部门领导</w:t>
            </w:r>
          </w:p>
        </w:tc>
      </w:tr>
    </w:tbl>
    <w:p w:rsidR="00120DE0" w:rsidRPr="00AB5DBD" w:rsidRDefault="00120DE0" w:rsidP="00AB5DBD">
      <w:pPr>
        <w:ind w:firstLine="810"/>
        <w:jc w:val="right"/>
        <w:rPr>
          <w:rFonts w:ascii="仿宋_GB2312" w:eastAsia="仿宋_GB2312"/>
          <w:sz w:val="28"/>
          <w:szCs w:val="32"/>
        </w:rPr>
      </w:pPr>
    </w:p>
    <w:sectPr w:rsidR="00120DE0" w:rsidRPr="00AB5DBD" w:rsidSect="00910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E0" w:rsidRDefault="00120DE0" w:rsidP="00B97842">
      <w:r>
        <w:separator/>
      </w:r>
    </w:p>
  </w:endnote>
  <w:endnote w:type="continuationSeparator" w:id="0">
    <w:p w:rsidR="00120DE0" w:rsidRDefault="00120DE0" w:rsidP="00B9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E0" w:rsidRDefault="00120D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E0" w:rsidRDefault="00120D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E0" w:rsidRDefault="00120D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E0" w:rsidRDefault="00120DE0" w:rsidP="00B97842">
      <w:r>
        <w:separator/>
      </w:r>
    </w:p>
  </w:footnote>
  <w:footnote w:type="continuationSeparator" w:id="0">
    <w:p w:rsidR="00120DE0" w:rsidRDefault="00120DE0" w:rsidP="00B9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E0" w:rsidRDefault="00120D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E0" w:rsidRDefault="00120DE0" w:rsidP="00AB5DB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E0" w:rsidRDefault="00120D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842"/>
    <w:rsid w:val="00120DE0"/>
    <w:rsid w:val="001F3B43"/>
    <w:rsid w:val="00257613"/>
    <w:rsid w:val="00365234"/>
    <w:rsid w:val="003C44D8"/>
    <w:rsid w:val="006D4762"/>
    <w:rsid w:val="007B4F74"/>
    <w:rsid w:val="00910A60"/>
    <w:rsid w:val="00A86734"/>
    <w:rsid w:val="00AB5DBD"/>
    <w:rsid w:val="00B300D7"/>
    <w:rsid w:val="00B97842"/>
    <w:rsid w:val="00D267B9"/>
    <w:rsid w:val="00D9564F"/>
    <w:rsid w:val="00DA1ABA"/>
    <w:rsid w:val="00F37B26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784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784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B5DB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B5DBD"/>
    <w:rPr>
      <w:rFonts w:cs="Times New Roman"/>
    </w:rPr>
  </w:style>
  <w:style w:type="table" w:styleId="TableGrid">
    <w:name w:val="Table Grid"/>
    <w:basedOn w:val="TableNormal"/>
    <w:uiPriority w:val="99"/>
    <w:rsid w:val="00AB5DB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67</Words>
  <Characters>387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</cp:lastModifiedBy>
  <cp:revision>10</cp:revision>
  <dcterms:created xsi:type="dcterms:W3CDTF">2013-11-26T07:34:00Z</dcterms:created>
  <dcterms:modified xsi:type="dcterms:W3CDTF">2013-11-28T05:20:00Z</dcterms:modified>
</cp:coreProperties>
</file>