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58" w:rsidRPr="005C545C" w:rsidRDefault="00D26A58" w:rsidP="00D26A58">
      <w:pPr>
        <w:spacing w:line="520" w:lineRule="exact"/>
        <w:rPr>
          <w:rFonts w:ascii="仿宋_GB2312" w:eastAsia="仿宋_GB2312" w:hAnsi="华文中宋" w:hint="eastAsia"/>
          <w:sz w:val="24"/>
        </w:rPr>
      </w:pPr>
      <w:r w:rsidRPr="005C545C">
        <w:rPr>
          <w:rFonts w:ascii="仿宋_GB2312" w:eastAsia="仿宋_GB2312" w:hAnsi="方正仿宋_GBK" w:hint="eastAsia"/>
          <w:sz w:val="30"/>
        </w:rPr>
        <w:t>附件</w:t>
      </w:r>
      <w:r w:rsidRPr="005C545C">
        <w:rPr>
          <w:rFonts w:ascii="仿宋_GB2312" w:eastAsia="仿宋_GB2312" w:hAnsi="方正仿宋_GBK" w:hint="eastAsia"/>
          <w:sz w:val="36"/>
        </w:rPr>
        <w:t xml:space="preserve"> </w:t>
      </w:r>
      <w:r w:rsidRPr="005C545C">
        <w:rPr>
          <w:rFonts w:ascii="仿宋_GB2312" w:eastAsia="仿宋_GB2312" w:hAnsi="华文中宋" w:hint="eastAsia"/>
          <w:sz w:val="24"/>
        </w:rPr>
        <w:t xml:space="preserve">                                             </w:t>
      </w:r>
    </w:p>
    <w:p w:rsidR="00D26A58" w:rsidRPr="005C545C" w:rsidRDefault="00D26A58" w:rsidP="00D26A58">
      <w:pPr>
        <w:spacing w:line="520" w:lineRule="exact"/>
        <w:rPr>
          <w:rFonts w:ascii="仿宋_GB2312" w:eastAsia="仿宋_GB2312" w:hAnsi="华文中宋" w:hint="eastAsia"/>
          <w:sz w:val="36"/>
          <w:u w:val="single"/>
        </w:rPr>
      </w:pPr>
      <w:r w:rsidRPr="005C545C">
        <w:rPr>
          <w:rFonts w:ascii="仿宋_GB2312" w:eastAsia="仿宋_GB2312" w:hAnsi="华文中宋" w:hint="eastAsia"/>
          <w:sz w:val="24"/>
        </w:rPr>
        <w:t xml:space="preserve">                                                      编号：</w:t>
      </w:r>
      <w:r w:rsidRPr="005C545C">
        <w:rPr>
          <w:rFonts w:ascii="仿宋_GB2312" w:eastAsia="仿宋_GB2312" w:hAnsi="华文中宋" w:hint="eastAsia"/>
          <w:sz w:val="24"/>
          <w:u w:val="single"/>
        </w:rPr>
        <w:t xml:space="preserve">          </w:t>
      </w:r>
    </w:p>
    <w:p w:rsidR="00D26A58" w:rsidRPr="005C545C" w:rsidRDefault="00D26A58" w:rsidP="00D26A58">
      <w:pPr>
        <w:spacing w:line="520" w:lineRule="exact"/>
        <w:ind w:leftChars="-100" w:left="-210" w:rightChars="-100" w:right="-210"/>
        <w:jc w:val="center"/>
        <w:rPr>
          <w:rFonts w:ascii="黑体" w:eastAsia="黑体" w:hAnsi="宋体" w:hint="eastAsia"/>
          <w:sz w:val="30"/>
          <w:szCs w:val="30"/>
        </w:rPr>
      </w:pPr>
      <w:r w:rsidRPr="005C545C">
        <w:rPr>
          <w:rFonts w:ascii="黑体" w:eastAsia="黑体" w:hAnsi="宋体" w:hint="eastAsia"/>
          <w:sz w:val="30"/>
          <w:szCs w:val="30"/>
        </w:rPr>
        <w:t>2012年保护母亲河——小额资助欧莱雅项目</w:t>
      </w:r>
    </w:p>
    <w:p w:rsidR="00D26A58" w:rsidRPr="005C545C" w:rsidRDefault="00D26A58" w:rsidP="00D26A58">
      <w:pPr>
        <w:spacing w:afterLines="50" w:after="156" w:line="520" w:lineRule="exact"/>
        <w:jc w:val="center"/>
        <w:textAlignment w:val="baseline"/>
        <w:rPr>
          <w:rFonts w:ascii="黑体" w:eastAsia="黑体" w:hAnsi="宋体" w:hint="eastAsia"/>
          <w:w w:val="150"/>
          <w:sz w:val="36"/>
        </w:rPr>
      </w:pPr>
      <w:r w:rsidRPr="005C545C">
        <w:rPr>
          <w:rFonts w:ascii="黑体" w:eastAsia="黑体" w:hAnsi="宋体" w:hint="eastAsia"/>
          <w:w w:val="150"/>
          <w:sz w:val="36"/>
        </w:rPr>
        <w:t>申 请 书</w:t>
      </w:r>
    </w:p>
    <w:p w:rsidR="00D26A58" w:rsidRPr="005C545C" w:rsidRDefault="00D26A58" w:rsidP="00D26A58">
      <w:pPr>
        <w:spacing w:afterLines="50" w:after="156" w:line="320" w:lineRule="exact"/>
        <w:jc w:val="center"/>
        <w:textAlignment w:val="baseline"/>
        <w:rPr>
          <w:rFonts w:ascii="仿宋_GB2312" w:eastAsia="仿宋_GB2312" w:hAnsi="宋体" w:hint="eastAsia"/>
          <w:w w:val="150"/>
          <w:sz w:val="36"/>
        </w:rPr>
      </w:pPr>
    </w:p>
    <w:p w:rsidR="00D26A58" w:rsidRPr="005C545C" w:rsidRDefault="00D26A58" w:rsidP="00D26A58">
      <w:pPr>
        <w:spacing w:line="320" w:lineRule="exact"/>
        <w:ind w:firstLineChars="679" w:firstLine="1630"/>
        <w:jc w:val="left"/>
        <w:rPr>
          <w:rFonts w:ascii="仿宋_GB2312" w:eastAsia="仿宋_GB2312" w:hAnsi="宋体" w:hint="eastAsia"/>
          <w:sz w:val="24"/>
          <w:u w:val="single"/>
        </w:rPr>
      </w:pPr>
      <w:r w:rsidRPr="005C545C">
        <w:rPr>
          <w:rFonts w:ascii="仿宋_GB2312" w:eastAsia="仿宋_GB2312" w:hAnsi="宋体" w:hint="eastAsia"/>
          <w:sz w:val="24"/>
        </w:rPr>
        <w:t>项目名称：</w:t>
      </w:r>
      <w:r w:rsidRPr="005C545C">
        <w:rPr>
          <w:rFonts w:ascii="仿宋_GB2312" w:eastAsia="仿宋_GB2312" w:hAnsi="宋体" w:hint="eastAsia"/>
          <w:sz w:val="24"/>
          <w:u w:val="single"/>
        </w:rPr>
        <w:t xml:space="preserve"> 保护母亲河——小额资助欧莱雅     </w:t>
      </w:r>
      <w:r w:rsidR="00C96F63">
        <w:rPr>
          <w:rFonts w:ascii="仿宋_GB2312" w:eastAsia="仿宋_GB2312" w:hAnsi="宋体" w:hint="eastAsia"/>
          <w:sz w:val="24"/>
          <w:u w:val="single"/>
        </w:rPr>
        <w:t>研究污染</w:t>
      </w:r>
      <w:r w:rsidRPr="005C545C">
        <w:rPr>
          <w:rFonts w:ascii="仿宋_GB2312" w:eastAsia="仿宋_GB2312" w:hAnsi="宋体" w:hint="eastAsia"/>
          <w:sz w:val="24"/>
          <w:u w:val="single"/>
        </w:rPr>
        <w:t xml:space="preserve">       项目</w:t>
      </w:r>
    </w:p>
    <w:p w:rsidR="00D26A58" w:rsidRPr="005C545C" w:rsidRDefault="00D26A58" w:rsidP="00D26A58">
      <w:pPr>
        <w:spacing w:afterLines="50" w:after="156" w:line="320" w:lineRule="exact"/>
        <w:ind w:firstLineChars="678" w:firstLine="2034"/>
        <w:jc w:val="left"/>
        <w:textAlignment w:val="baseline"/>
        <w:rPr>
          <w:rFonts w:ascii="仿宋_GB2312" w:eastAsia="仿宋_GB2312" w:hAnsi="宋体" w:hint="eastAsia"/>
          <w:sz w:val="30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2458"/>
        <w:gridCol w:w="211"/>
        <w:gridCol w:w="361"/>
        <w:gridCol w:w="1531"/>
        <w:gridCol w:w="23"/>
        <w:gridCol w:w="211"/>
        <w:gridCol w:w="425"/>
        <w:gridCol w:w="2006"/>
        <w:gridCol w:w="25"/>
      </w:tblGrid>
      <w:tr w:rsidR="00D26A58" w:rsidRPr="005C545C" w:rsidTr="005E6105">
        <w:trPr>
          <w:gridAfter w:val="1"/>
          <w:wAfter w:w="25" w:type="dxa"/>
          <w:trHeight w:val="452"/>
        </w:trPr>
        <w:tc>
          <w:tcPr>
            <w:tcW w:w="9271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6A58" w:rsidRPr="005C545C" w:rsidRDefault="00D26A58" w:rsidP="005E6105">
            <w:pPr>
              <w:spacing w:beforeLines="50" w:before="156" w:afterLines="50" w:after="156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黑体" w:hint="eastAsia"/>
                <w:color w:val="000000"/>
                <w:sz w:val="24"/>
              </w:rPr>
              <w:t>申请社团基本信息</w:t>
            </w:r>
          </w:p>
        </w:tc>
      </w:tr>
      <w:tr w:rsidR="00D26A58" w:rsidRPr="005C545C" w:rsidTr="005E6105">
        <w:trPr>
          <w:gridAfter w:val="1"/>
          <w:wAfter w:w="25" w:type="dxa"/>
          <w:trHeight w:val="518"/>
        </w:trPr>
        <w:tc>
          <w:tcPr>
            <w:tcW w:w="2045" w:type="dxa"/>
            <w:tcBorders>
              <w:lef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社团名称</w:t>
            </w:r>
          </w:p>
        </w:tc>
        <w:tc>
          <w:tcPr>
            <w:tcW w:w="3030" w:type="dxa"/>
            <w:gridSpan w:val="3"/>
            <w:vAlign w:val="center"/>
          </w:tcPr>
          <w:p w:rsidR="00D26A58" w:rsidRPr="005C545C" w:rsidRDefault="00E80091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绿色联盟</w:t>
            </w:r>
          </w:p>
        </w:tc>
        <w:tc>
          <w:tcPr>
            <w:tcW w:w="1765" w:type="dxa"/>
            <w:gridSpan w:val="3"/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主管或备案单位</w:t>
            </w:r>
          </w:p>
        </w:tc>
        <w:tc>
          <w:tcPr>
            <w:tcW w:w="2431" w:type="dxa"/>
            <w:gridSpan w:val="2"/>
            <w:tcBorders>
              <w:right w:val="double" w:sz="4" w:space="0" w:color="auto"/>
            </w:tcBorders>
            <w:vAlign w:val="center"/>
          </w:tcPr>
          <w:p w:rsidR="00D26A58" w:rsidRPr="005C545C" w:rsidRDefault="00E80091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上海海事大学交通运输学院</w:t>
            </w:r>
          </w:p>
        </w:tc>
      </w:tr>
      <w:tr w:rsidR="00D26A58" w:rsidRPr="005C545C" w:rsidTr="005E6105">
        <w:trPr>
          <w:gridAfter w:val="1"/>
          <w:wAfter w:w="25" w:type="dxa"/>
          <w:trHeight w:val="370"/>
        </w:trPr>
        <w:tc>
          <w:tcPr>
            <w:tcW w:w="2045" w:type="dxa"/>
            <w:tcBorders>
              <w:lef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社团人数</w:t>
            </w:r>
          </w:p>
        </w:tc>
        <w:tc>
          <w:tcPr>
            <w:tcW w:w="3030" w:type="dxa"/>
            <w:gridSpan w:val="3"/>
            <w:vAlign w:val="center"/>
          </w:tcPr>
          <w:p w:rsidR="00D26A58" w:rsidRPr="005C545C" w:rsidRDefault="00E80091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未定</w:t>
            </w:r>
          </w:p>
        </w:tc>
        <w:tc>
          <w:tcPr>
            <w:tcW w:w="1765" w:type="dxa"/>
            <w:gridSpan w:val="3"/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成立时间</w:t>
            </w:r>
          </w:p>
        </w:tc>
        <w:tc>
          <w:tcPr>
            <w:tcW w:w="2431" w:type="dxa"/>
            <w:gridSpan w:val="2"/>
            <w:tcBorders>
              <w:right w:val="double" w:sz="4" w:space="0" w:color="auto"/>
            </w:tcBorders>
            <w:vAlign w:val="center"/>
          </w:tcPr>
          <w:p w:rsidR="00D26A58" w:rsidRPr="005C545C" w:rsidRDefault="00E80091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2002年</w:t>
            </w:r>
          </w:p>
        </w:tc>
      </w:tr>
      <w:tr w:rsidR="00D26A58" w:rsidRPr="005C545C" w:rsidTr="005E6105">
        <w:trPr>
          <w:gridAfter w:val="1"/>
          <w:wAfter w:w="25" w:type="dxa"/>
          <w:trHeight w:val="776"/>
        </w:trPr>
        <w:tc>
          <w:tcPr>
            <w:tcW w:w="2045" w:type="dxa"/>
            <w:tcBorders>
              <w:lef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联系地址</w:t>
            </w: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（含邮编）</w:t>
            </w:r>
          </w:p>
        </w:tc>
        <w:tc>
          <w:tcPr>
            <w:tcW w:w="3030" w:type="dxa"/>
            <w:gridSpan w:val="3"/>
            <w:vAlign w:val="center"/>
          </w:tcPr>
          <w:p w:rsidR="00E80091" w:rsidRDefault="00E80091" w:rsidP="00E80091">
            <w:pPr>
              <w:spacing w:beforeLines="30" w:before="93" w:afterLines="30" w:after="93" w:line="240" w:lineRule="exact"/>
              <w:jc w:val="left"/>
              <w:textAlignment w:val="baseline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上海市浦东新区临港新城海港大道</w:t>
            </w:r>
            <w:r>
              <w:rPr>
                <w:rFonts w:ascii="Arial" w:hAnsi="Arial" w:cs="Arial"/>
                <w:sz w:val="18"/>
                <w:szCs w:val="18"/>
              </w:rPr>
              <w:t>1550</w:t>
            </w:r>
            <w:r>
              <w:rPr>
                <w:rFonts w:ascii="Arial" w:hAnsi="Arial" w:cs="Arial"/>
                <w:sz w:val="18"/>
                <w:szCs w:val="18"/>
              </w:rPr>
              <w:t>号</w:t>
            </w:r>
          </w:p>
          <w:p w:rsidR="00D26A58" w:rsidRPr="005C545C" w:rsidRDefault="00E80091" w:rsidP="00E80091">
            <w:pPr>
              <w:spacing w:beforeLines="30" w:before="93" w:afterLines="30" w:after="93" w:line="240" w:lineRule="exact"/>
              <w:jc w:val="left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201306</w:t>
            </w:r>
          </w:p>
        </w:tc>
        <w:tc>
          <w:tcPr>
            <w:tcW w:w="1765" w:type="dxa"/>
            <w:gridSpan w:val="3"/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联系电话</w:t>
            </w: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（含区号）</w:t>
            </w:r>
          </w:p>
        </w:tc>
        <w:tc>
          <w:tcPr>
            <w:tcW w:w="2431" w:type="dxa"/>
            <w:gridSpan w:val="2"/>
            <w:tcBorders>
              <w:right w:val="double" w:sz="4" w:space="0" w:color="auto"/>
            </w:tcBorders>
            <w:vAlign w:val="center"/>
          </w:tcPr>
          <w:p w:rsidR="00D26A58" w:rsidRPr="005C545C" w:rsidRDefault="00E80091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15001978738</w:t>
            </w:r>
          </w:p>
        </w:tc>
      </w:tr>
      <w:tr w:rsidR="00D26A58" w:rsidRPr="005C545C" w:rsidTr="005E6105">
        <w:trPr>
          <w:gridAfter w:val="1"/>
          <w:wAfter w:w="25" w:type="dxa"/>
        </w:trPr>
        <w:tc>
          <w:tcPr>
            <w:tcW w:w="204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社团负责人</w:t>
            </w: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姓名及职务</w:t>
            </w:r>
          </w:p>
        </w:tc>
        <w:tc>
          <w:tcPr>
            <w:tcW w:w="7226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26A58" w:rsidRPr="005C545C" w:rsidRDefault="00E80091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</w:rPr>
              <w:t>徐沪生</w:t>
            </w:r>
            <w:proofErr w:type="gramEnd"/>
            <w:r>
              <w:rPr>
                <w:rFonts w:ascii="仿宋_GB2312" w:eastAsia="仿宋_GB2312" w:hAnsi="宋体" w:hint="eastAsia"/>
                <w:color w:val="000000"/>
              </w:rPr>
              <w:t xml:space="preserve">  社长</w:t>
            </w:r>
          </w:p>
        </w:tc>
      </w:tr>
      <w:tr w:rsidR="00D26A58" w:rsidRPr="005C545C" w:rsidTr="005E6105">
        <w:trPr>
          <w:gridAfter w:val="1"/>
          <w:wAfter w:w="25" w:type="dxa"/>
          <w:trHeight w:val="864"/>
        </w:trPr>
        <w:tc>
          <w:tcPr>
            <w:tcW w:w="2045" w:type="dxa"/>
            <w:tcBorders>
              <w:lef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社团负责人</w:t>
            </w: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联系方式</w:t>
            </w:r>
          </w:p>
        </w:tc>
        <w:tc>
          <w:tcPr>
            <w:tcW w:w="2669" w:type="dxa"/>
            <w:gridSpan w:val="2"/>
            <w:tcBorders>
              <w:right w:val="nil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 xml:space="preserve">固定电话：              </w:t>
            </w: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手机：</w:t>
            </w:r>
            <w:r w:rsidR="00E80091">
              <w:rPr>
                <w:rFonts w:ascii="仿宋_GB2312" w:eastAsia="仿宋_GB2312" w:hAnsi="宋体" w:hint="eastAsia"/>
                <w:color w:val="000000"/>
              </w:rPr>
              <w:t>15001978738</w:t>
            </w:r>
          </w:p>
        </w:tc>
        <w:tc>
          <w:tcPr>
            <w:tcW w:w="2006" w:type="dxa"/>
            <w:tcBorders>
              <w:left w:val="nil"/>
              <w:righ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QQ：</w:t>
            </w:r>
            <w:r w:rsidR="00E80091">
              <w:rPr>
                <w:rFonts w:ascii="仿宋_GB2312" w:eastAsia="仿宋_GB2312" w:hAnsi="宋体" w:hint="eastAsia"/>
                <w:color w:val="000000"/>
              </w:rPr>
              <w:t>904075864</w:t>
            </w:r>
          </w:p>
        </w:tc>
      </w:tr>
      <w:tr w:rsidR="00D26A58" w:rsidRPr="005C545C" w:rsidTr="005E6105">
        <w:trPr>
          <w:gridAfter w:val="1"/>
          <w:wAfter w:w="25" w:type="dxa"/>
          <w:trHeight w:val="722"/>
        </w:trPr>
        <w:tc>
          <w:tcPr>
            <w:tcW w:w="2045" w:type="dxa"/>
            <w:tcBorders>
              <w:lef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社团网站或</w:t>
            </w: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5C545C">
              <w:rPr>
                <w:rFonts w:ascii="仿宋_GB2312" w:eastAsia="仿宋_GB2312" w:hAnsi="宋体" w:hint="eastAsia"/>
                <w:color w:val="000000"/>
              </w:rPr>
              <w:t>微博地址</w:t>
            </w:r>
            <w:proofErr w:type="gramEnd"/>
          </w:p>
        </w:tc>
        <w:tc>
          <w:tcPr>
            <w:tcW w:w="7226" w:type="dxa"/>
            <w:gridSpan w:val="8"/>
            <w:tcBorders>
              <w:right w:val="double" w:sz="4" w:space="0" w:color="auto"/>
            </w:tcBorders>
            <w:vAlign w:val="center"/>
          </w:tcPr>
          <w:p w:rsidR="00D26A58" w:rsidRPr="005C545C" w:rsidRDefault="00E80091" w:rsidP="005E6105">
            <w:pPr>
              <w:spacing w:beforeLines="30" w:before="93" w:afterLines="30" w:after="93" w:line="240" w:lineRule="exact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E80091">
              <w:rPr>
                <w:rFonts w:ascii="仿宋_GB2312" w:eastAsia="仿宋_GB2312" w:hAnsi="宋体"/>
                <w:color w:val="000000"/>
              </w:rPr>
              <w:t>http://weibo.com/guide/handbook</w:t>
            </w:r>
          </w:p>
        </w:tc>
      </w:tr>
      <w:tr w:rsidR="00D26A58" w:rsidRPr="005C545C" w:rsidTr="00E80091">
        <w:trPr>
          <w:gridAfter w:val="1"/>
          <w:wAfter w:w="25" w:type="dxa"/>
          <w:trHeight w:val="414"/>
        </w:trPr>
        <w:tc>
          <w:tcPr>
            <w:tcW w:w="2045" w:type="dxa"/>
            <w:tcBorders>
              <w:lef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社团简介及</w:t>
            </w: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品牌活动</w:t>
            </w:r>
          </w:p>
        </w:tc>
        <w:tc>
          <w:tcPr>
            <w:tcW w:w="7226" w:type="dxa"/>
            <w:gridSpan w:val="8"/>
            <w:tcBorders>
              <w:right w:val="double" w:sz="4" w:space="0" w:color="auto"/>
            </w:tcBorders>
          </w:tcPr>
          <w:p w:rsidR="00D26A58" w:rsidRDefault="00D26A58" w:rsidP="005E6105">
            <w:pPr>
              <w:spacing w:beforeLines="30" w:before="93" w:afterLines="30" w:after="93" w:line="240" w:lineRule="exact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（300字以内）</w:t>
            </w:r>
          </w:p>
          <w:p w:rsidR="00E80091" w:rsidRPr="00E80091" w:rsidRDefault="00E80091" w:rsidP="00E80091">
            <w:pPr>
              <w:pStyle w:val="tth3"/>
              <w:rPr>
                <w:sz w:val="18"/>
                <w:szCs w:val="18"/>
                <w:lang w:val="en"/>
              </w:rPr>
            </w:pPr>
            <w:r w:rsidRPr="00E80091">
              <w:rPr>
                <w:sz w:val="18"/>
                <w:szCs w:val="18"/>
                <w:lang w:val="en"/>
              </w:rPr>
              <w:t>上海海事大学“绿色联盟”环保研究会</w:t>
            </w:r>
            <w:proofErr w:type="gramStart"/>
            <w:r w:rsidRPr="00E80091">
              <w:rPr>
                <w:sz w:val="18"/>
                <w:szCs w:val="18"/>
                <w:lang w:val="en"/>
              </w:rPr>
              <w:t>根与芽小组</w:t>
            </w:r>
            <w:proofErr w:type="gramEnd"/>
            <w:r w:rsidRPr="00E80091">
              <w:rPr>
                <w:sz w:val="18"/>
                <w:szCs w:val="18"/>
                <w:lang w:val="en"/>
              </w:rPr>
              <w:t>，是在上海海事大学交通运输学院绿色联盟环保研究会旗下建立的。“绿色联盟”所有社员都是根</w:t>
            </w:r>
            <w:proofErr w:type="gramStart"/>
            <w:r w:rsidRPr="00E80091">
              <w:rPr>
                <w:sz w:val="18"/>
                <w:szCs w:val="18"/>
                <w:lang w:val="en"/>
              </w:rPr>
              <w:t>与芽小组</w:t>
            </w:r>
            <w:proofErr w:type="gramEnd"/>
            <w:r w:rsidRPr="00E80091">
              <w:rPr>
                <w:sz w:val="18"/>
                <w:szCs w:val="18"/>
                <w:lang w:val="en"/>
              </w:rPr>
              <w:t>的成员，共两百多成员。我们积极参加根</w:t>
            </w:r>
            <w:proofErr w:type="gramStart"/>
            <w:r w:rsidRPr="00E80091">
              <w:rPr>
                <w:sz w:val="18"/>
                <w:szCs w:val="18"/>
                <w:lang w:val="en"/>
              </w:rPr>
              <w:t>与芽小组</w:t>
            </w:r>
            <w:proofErr w:type="gramEnd"/>
            <w:r w:rsidRPr="00E80091">
              <w:rPr>
                <w:sz w:val="18"/>
                <w:szCs w:val="18"/>
                <w:lang w:val="en"/>
              </w:rPr>
              <w:t>项目，并努力策划组织与环保有关的社团活动，在学校内动员全校师生参与环保，宣传环保理念，埋下环保之根。我们坚持快乐环保的理念，坚信珍.古道尔博士的话：“每个人都很重要，每个人都能发挥作用，每个人都能带来变化。”</w:t>
            </w:r>
          </w:p>
          <w:p w:rsidR="00E80091" w:rsidRPr="00E80091" w:rsidRDefault="00E80091" w:rsidP="00E80091">
            <w:pPr>
              <w:pStyle w:val="tth3"/>
              <w:rPr>
                <w:sz w:val="18"/>
                <w:szCs w:val="18"/>
                <w:lang w:val="en"/>
              </w:rPr>
            </w:pPr>
            <w:r w:rsidRPr="00E80091">
              <w:rPr>
                <w:sz w:val="18"/>
                <w:szCs w:val="18"/>
                <w:lang w:val="en"/>
              </w:rPr>
              <w:t>我们是快乐的根与芽，我们希望通过每一个</w:t>
            </w:r>
            <w:proofErr w:type="gramStart"/>
            <w:r w:rsidRPr="00E80091">
              <w:rPr>
                <w:sz w:val="18"/>
                <w:szCs w:val="18"/>
                <w:lang w:val="en"/>
              </w:rPr>
              <w:t>根与芽的</w:t>
            </w:r>
            <w:proofErr w:type="gramEnd"/>
            <w:r w:rsidRPr="00E80091">
              <w:rPr>
                <w:sz w:val="18"/>
                <w:szCs w:val="18"/>
                <w:lang w:val="en"/>
              </w:rPr>
              <w:t>努力，能够带来变化。我们更希望能够与你交流，一起行动，一起做快乐的根与芽！</w:t>
            </w:r>
          </w:p>
          <w:p w:rsidR="00D26A58" w:rsidRPr="00E80091" w:rsidRDefault="00D26A58" w:rsidP="005E6105">
            <w:pPr>
              <w:spacing w:beforeLines="30" w:before="93" w:afterLines="30" w:after="93" w:line="240" w:lineRule="exact"/>
              <w:rPr>
                <w:rFonts w:ascii="仿宋_GB2312" w:eastAsia="仿宋_GB2312" w:hAnsi="宋体" w:hint="eastAsia"/>
                <w:color w:val="000000"/>
                <w:lang w:val="en"/>
              </w:rPr>
            </w:pPr>
          </w:p>
          <w:p w:rsidR="00D26A58" w:rsidRPr="00E80091" w:rsidRDefault="00E80091" w:rsidP="005E6105">
            <w:pPr>
              <w:spacing w:beforeLines="30" w:before="93" w:afterLines="30" w:after="93" w:line="240" w:lineRule="exact"/>
              <w:rPr>
                <w:rFonts w:ascii="仿宋_GB2312" w:eastAsia="仿宋_GB2312" w:hAnsi="宋体" w:hint="eastAsia"/>
                <w:i/>
                <w:color w:val="000000"/>
                <w:u w:val="double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lastRenderedPageBreak/>
              <w:t>项目 DIY环保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</w:rPr>
              <w:t>袋设计</w:t>
            </w:r>
            <w:proofErr w:type="gramEnd"/>
            <w:r>
              <w:rPr>
                <w:rFonts w:ascii="仿宋_GB2312" w:eastAsia="仿宋_GB2312" w:hAnsi="宋体" w:hint="eastAsia"/>
                <w:color w:val="000000"/>
              </w:rPr>
              <w:t xml:space="preserve">   水果贺卡   食堂标语设计</w:t>
            </w:r>
          </w:p>
        </w:tc>
      </w:tr>
      <w:tr w:rsidR="00D26A58" w:rsidRPr="005C545C" w:rsidTr="005E6105">
        <w:trPr>
          <w:gridAfter w:val="1"/>
          <w:wAfter w:w="25" w:type="dxa"/>
          <w:trHeight w:val="552"/>
        </w:trPr>
        <w:tc>
          <w:tcPr>
            <w:tcW w:w="9271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rPr>
                <w:rFonts w:ascii="仿宋_GB2312" w:eastAsia="仿宋_GB2312" w:hAnsi="黑体" w:hint="eastAsia"/>
                <w:color w:val="000000"/>
                <w:sz w:val="24"/>
              </w:rPr>
            </w:pPr>
            <w:r w:rsidRPr="005C545C">
              <w:rPr>
                <w:rFonts w:ascii="仿宋_GB2312" w:eastAsia="仿宋_GB2312" w:hAnsi="黑体" w:hint="eastAsia"/>
                <w:color w:val="000000"/>
                <w:sz w:val="24"/>
              </w:rPr>
              <w:lastRenderedPageBreak/>
              <w:t>项目基本信息</w:t>
            </w:r>
          </w:p>
        </w:tc>
      </w:tr>
      <w:tr w:rsidR="00D26A58" w:rsidRPr="005C545C" w:rsidTr="005E6105">
        <w:trPr>
          <w:gridAfter w:val="1"/>
          <w:wAfter w:w="25" w:type="dxa"/>
        </w:trPr>
        <w:tc>
          <w:tcPr>
            <w:tcW w:w="2045" w:type="dxa"/>
            <w:tcBorders>
              <w:lef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项目实施地点</w:t>
            </w:r>
          </w:p>
        </w:tc>
        <w:tc>
          <w:tcPr>
            <w:tcW w:w="3030" w:type="dxa"/>
            <w:gridSpan w:val="3"/>
            <w:vAlign w:val="center"/>
          </w:tcPr>
          <w:p w:rsidR="00D26A58" w:rsidRPr="005C545C" w:rsidRDefault="00E80091" w:rsidP="005E6105">
            <w:pPr>
              <w:spacing w:beforeLines="30" w:before="93" w:afterLines="30" w:after="93" w:line="240" w:lineRule="exact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上海海事大学</w:t>
            </w:r>
          </w:p>
        </w:tc>
        <w:tc>
          <w:tcPr>
            <w:tcW w:w="1531" w:type="dxa"/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项目类别</w:t>
            </w:r>
          </w:p>
        </w:tc>
        <w:tc>
          <w:tcPr>
            <w:tcW w:w="2665" w:type="dxa"/>
            <w:gridSpan w:val="4"/>
            <w:tcBorders>
              <w:right w:val="double" w:sz="4" w:space="0" w:color="auto"/>
            </w:tcBorders>
            <w:vAlign w:val="center"/>
          </w:tcPr>
          <w:p w:rsidR="00D26A58" w:rsidRPr="005C545C" w:rsidRDefault="00C96F63" w:rsidP="005E6105">
            <w:pPr>
              <w:spacing w:beforeLines="30" w:before="93" w:afterLines="30" w:after="93" w:line="240" w:lineRule="exact"/>
              <w:jc w:val="left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</w:rPr>
              <w:t>研究类</w:t>
            </w:r>
          </w:p>
        </w:tc>
      </w:tr>
      <w:tr w:rsidR="00D26A58" w:rsidRPr="005C545C" w:rsidTr="005E6105">
        <w:trPr>
          <w:gridAfter w:val="1"/>
          <w:wAfter w:w="25" w:type="dxa"/>
          <w:trHeight w:val="445"/>
        </w:trPr>
        <w:tc>
          <w:tcPr>
            <w:tcW w:w="2045" w:type="dxa"/>
            <w:tcBorders>
              <w:lef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项目起止时间</w:t>
            </w:r>
          </w:p>
        </w:tc>
        <w:tc>
          <w:tcPr>
            <w:tcW w:w="7226" w:type="dxa"/>
            <w:gridSpan w:val="8"/>
            <w:tcBorders>
              <w:right w:val="double" w:sz="4" w:space="0" w:color="auto"/>
            </w:tcBorders>
            <w:vAlign w:val="center"/>
          </w:tcPr>
          <w:p w:rsidR="00D26A58" w:rsidRPr="005C545C" w:rsidRDefault="00C96F63" w:rsidP="00C96F63">
            <w:pPr>
              <w:spacing w:beforeLines="30" w:before="93" w:afterLines="30" w:after="93" w:line="24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2012</w:t>
            </w:r>
            <w:r w:rsidR="00D26A58" w:rsidRPr="005C545C">
              <w:rPr>
                <w:rFonts w:ascii="仿宋_GB2312" w:eastAsia="仿宋_GB2312" w:hAnsi="宋体" w:hint="eastAsia"/>
                <w:color w:val="000000"/>
              </w:rPr>
              <w:t xml:space="preserve">年    </w:t>
            </w:r>
            <w:r>
              <w:rPr>
                <w:rFonts w:ascii="仿宋_GB2312" w:eastAsia="仿宋_GB2312" w:hAnsi="宋体" w:hint="eastAsia"/>
                <w:color w:val="000000"/>
              </w:rPr>
              <w:t>9</w:t>
            </w:r>
            <w:r w:rsidR="00D26A58" w:rsidRPr="005C545C">
              <w:rPr>
                <w:rFonts w:ascii="仿宋_GB2312" w:eastAsia="仿宋_GB2312" w:hAnsi="宋体" w:hint="eastAsia"/>
                <w:color w:val="000000"/>
              </w:rPr>
              <w:t xml:space="preserve">月   </w:t>
            </w:r>
            <w:r>
              <w:rPr>
                <w:rFonts w:ascii="仿宋_GB2312" w:eastAsia="仿宋_GB2312" w:hAnsi="宋体" w:hint="eastAsia"/>
                <w:color w:val="000000"/>
              </w:rPr>
              <w:t>8</w:t>
            </w:r>
            <w:r w:rsidR="00D26A58" w:rsidRPr="005C545C">
              <w:rPr>
                <w:rFonts w:ascii="仿宋_GB2312" w:eastAsia="仿宋_GB2312" w:hAnsi="宋体" w:hint="eastAsia"/>
                <w:color w:val="000000"/>
              </w:rPr>
              <w:t xml:space="preserve"> 日至（预计完成时间）   </w:t>
            </w:r>
            <w:r>
              <w:rPr>
                <w:rFonts w:ascii="仿宋_GB2312" w:eastAsia="仿宋_GB2312" w:hAnsi="宋体" w:hint="eastAsia"/>
                <w:color w:val="000000"/>
              </w:rPr>
              <w:t>2012</w:t>
            </w:r>
            <w:r w:rsidR="00D26A58" w:rsidRPr="005C545C">
              <w:rPr>
                <w:rFonts w:ascii="仿宋_GB2312" w:eastAsia="仿宋_GB2312" w:hAnsi="宋体" w:hint="eastAsia"/>
                <w:color w:val="000000"/>
              </w:rPr>
              <w:t xml:space="preserve">  年    </w:t>
            </w:r>
            <w:r>
              <w:rPr>
                <w:rFonts w:ascii="仿宋_GB2312" w:eastAsia="仿宋_GB2312" w:hAnsi="宋体" w:hint="eastAsia"/>
                <w:color w:val="000000"/>
              </w:rPr>
              <w:t>12</w:t>
            </w:r>
            <w:r w:rsidR="00D26A58" w:rsidRPr="005C545C">
              <w:rPr>
                <w:rFonts w:ascii="仿宋_GB2312" w:eastAsia="仿宋_GB2312" w:hAnsi="宋体" w:hint="eastAsia"/>
                <w:color w:val="000000"/>
              </w:rPr>
              <w:t xml:space="preserve">月 </w:t>
            </w:r>
            <w:r>
              <w:rPr>
                <w:rFonts w:ascii="仿宋_GB2312" w:eastAsia="仿宋_GB2312" w:hAnsi="宋体" w:hint="eastAsia"/>
                <w:color w:val="000000"/>
              </w:rPr>
              <w:t>30</w:t>
            </w:r>
            <w:r w:rsidR="00D26A58" w:rsidRPr="005C545C">
              <w:rPr>
                <w:rFonts w:ascii="仿宋_GB2312" w:eastAsia="仿宋_GB2312" w:hAnsi="宋体" w:hint="eastAsia"/>
                <w:color w:val="000000"/>
              </w:rPr>
              <w:t>日</w:t>
            </w:r>
          </w:p>
        </w:tc>
      </w:tr>
      <w:tr w:rsidR="00D26A58" w:rsidRPr="005C545C" w:rsidTr="005E6105">
        <w:trPr>
          <w:gridAfter w:val="1"/>
          <w:wAfter w:w="25" w:type="dxa"/>
          <w:trHeight w:val="1513"/>
        </w:trPr>
        <w:tc>
          <w:tcPr>
            <w:tcW w:w="2045" w:type="dxa"/>
            <w:tcBorders>
              <w:lef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left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项目组主要成员（姓名、职责、专业、年级、联系方式等）</w:t>
            </w:r>
          </w:p>
        </w:tc>
        <w:tc>
          <w:tcPr>
            <w:tcW w:w="7226" w:type="dxa"/>
            <w:gridSpan w:val="8"/>
            <w:tcBorders>
              <w:right w:val="double" w:sz="4" w:space="0" w:color="auto"/>
            </w:tcBorders>
          </w:tcPr>
          <w:p w:rsidR="00D26A58" w:rsidRPr="005C545C" w:rsidRDefault="00C96F63" w:rsidP="005E6105">
            <w:pPr>
              <w:spacing w:beforeLines="30" w:before="93" w:afterLines="30" w:after="93" w:line="24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未定</w:t>
            </w:r>
          </w:p>
        </w:tc>
      </w:tr>
      <w:tr w:rsidR="00D26A58" w:rsidRPr="005C545C" w:rsidTr="005E6105">
        <w:trPr>
          <w:gridAfter w:val="1"/>
          <w:wAfter w:w="25" w:type="dxa"/>
          <w:trHeight w:val="7216"/>
        </w:trPr>
        <w:tc>
          <w:tcPr>
            <w:tcW w:w="2045" w:type="dxa"/>
            <w:tcBorders>
              <w:lef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left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项目简介（实施时间、主要内容、参加人员、活动特点及具体做法）</w:t>
            </w:r>
          </w:p>
        </w:tc>
        <w:tc>
          <w:tcPr>
            <w:tcW w:w="7226" w:type="dxa"/>
            <w:gridSpan w:val="8"/>
            <w:tcBorders>
              <w:right w:val="double" w:sz="4" w:space="0" w:color="auto"/>
            </w:tcBorders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（1000字以内）</w:t>
            </w:r>
            <w:r w:rsidR="00C96F63">
              <w:rPr>
                <w:rFonts w:ascii="仿宋_GB2312" w:eastAsia="仿宋_GB2312" w:hAnsi="宋体" w:hint="eastAsia"/>
                <w:color w:val="000000"/>
              </w:rPr>
              <w:t xml:space="preserve"> 未定</w:t>
            </w:r>
          </w:p>
        </w:tc>
      </w:tr>
      <w:tr w:rsidR="00D26A58" w:rsidRPr="005C545C" w:rsidTr="005E6105">
        <w:trPr>
          <w:trHeight w:val="2262"/>
        </w:trPr>
        <w:tc>
          <w:tcPr>
            <w:tcW w:w="20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所在地或备案</w:t>
            </w: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团组织意见</w:t>
            </w:r>
          </w:p>
        </w:tc>
        <w:tc>
          <w:tcPr>
            <w:tcW w:w="24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 xml:space="preserve">    年  月  日</w:t>
            </w:r>
          </w:p>
        </w:tc>
        <w:tc>
          <w:tcPr>
            <w:tcW w:w="212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ind w:firstLineChars="147" w:firstLine="309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省级团委意见</w:t>
            </w:r>
          </w:p>
        </w:tc>
        <w:tc>
          <w:tcPr>
            <w:tcW w:w="266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A58" w:rsidRPr="005C545C" w:rsidRDefault="00D26A58" w:rsidP="005E6105">
            <w:pPr>
              <w:spacing w:beforeLines="30" w:before="93" w:afterLines="30" w:after="93"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D26A58" w:rsidRPr="005C545C" w:rsidRDefault="00D26A58" w:rsidP="005E6105">
            <w:pPr>
              <w:spacing w:beforeLines="30" w:before="93" w:afterLines="30" w:after="93" w:line="240" w:lineRule="exact"/>
              <w:ind w:firstLineChars="641" w:firstLine="1346"/>
              <w:jc w:val="center"/>
              <w:rPr>
                <w:rFonts w:ascii="仿宋_GB2312" w:eastAsia="仿宋_GB2312" w:hAnsi="宋体" w:hint="eastAsia"/>
                <w:color w:val="000000"/>
              </w:rPr>
            </w:pPr>
            <w:r w:rsidRPr="005C545C">
              <w:rPr>
                <w:rFonts w:ascii="仿宋_GB2312" w:eastAsia="仿宋_GB2312" w:hAnsi="宋体" w:hint="eastAsia"/>
                <w:color w:val="000000"/>
              </w:rPr>
              <w:t>年  月  日</w:t>
            </w:r>
          </w:p>
        </w:tc>
      </w:tr>
    </w:tbl>
    <w:p w:rsidR="0000105B" w:rsidRDefault="0000105B">
      <w:bookmarkStart w:id="0" w:name="_GoBack"/>
      <w:bookmarkEnd w:id="0"/>
    </w:p>
    <w:sectPr w:rsidR="0000105B" w:rsidSect="00332A70">
      <w:footerReference w:type="default" r:id="rId5"/>
      <w:pgSz w:w="11906" w:h="16838" w:code="9"/>
      <w:pgMar w:top="2155" w:right="1588" w:bottom="1758" w:left="1758" w:header="851" w:footer="96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宋体-方正超大字符集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C5" w:rsidRDefault="00C96F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96F63">
      <w:rPr>
        <w:noProof/>
        <w:lang w:val="zh-CN"/>
      </w:rPr>
      <w:t>1</w:t>
    </w:r>
    <w:r>
      <w:fldChar w:fldCharType="end"/>
    </w:r>
  </w:p>
  <w:p w:rsidR="00FB3EC5" w:rsidRDefault="00C96F6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58"/>
    <w:rsid w:val="0000105B"/>
    <w:rsid w:val="00C96F63"/>
    <w:rsid w:val="00D26A58"/>
    <w:rsid w:val="00E8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6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6A58"/>
    <w:rPr>
      <w:rFonts w:ascii="Calibri" w:eastAsia="宋体" w:hAnsi="Calibri" w:cs="Times New Roman"/>
      <w:sz w:val="18"/>
      <w:szCs w:val="18"/>
    </w:rPr>
  </w:style>
  <w:style w:type="paragraph" w:customStyle="1" w:styleId="tth3">
    <w:name w:val="tth3"/>
    <w:basedOn w:val="a"/>
    <w:rsid w:val="00E80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6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6A58"/>
    <w:rPr>
      <w:rFonts w:ascii="Calibri" w:eastAsia="宋体" w:hAnsi="Calibri" w:cs="Times New Roman"/>
      <w:sz w:val="18"/>
      <w:szCs w:val="18"/>
    </w:rPr>
  </w:style>
  <w:style w:type="paragraph" w:customStyle="1" w:styleId="tth3">
    <w:name w:val="tth3"/>
    <w:basedOn w:val="a"/>
    <w:rsid w:val="00E80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2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4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2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9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</Words>
  <Characters>816</Characters>
  <Application>Microsoft Office Word</Application>
  <DocSecurity>0</DocSecurity>
  <Lines>6</Lines>
  <Paragraphs>1</Paragraphs>
  <ScaleCrop>false</ScaleCrop>
  <Company>Toshiba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Neroain</dc:creator>
  <cp:lastModifiedBy>Neroain</cp:lastModifiedBy>
  <cp:revision>2</cp:revision>
  <dcterms:created xsi:type="dcterms:W3CDTF">2012-09-01T07:00:00Z</dcterms:created>
  <dcterms:modified xsi:type="dcterms:W3CDTF">2012-09-01T07:14:00Z</dcterms:modified>
</cp:coreProperties>
</file>