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9A" w:rsidRPr="006D4221" w:rsidRDefault="006D4221" w:rsidP="006D4221">
      <w:pPr>
        <w:adjustRightInd w:val="0"/>
        <w:snapToGrid w:val="0"/>
        <w:spacing w:line="560" w:lineRule="exact"/>
        <w:jc w:val="center"/>
        <w:rPr>
          <w:rFonts w:ascii="方正小标宋_GBK" w:eastAsia="方正小标宋_GBK" w:hAnsi="楷体"/>
          <w:sz w:val="44"/>
          <w:szCs w:val="44"/>
        </w:rPr>
      </w:pPr>
      <w:r>
        <w:rPr>
          <w:rFonts w:ascii="方正小标宋_GBK" w:eastAsia="方正小标宋_GBK" w:hAnsi="楷体" w:hint="eastAsia"/>
          <w:sz w:val="44"/>
          <w:szCs w:val="44"/>
        </w:rPr>
        <w:t>个人</w:t>
      </w:r>
      <w:r w:rsidR="00D4499A" w:rsidRPr="006D4221">
        <w:rPr>
          <w:rFonts w:ascii="方正小标宋_GBK" w:eastAsia="方正小标宋_GBK" w:hAnsi="楷体" w:hint="eastAsia"/>
          <w:sz w:val="44"/>
          <w:szCs w:val="44"/>
        </w:rPr>
        <w:t>事迹</w:t>
      </w:r>
      <w:r>
        <w:rPr>
          <w:rFonts w:ascii="方正小标宋_GBK" w:eastAsia="方正小标宋_GBK" w:hAnsi="楷体" w:hint="eastAsia"/>
          <w:sz w:val="44"/>
          <w:szCs w:val="44"/>
        </w:rPr>
        <w:t>材料</w:t>
      </w:r>
    </w:p>
    <w:p w:rsidR="00D4499A" w:rsidRPr="000C0F2E" w:rsidRDefault="00A627DA" w:rsidP="008942FF">
      <w:pPr>
        <w:adjustRightInd w:val="0"/>
        <w:snapToGrid w:val="0"/>
        <w:spacing w:line="560" w:lineRule="exact"/>
        <w:jc w:val="center"/>
        <w:rPr>
          <w:rFonts w:ascii="宋体" w:hAnsi="宋体" w:cs="Meiryo UI"/>
          <w:sz w:val="30"/>
          <w:szCs w:val="30"/>
        </w:rPr>
      </w:pPr>
      <w:bookmarkStart w:id="0" w:name="_GoBack"/>
      <w:r w:rsidRPr="008942FF">
        <w:rPr>
          <w:rFonts w:ascii="楷体" w:eastAsia="楷体" w:hAnsi="楷体" w:hint="eastAsia"/>
          <w:sz w:val="30"/>
          <w:szCs w:val="30"/>
        </w:rPr>
        <w:t>重庆警察学院  王雨馨</w:t>
      </w:r>
      <w:bookmarkEnd w:id="0"/>
    </w:p>
    <w:p w:rsidR="00A627DA" w:rsidRPr="00A627DA" w:rsidRDefault="00A627DA" w:rsidP="00A627DA">
      <w:pPr>
        <w:spacing w:line="560" w:lineRule="exact"/>
        <w:jc w:val="center"/>
        <w:rPr>
          <w:rFonts w:ascii="Meiryo UI" w:eastAsia="Meiryo UI" w:hAnsi="Meiryo UI" w:cs="Meiryo UI"/>
          <w:sz w:val="30"/>
          <w:szCs w:val="30"/>
        </w:rPr>
      </w:pPr>
    </w:p>
    <w:p w:rsidR="00D4499A" w:rsidRPr="002538EB" w:rsidRDefault="00D4499A" w:rsidP="002F0783">
      <w:pPr>
        <w:spacing w:line="560" w:lineRule="exact"/>
        <w:ind w:firstLineChars="200" w:firstLine="640"/>
        <w:rPr>
          <w:rFonts w:ascii="宋体" w:hAnsi="宋体"/>
          <w:sz w:val="32"/>
          <w:szCs w:val="32"/>
        </w:rPr>
      </w:pPr>
      <w:r w:rsidRPr="002538EB">
        <w:rPr>
          <w:rFonts w:ascii="宋体" w:hAnsi="宋体" w:hint="eastAsia"/>
          <w:sz w:val="32"/>
          <w:szCs w:val="32"/>
        </w:rPr>
        <w:t>我是来自重庆警察学院交通管理工程大队</w:t>
      </w:r>
      <w:r w:rsidRPr="002538EB">
        <w:rPr>
          <w:rFonts w:ascii="宋体" w:hAnsi="宋体"/>
          <w:sz w:val="32"/>
          <w:szCs w:val="32"/>
        </w:rPr>
        <w:t>2012</w:t>
      </w:r>
      <w:r w:rsidRPr="002538EB">
        <w:rPr>
          <w:rFonts w:ascii="宋体" w:hAnsi="宋体" w:hint="eastAsia"/>
          <w:sz w:val="32"/>
          <w:szCs w:val="32"/>
        </w:rPr>
        <w:t>级</w:t>
      </w:r>
      <w:r w:rsidRPr="002538EB">
        <w:rPr>
          <w:rFonts w:ascii="宋体" w:hAnsi="宋体"/>
          <w:sz w:val="32"/>
          <w:szCs w:val="32"/>
        </w:rPr>
        <w:t>1</w:t>
      </w:r>
      <w:r w:rsidRPr="002538EB">
        <w:rPr>
          <w:rFonts w:ascii="宋体" w:hAnsi="宋体" w:hint="eastAsia"/>
          <w:sz w:val="32"/>
          <w:szCs w:val="32"/>
        </w:rPr>
        <w:t>区队的王雨馨，现任重庆警察学院学生会副主席。</w:t>
      </w:r>
    </w:p>
    <w:p w:rsidR="00D4499A" w:rsidRPr="002538EB" w:rsidRDefault="00D4499A" w:rsidP="002538EB">
      <w:pPr>
        <w:adjustRightInd w:val="0"/>
        <w:snapToGrid w:val="0"/>
        <w:spacing w:line="560" w:lineRule="exact"/>
        <w:ind w:firstLineChars="200" w:firstLine="640"/>
        <w:rPr>
          <w:rFonts w:ascii="宋体" w:hAnsi="宋体"/>
          <w:sz w:val="32"/>
          <w:szCs w:val="32"/>
        </w:rPr>
      </w:pPr>
      <w:r w:rsidRPr="002538EB">
        <w:rPr>
          <w:rFonts w:ascii="宋体" w:hAnsi="宋体" w:hint="eastAsia"/>
          <w:sz w:val="32"/>
          <w:szCs w:val="32"/>
        </w:rPr>
        <w:t>作为学院学生会副主席，我分管学院学生会文艺部和女生部，但并没有因为分管而将自己置之度外，我时刻牢记自己应当与部门同学们并肩作战。在学院团委举办的五四表彰中，文艺部负责了“歌咏比赛”的工作，作为分管副主席，我不仅时常督促排练进度，还</w:t>
      </w:r>
      <w:proofErr w:type="gramStart"/>
      <w:r w:rsidRPr="002538EB">
        <w:rPr>
          <w:rFonts w:ascii="宋体" w:hAnsi="宋体" w:hint="eastAsia"/>
          <w:sz w:val="32"/>
          <w:szCs w:val="32"/>
        </w:rPr>
        <w:t>深入部门</w:t>
      </w:r>
      <w:proofErr w:type="gramEnd"/>
      <w:r w:rsidRPr="002538EB">
        <w:rPr>
          <w:rFonts w:ascii="宋体" w:hAnsi="宋体" w:hint="eastAsia"/>
          <w:sz w:val="32"/>
          <w:szCs w:val="32"/>
        </w:rPr>
        <w:t>工作中去，将节目质量放在首位。日常工作的开展中，我也深入到学院同学中去，了解同学们的想法，以更好的服务全院同学为目标要求自己。</w:t>
      </w:r>
    </w:p>
    <w:p w:rsidR="00D4499A" w:rsidRPr="002538EB" w:rsidRDefault="00D4499A" w:rsidP="002538EB">
      <w:pPr>
        <w:adjustRightInd w:val="0"/>
        <w:snapToGrid w:val="0"/>
        <w:spacing w:line="560" w:lineRule="exact"/>
        <w:ind w:firstLineChars="200" w:firstLine="640"/>
        <w:rPr>
          <w:rFonts w:ascii="宋体" w:hAnsi="宋体"/>
          <w:sz w:val="32"/>
          <w:szCs w:val="32"/>
        </w:rPr>
      </w:pPr>
      <w:r w:rsidRPr="002538EB">
        <w:rPr>
          <w:rFonts w:ascii="宋体" w:hAnsi="宋体" w:hint="eastAsia"/>
          <w:sz w:val="32"/>
          <w:szCs w:val="32"/>
        </w:rPr>
        <w:t>我认为，要把自己的本职工作做好，就要不断学习，更新</w:t>
      </w:r>
      <w:proofErr w:type="gramStart"/>
      <w:r w:rsidRPr="002538EB">
        <w:rPr>
          <w:rFonts w:ascii="宋体" w:hAnsi="宋体" w:hint="eastAsia"/>
          <w:sz w:val="32"/>
          <w:szCs w:val="32"/>
        </w:rPr>
        <w:t>新</w:t>
      </w:r>
      <w:proofErr w:type="gramEnd"/>
      <w:r w:rsidRPr="002538EB">
        <w:rPr>
          <w:rFonts w:ascii="宋体" w:hAnsi="宋体" w:hint="eastAsia"/>
          <w:sz w:val="32"/>
          <w:szCs w:val="32"/>
        </w:rPr>
        <w:t>观念，增强新意识，把握新动向，在创新中求得工作的进取和发展。在担任学院学生会文艺部负责人期间，我以自身为标杆，创新活动形式。在去年的迎新晚会中，我们部门首次将晚会地点设定在了学院操场，并且发动所有同学用手机自带的手电筒照明，不仅创新活动形式，还使所有同学都参与到演出中来。尽管设备并不齐全，但赢得了学院领导和老师同学们的一致认可。</w:t>
      </w:r>
    </w:p>
    <w:p w:rsidR="00D4499A" w:rsidRPr="002538EB" w:rsidRDefault="00D4499A" w:rsidP="002538EB">
      <w:pPr>
        <w:adjustRightInd w:val="0"/>
        <w:snapToGrid w:val="0"/>
        <w:spacing w:line="560" w:lineRule="exact"/>
        <w:ind w:firstLineChars="200" w:firstLine="640"/>
        <w:rPr>
          <w:rFonts w:ascii="宋体" w:hAnsi="宋体"/>
          <w:sz w:val="32"/>
          <w:szCs w:val="32"/>
        </w:rPr>
      </w:pPr>
      <w:r w:rsidRPr="002538EB">
        <w:rPr>
          <w:rFonts w:ascii="宋体" w:hAnsi="宋体" w:hint="eastAsia"/>
          <w:sz w:val="32"/>
          <w:szCs w:val="32"/>
        </w:rPr>
        <w:t>在工作的同时，我并没有忘记自己作为一名大学生的本职工作。在学习上，我认真刻苦，从不懈怠，通过各</w:t>
      </w:r>
      <w:proofErr w:type="gramStart"/>
      <w:r w:rsidRPr="002538EB">
        <w:rPr>
          <w:rFonts w:ascii="宋体" w:hAnsi="宋体" w:hint="eastAsia"/>
          <w:sz w:val="32"/>
          <w:szCs w:val="32"/>
        </w:rPr>
        <w:t>类途径</w:t>
      </w:r>
      <w:proofErr w:type="gramEnd"/>
      <w:r w:rsidRPr="002538EB">
        <w:rPr>
          <w:rFonts w:ascii="宋体" w:hAnsi="宋体" w:hint="eastAsia"/>
          <w:sz w:val="32"/>
          <w:szCs w:val="32"/>
        </w:rPr>
        <w:t>拓宽自己的学习道路，保证各方面知识均衡发展，成绩在区</w:t>
      </w:r>
      <w:r w:rsidRPr="002538EB">
        <w:rPr>
          <w:rFonts w:ascii="宋体" w:hAnsi="宋体" w:hint="eastAsia"/>
          <w:sz w:val="32"/>
          <w:szCs w:val="32"/>
        </w:rPr>
        <w:lastRenderedPageBreak/>
        <w:t>队一直名列前茅，并在大二上学期通过了英语四级的考试。在生活上，我积极与老师、同学搞好关系，在学生会的工作使我深刻意识到与同学们关系的重要性，同学关系是活动开展的基础，在整个学院，我都结交许多朋友。</w:t>
      </w:r>
    </w:p>
    <w:p w:rsidR="00D4499A" w:rsidRPr="002538EB" w:rsidRDefault="00D4499A" w:rsidP="002538EB">
      <w:pPr>
        <w:adjustRightInd w:val="0"/>
        <w:snapToGrid w:val="0"/>
        <w:spacing w:line="560" w:lineRule="exact"/>
        <w:ind w:firstLineChars="200" w:firstLine="640"/>
        <w:rPr>
          <w:rFonts w:ascii="宋体" w:hAnsi="宋体"/>
          <w:sz w:val="32"/>
          <w:szCs w:val="32"/>
        </w:rPr>
      </w:pPr>
      <w:r w:rsidRPr="002538EB">
        <w:rPr>
          <w:rFonts w:ascii="宋体" w:hAnsi="宋体" w:hint="eastAsia"/>
          <w:sz w:val="32"/>
          <w:szCs w:val="32"/>
        </w:rPr>
        <w:t>梅花香</w:t>
      </w:r>
      <w:proofErr w:type="gramStart"/>
      <w:r w:rsidRPr="002538EB">
        <w:rPr>
          <w:rFonts w:ascii="宋体" w:hAnsi="宋体" w:hint="eastAsia"/>
          <w:sz w:val="32"/>
          <w:szCs w:val="32"/>
        </w:rPr>
        <w:t>自苦</w:t>
      </w:r>
      <w:proofErr w:type="gramEnd"/>
      <w:r w:rsidRPr="002538EB">
        <w:rPr>
          <w:rFonts w:ascii="宋体" w:hAnsi="宋体" w:hint="eastAsia"/>
          <w:sz w:val="32"/>
          <w:szCs w:val="32"/>
        </w:rPr>
        <w:t>寒来，宝剑锋从磨砺出。在对自己的严格要求中，我先后获得学院</w:t>
      </w:r>
      <w:proofErr w:type="gramStart"/>
      <w:r w:rsidRPr="002538EB">
        <w:rPr>
          <w:rFonts w:ascii="宋体" w:hAnsi="宋体" w:hint="eastAsia"/>
          <w:sz w:val="32"/>
          <w:szCs w:val="32"/>
        </w:rPr>
        <w:t>军训总</w:t>
      </w:r>
      <w:proofErr w:type="gramEnd"/>
      <w:r w:rsidRPr="002538EB">
        <w:rPr>
          <w:rFonts w:ascii="宋体" w:hAnsi="宋体" w:hint="eastAsia"/>
          <w:sz w:val="32"/>
          <w:szCs w:val="32"/>
        </w:rPr>
        <w:t>标兵、学院优秀</w:t>
      </w:r>
      <w:r w:rsidR="00A67764" w:rsidRPr="002538EB">
        <w:rPr>
          <w:rFonts w:ascii="宋体" w:hAnsi="宋体" w:hint="eastAsia"/>
          <w:sz w:val="32"/>
          <w:szCs w:val="32"/>
        </w:rPr>
        <w:t>共青团</w:t>
      </w:r>
      <w:r w:rsidRPr="002538EB">
        <w:rPr>
          <w:rFonts w:ascii="宋体" w:hAnsi="宋体" w:hint="eastAsia"/>
          <w:sz w:val="32"/>
          <w:szCs w:val="32"/>
        </w:rPr>
        <w:t>干</w:t>
      </w:r>
      <w:r w:rsidR="00A67764" w:rsidRPr="002538EB">
        <w:rPr>
          <w:rFonts w:ascii="宋体" w:hAnsi="宋体" w:hint="eastAsia"/>
          <w:sz w:val="32"/>
          <w:szCs w:val="32"/>
        </w:rPr>
        <w:t>部</w:t>
      </w:r>
      <w:r w:rsidRPr="002538EB">
        <w:rPr>
          <w:rFonts w:ascii="宋体" w:hAnsi="宋体" w:hint="eastAsia"/>
          <w:sz w:val="32"/>
          <w:szCs w:val="32"/>
        </w:rPr>
        <w:t>、优秀团员、优秀大学生干部等奖项。作为一个一直与文艺工作挂钩的干部，我还时常参与到文艺活动的比赛与演出中去。在学院举办的第二届校园艺术节中，我获得了主持人大赛三等奖和故事会三等奖并且坚持每年都参演学院的迎新年文艺汇演。在今年一月，我与学院老师和其他同学一起参加重庆市公安局“工会杯”乐器大赛获优秀奖。今年寒假，我还参与了重庆市公安局元旦晚会节目《麻辣警花》的表演，获得了二等奖，丰富了自己的经历。</w:t>
      </w:r>
    </w:p>
    <w:p w:rsidR="00D4499A" w:rsidRPr="002538EB" w:rsidRDefault="00D4499A" w:rsidP="002538EB">
      <w:pPr>
        <w:adjustRightInd w:val="0"/>
        <w:snapToGrid w:val="0"/>
        <w:spacing w:line="560" w:lineRule="exact"/>
        <w:ind w:firstLineChars="200" w:firstLine="640"/>
        <w:rPr>
          <w:rFonts w:ascii="宋体" w:hAnsi="宋体"/>
          <w:sz w:val="32"/>
          <w:szCs w:val="32"/>
        </w:rPr>
      </w:pPr>
      <w:r w:rsidRPr="002538EB">
        <w:rPr>
          <w:rFonts w:ascii="宋体" w:hAnsi="宋体" w:hint="eastAsia"/>
          <w:sz w:val="32"/>
          <w:szCs w:val="32"/>
        </w:rPr>
        <w:t>成绩已然成为历史，与学院的要求相比，与同学们的期望相比、与各大院校的干部相比、我的工作还有需要改进和提升之处。在今后的工作中，我会坚持勤奋努力，踏实争先的优良作风，在工作中求进步，在活动中求积极，以创新开拓、不断学习的精神做好每件事。认真思考、扎实工作、始终争取主动往前赶，在自己的岗位上不断锻</w:t>
      </w:r>
      <w:r w:rsidR="00EA429F" w:rsidRPr="002538EB">
        <w:rPr>
          <w:rFonts w:ascii="宋体" w:hAnsi="宋体" w:hint="eastAsia"/>
          <w:sz w:val="32"/>
          <w:szCs w:val="32"/>
        </w:rPr>
        <w:t>炼意志、增长才干、提升自己的精神境界，在平凡中彰显自己的不平凡。</w:t>
      </w:r>
    </w:p>
    <w:sectPr w:rsidR="00D4499A" w:rsidRPr="002538EB" w:rsidSect="0066247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2E" w:rsidRDefault="000C0F2E">
      <w:r>
        <w:separator/>
      </w:r>
    </w:p>
  </w:endnote>
  <w:endnote w:type="continuationSeparator" w:id="0">
    <w:p w:rsidR="000C0F2E" w:rsidRDefault="000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2E" w:rsidRDefault="000C0F2E">
      <w:r>
        <w:separator/>
      </w:r>
    </w:p>
  </w:footnote>
  <w:footnote w:type="continuationSeparator" w:id="0">
    <w:p w:rsidR="000C0F2E" w:rsidRDefault="000C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9A" w:rsidRDefault="00D4499A" w:rsidP="002E209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5B4"/>
    <w:rsid w:val="000725B4"/>
    <w:rsid w:val="000C0F2E"/>
    <w:rsid w:val="002538EB"/>
    <w:rsid w:val="002C1AAD"/>
    <w:rsid w:val="002E209C"/>
    <w:rsid w:val="002E4959"/>
    <w:rsid w:val="002F0783"/>
    <w:rsid w:val="00401263"/>
    <w:rsid w:val="004655E5"/>
    <w:rsid w:val="004D5B46"/>
    <w:rsid w:val="0060150D"/>
    <w:rsid w:val="00662478"/>
    <w:rsid w:val="006D4221"/>
    <w:rsid w:val="0086335D"/>
    <w:rsid w:val="008942FF"/>
    <w:rsid w:val="0097021C"/>
    <w:rsid w:val="00A079B6"/>
    <w:rsid w:val="00A161D9"/>
    <w:rsid w:val="00A627DA"/>
    <w:rsid w:val="00A67764"/>
    <w:rsid w:val="00D369C2"/>
    <w:rsid w:val="00D4499A"/>
    <w:rsid w:val="00DC4C5A"/>
    <w:rsid w:val="00EA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E209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D92BDE"/>
    <w:rPr>
      <w:sz w:val="18"/>
      <w:szCs w:val="18"/>
    </w:rPr>
  </w:style>
  <w:style w:type="paragraph" w:styleId="a4">
    <w:name w:val="footer"/>
    <w:basedOn w:val="a"/>
    <w:link w:val="Char0"/>
    <w:uiPriority w:val="99"/>
    <w:rsid w:val="002E209C"/>
    <w:pPr>
      <w:tabs>
        <w:tab w:val="center" w:pos="4153"/>
        <w:tab w:val="right" w:pos="8306"/>
      </w:tabs>
      <w:snapToGrid w:val="0"/>
      <w:jc w:val="left"/>
    </w:pPr>
    <w:rPr>
      <w:sz w:val="18"/>
      <w:szCs w:val="18"/>
    </w:rPr>
  </w:style>
  <w:style w:type="character" w:customStyle="1" w:styleId="Char0">
    <w:name w:val="页脚 Char"/>
    <w:link w:val="a4"/>
    <w:uiPriority w:val="99"/>
    <w:semiHidden/>
    <w:rsid w:val="00D92B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个人先进事迹</dc:title>
  <dc:subject/>
  <dc:creator>Administrator</dc:creator>
  <cp:keywords/>
  <dc:description/>
  <cp:lastModifiedBy>User</cp:lastModifiedBy>
  <cp:revision>15</cp:revision>
  <dcterms:created xsi:type="dcterms:W3CDTF">2015-04-23T13:03:00Z</dcterms:created>
  <dcterms:modified xsi:type="dcterms:W3CDTF">2015-04-25T04:21:00Z</dcterms:modified>
</cp:coreProperties>
</file>