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69" w:rsidRDefault="00E20F69" w:rsidP="00E20F69">
      <w:pPr>
        <w:spacing w:before="240" w:after="120" w:line="300" w:lineRule="auto"/>
        <w:jc w:val="center"/>
        <w:rPr>
          <w:rFonts w:ascii="黑体" w:eastAsia="黑体" w:hAnsi="黑体" w:hint="eastAsia"/>
          <w:sz w:val="36"/>
        </w:rPr>
      </w:pPr>
      <w:r>
        <w:rPr>
          <w:rFonts w:ascii="黑体" w:eastAsia="黑体" w:hAnsi="黑体" w:hint="eastAsia"/>
          <w:sz w:val="36"/>
        </w:rPr>
        <w:t>第五期大学生骨干培训班个人总结</w:t>
      </w:r>
    </w:p>
    <w:p w:rsidR="00E20F69" w:rsidRDefault="00E20F69" w:rsidP="00E20F69">
      <w:pPr>
        <w:jc w:val="center"/>
        <w:rPr>
          <w:rFonts w:hint="eastAsia"/>
          <w:sz w:val="28"/>
        </w:rPr>
      </w:pPr>
      <w:r>
        <w:rPr>
          <w:rFonts w:hint="eastAsia"/>
          <w:sz w:val="28"/>
        </w:rPr>
        <w:t>华东理工大学</w:t>
      </w:r>
      <w:r>
        <w:rPr>
          <w:rFonts w:hint="eastAsia"/>
          <w:sz w:val="28"/>
        </w:rPr>
        <w:t xml:space="preserve">        </w:t>
      </w:r>
      <w:r>
        <w:rPr>
          <w:rFonts w:hint="eastAsia"/>
          <w:sz w:val="28"/>
        </w:rPr>
        <w:t>王星</w:t>
      </w:r>
      <w:r>
        <w:rPr>
          <w:rFonts w:hint="eastAsia"/>
          <w:sz w:val="28"/>
        </w:rPr>
        <w:t xml:space="preserve">        </w:t>
      </w:r>
      <w:r>
        <w:rPr>
          <w:rFonts w:hint="eastAsia"/>
          <w:sz w:val="28"/>
        </w:rPr>
        <w:t>第五期大骨班</w:t>
      </w:r>
      <w:r>
        <w:rPr>
          <w:rFonts w:hint="eastAsia"/>
          <w:sz w:val="28"/>
        </w:rPr>
        <w:t>5</w:t>
      </w:r>
      <w:r>
        <w:rPr>
          <w:rFonts w:hint="eastAsia"/>
          <w:sz w:val="28"/>
        </w:rPr>
        <w:t>班</w:t>
      </w:r>
    </w:p>
    <w:p w:rsidR="00E20F69" w:rsidRDefault="00E20F69" w:rsidP="00975BAC">
      <w:pPr>
        <w:ind w:firstLine="420"/>
        <w:rPr>
          <w:rFonts w:hint="eastAsia"/>
          <w:sz w:val="24"/>
          <w:szCs w:val="24"/>
        </w:rPr>
      </w:pPr>
    </w:p>
    <w:p w:rsidR="00975BAC" w:rsidRPr="00975BAC" w:rsidRDefault="00975BAC" w:rsidP="00975BAC">
      <w:pPr>
        <w:ind w:firstLine="420"/>
        <w:rPr>
          <w:sz w:val="24"/>
          <w:szCs w:val="24"/>
        </w:rPr>
      </w:pPr>
      <w:r w:rsidRPr="00975BAC">
        <w:rPr>
          <w:rFonts w:hint="eastAsia"/>
          <w:sz w:val="24"/>
          <w:szCs w:val="24"/>
        </w:rPr>
        <w:t>八十三年前，中国革命的先驱们在以毛泽东同志为核心的坚强领导下，在井冈山点燃了中国革命的星星之火，从此开辟了农村包围城市，武装夺取政权的新道路。这一周，来自全国</w:t>
      </w:r>
      <w:r w:rsidRPr="00975BAC">
        <w:rPr>
          <w:rFonts w:hint="eastAsia"/>
          <w:sz w:val="24"/>
          <w:szCs w:val="24"/>
        </w:rPr>
        <w:t>211</w:t>
      </w:r>
      <w:r w:rsidRPr="00975BAC">
        <w:rPr>
          <w:rFonts w:hint="eastAsia"/>
          <w:sz w:val="24"/>
          <w:szCs w:val="24"/>
        </w:rPr>
        <w:t>高校的学生骨干精英们汇聚美丽的北航校园，在这里，我们纵横捭阖，迸发出思想的火花；我们谈古论今，交换着青春的体验。在马克思主义精神光辉的指引下，我们在成长的道路上大步前行，而大骨五班的全体同学，在尽情享受这种融洽氛围的同时，共同进步、共同提高。</w:t>
      </w:r>
    </w:p>
    <w:p w:rsidR="00975BAC" w:rsidRPr="00F521E1" w:rsidRDefault="0071578A" w:rsidP="00F521E1">
      <w:pPr>
        <w:pStyle w:val="a5"/>
        <w:numPr>
          <w:ilvl w:val="0"/>
          <w:numId w:val="1"/>
        </w:numPr>
        <w:ind w:firstLineChars="0"/>
        <w:rPr>
          <w:b/>
          <w:sz w:val="28"/>
          <w:szCs w:val="28"/>
        </w:rPr>
      </w:pPr>
      <w:r>
        <w:rPr>
          <w:rFonts w:hint="eastAsia"/>
          <w:b/>
          <w:sz w:val="28"/>
          <w:szCs w:val="28"/>
        </w:rPr>
        <w:t xml:space="preserve"> </w:t>
      </w:r>
      <w:r w:rsidR="00975BAC" w:rsidRPr="00F521E1">
        <w:rPr>
          <w:rFonts w:hint="eastAsia"/>
          <w:b/>
          <w:sz w:val="28"/>
          <w:szCs w:val="28"/>
        </w:rPr>
        <w:t>增强大学生担当意识。</w:t>
      </w:r>
    </w:p>
    <w:p w:rsidR="00975BAC" w:rsidRPr="00975BAC" w:rsidRDefault="00975BAC" w:rsidP="00975BAC">
      <w:pPr>
        <w:ind w:firstLine="420"/>
        <w:rPr>
          <w:sz w:val="24"/>
          <w:szCs w:val="24"/>
        </w:rPr>
      </w:pPr>
      <w:r w:rsidRPr="00975BAC">
        <w:rPr>
          <w:rFonts w:hint="eastAsia"/>
          <w:sz w:val="24"/>
          <w:szCs w:val="24"/>
        </w:rPr>
        <w:t>团中央第一书记陆昊同志在全国学联二十五大上曾指出：“学生干部应当要不断增进共同理想信念，要广泛凝聚青年力量，要影响带动广大青年，切实加强自身建设”。这是给新时期全国青年学生干部的成长定位，作为中国特色社会主义的合格建设者和可靠接班人，我们必须坚定地以马克思主义为指导，不断解放思想，实事求是，与时俱进。通过在第</w:t>
      </w:r>
      <w:r w:rsidR="002D3799">
        <w:rPr>
          <w:rFonts w:hint="eastAsia"/>
          <w:sz w:val="24"/>
          <w:szCs w:val="24"/>
        </w:rPr>
        <w:t>五</w:t>
      </w:r>
      <w:r w:rsidRPr="00975BAC">
        <w:rPr>
          <w:rFonts w:hint="eastAsia"/>
          <w:sz w:val="24"/>
          <w:szCs w:val="24"/>
        </w:rPr>
        <w:t>期大学生骨干培养学校的学习，我们更加坚定了这样一个信念：只有不断地将马克思主义与中国的国情相结合，走有中国特色的社会主义道路，才能实现民族的振兴。而作为</w:t>
      </w:r>
      <w:r w:rsidRPr="00975BAC">
        <w:rPr>
          <w:rFonts w:hint="eastAsia"/>
          <w:sz w:val="24"/>
          <w:szCs w:val="24"/>
        </w:rPr>
        <w:t xml:space="preserve"> </w:t>
      </w:r>
      <w:r w:rsidRPr="00975BAC">
        <w:rPr>
          <w:rFonts w:hint="eastAsia"/>
          <w:sz w:val="24"/>
          <w:szCs w:val="24"/>
        </w:rPr>
        <w:t>“天之骄子”的我们，必须将自己的马克思主义信仰与肩负的重大历史使命和责任紧紧相结合，</w:t>
      </w:r>
      <w:r w:rsidR="002D3799">
        <w:rPr>
          <w:rFonts w:hint="eastAsia"/>
          <w:sz w:val="24"/>
          <w:szCs w:val="24"/>
        </w:rPr>
        <w:t>才能勇于担当。</w:t>
      </w:r>
    </w:p>
    <w:p w:rsidR="00975BAC" w:rsidRPr="00975BAC" w:rsidRDefault="00975BAC" w:rsidP="00975BAC">
      <w:pPr>
        <w:ind w:firstLine="420"/>
        <w:rPr>
          <w:sz w:val="24"/>
          <w:szCs w:val="24"/>
        </w:rPr>
      </w:pPr>
      <w:r w:rsidRPr="00975BAC">
        <w:rPr>
          <w:rFonts w:hint="eastAsia"/>
          <w:sz w:val="24"/>
          <w:szCs w:val="24"/>
        </w:rPr>
        <w:t>梁启超曾经说过：“少年智，则国智；少年强，则国强，少年雄于地球，则国雄于地球。”由此可见，历史赋予我们的，不仅可以理解为一种重大的责任，更是一种义务。在当今中国面临改革开放进入新阶段，小康社会建设程度不断提高，经济建设高速发展，机遇与挑战并存的一个历史性时期，当代大学生应该在思想上树立担当意识，做时代的主人翁，以马克思主义武装头脑，以中国特色社会主义理论体系为纲领，在我国现代化建设的历史进程中贡献出属于自己的力量。</w:t>
      </w:r>
    </w:p>
    <w:p w:rsidR="00975BAC" w:rsidRPr="0071578A" w:rsidRDefault="0071578A" w:rsidP="0071578A">
      <w:pPr>
        <w:pStyle w:val="a5"/>
        <w:numPr>
          <w:ilvl w:val="0"/>
          <w:numId w:val="1"/>
        </w:numPr>
        <w:ind w:firstLineChars="0"/>
        <w:rPr>
          <w:b/>
          <w:sz w:val="28"/>
          <w:szCs w:val="28"/>
        </w:rPr>
      </w:pPr>
      <w:r>
        <w:rPr>
          <w:rFonts w:hint="eastAsia"/>
          <w:b/>
          <w:sz w:val="28"/>
          <w:szCs w:val="28"/>
        </w:rPr>
        <w:t xml:space="preserve"> </w:t>
      </w:r>
      <w:r w:rsidR="00975BAC" w:rsidRPr="0071578A">
        <w:rPr>
          <w:rFonts w:hint="eastAsia"/>
          <w:b/>
          <w:sz w:val="28"/>
          <w:szCs w:val="28"/>
        </w:rPr>
        <w:t>争做新时期</w:t>
      </w:r>
      <w:r w:rsidR="00BA1EC4" w:rsidRPr="0071578A">
        <w:rPr>
          <w:rFonts w:hint="eastAsia"/>
          <w:b/>
          <w:sz w:val="28"/>
          <w:szCs w:val="28"/>
        </w:rPr>
        <w:t>高素质的</w:t>
      </w:r>
      <w:r w:rsidR="00975BAC" w:rsidRPr="0071578A">
        <w:rPr>
          <w:rFonts w:hint="eastAsia"/>
          <w:b/>
          <w:sz w:val="28"/>
          <w:szCs w:val="28"/>
        </w:rPr>
        <w:t>人才</w:t>
      </w:r>
    </w:p>
    <w:p w:rsidR="00975BAC" w:rsidRPr="00975BAC" w:rsidRDefault="00975BAC" w:rsidP="00975BAC">
      <w:pPr>
        <w:ind w:firstLine="420"/>
        <w:rPr>
          <w:sz w:val="24"/>
          <w:szCs w:val="24"/>
        </w:rPr>
      </w:pPr>
      <w:r w:rsidRPr="00975BAC">
        <w:rPr>
          <w:rFonts w:hint="eastAsia"/>
          <w:sz w:val="24"/>
          <w:szCs w:val="24"/>
        </w:rPr>
        <w:t>当代社会的发展对大学生提出了新的要求，同时也赋予了当代大学生骨干新的使命，这使我们感觉到当代大学生应该树立正确的人生观、世界观，努力学习科学文化知识，提高人文素养。</w:t>
      </w:r>
    </w:p>
    <w:p w:rsidR="00975BAC" w:rsidRPr="00975BAC" w:rsidRDefault="00975BAC" w:rsidP="00975BAC">
      <w:pPr>
        <w:ind w:firstLine="420"/>
        <w:rPr>
          <w:sz w:val="24"/>
          <w:szCs w:val="24"/>
        </w:rPr>
      </w:pPr>
      <w:r w:rsidRPr="00975BAC">
        <w:rPr>
          <w:rFonts w:hint="eastAsia"/>
          <w:sz w:val="24"/>
          <w:szCs w:val="24"/>
        </w:rPr>
        <w:t>俗话说“腹有诗书气自华”，作为学生干部，我们在做好本职工作的同时，认真读书，养成良好的阅读习惯，时刻保持学习的头脑和冷静的思维。为此，我们五班积极地学习中国古典文化的精髓，在每日的晨读中，认真地阅读《弟子规》，在朗朗的读书声中，我们体会到的是中华民族的传统美德，我们时刻激励自己将其中贯穿的孝义、礼仪、交往等方面的内涵贯穿在我们的日常言语和行为中。相信，这是一件终身受益的事情。</w:t>
      </w:r>
    </w:p>
    <w:p w:rsidR="00975BAC" w:rsidRPr="00975BAC" w:rsidRDefault="00975BAC" w:rsidP="00975BAC">
      <w:pPr>
        <w:rPr>
          <w:b/>
          <w:sz w:val="28"/>
          <w:szCs w:val="28"/>
        </w:rPr>
      </w:pPr>
      <w:r w:rsidRPr="00975BAC">
        <w:rPr>
          <w:rFonts w:hint="eastAsia"/>
          <w:b/>
          <w:sz w:val="28"/>
          <w:szCs w:val="28"/>
        </w:rPr>
        <w:t>三、</w:t>
      </w:r>
      <w:r w:rsidRPr="00975BAC">
        <w:rPr>
          <w:rFonts w:hint="eastAsia"/>
          <w:b/>
          <w:sz w:val="28"/>
          <w:szCs w:val="28"/>
        </w:rPr>
        <w:t xml:space="preserve"> </w:t>
      </w:r>
      <w:r w:rsidR="0071578A">
        <w:rPr>
          <w:rFonts w:hint="eastAsia"/>
          <w:b/>
          <w:sz w:val="28"/>
          <w:szCs w:val="28"/>
        </w:rPr>
        <w:t xml:space="preserve"> </w:t>
      </w:r>
      <w:r w:rsidR="00C14460">
        <w:rPr>
          <w:rFonts w:hint="eastAsia"/>
          <w:b/>
          <w:sz w:val="28"/>
          <w:szCs w:val="28"/>
        </w:rPr>
        <w:t>努力</w:t>
      </w:r>
      <w:r w:rsidR="002D3799">
        <w:rPr>
          <w:rFonts w:hint="eastAsia"/>
          <w:b/>
          <w:sz w:val="28"/>
          <w:szCs w:val="28"/>
        </w:rPr>
        <w:t>提高</w:t>
      </w:r>
      <w:r w:rsidR="00BA1EC4">
        <w:rPr>
          <w:rFonts w:hint="eastAsia"/>
          <w:b/>
          <w:sz w:val="28"/>
          <w:szCs w:val="28"/>
        </w:rPr>
        <w:t>多方面的</w:t>
      </w:r>
      <w:r w:rsidRPr="00975BAC">
        <w:rPr>
          <w:rFonts w:hint="eastAsia"/>
          <w:b/>
          <w:sz w:val="28"/>
          <w:szCs w:val="28"/>
        </w:rPr>
        <w:t>能力素质</w:t>
      </w:r>
    </w:p>
    <w:p w:rsidR="00975BAC" w:rsidRPr="00975BAC" w:rsidRDefault="00975BAC" w:rsidP="00975BAC">
      <w:pPr>
        <w:ind w:firstLine="420"/>
        <w:rPr>
          <w:sz w:val="24"/>
          <w:szCs w:val="24"/>
        </w:rPr>
      </w:pPr>
      <w:r w:rsidRPr="00975BAC">
        <w:rPr>
          <w:rFonts w:hint="eastAsia"/>
          <w:sz w:val="24"/>
          <w:szCs w:val="24"/>
        </w:rPr>
        <w:t>学生干部是学校工作者的得力助手，他的身份要求了我们必须具备一些基本的能力。学生干部的能力素质会影响教学各种活动的开展和推广。可见具备一定</w:t>
      </w:r>
      <w:r w:rsidRPr="00975BAC">
        <w:rPr>
          <w:rFonts w:hint="eastAsia"/>
          <w:sz w:val="24"/>
          <w:szCs w:val="24"/>
        </w:rPr>
        <w:lastRenderedPageBreak/>
        <w:t>的能力素质对于一名学生干部是非常必要的</w:t>
      </w:r>
      <w:r w:rsidR="002D3799">
        <w:rPr>
          <w:rFonts w:hint="eastAsia"/>
          <w:sz w:val="24"/>
          <w:szCs w:val="24"/>
        </w:rPr>
        <w:t>。</w:t>
      </w:r>
    </w:p>
    <w:p w:rsidR="002D3799" w:rsidRDefault="00975BAC" w:rsidP="00975BAC">
      <w:pPr>
        <w:ind w:firstLine="420"/>
        <w:rPr>
          <w:rFonts w:hint="eastAsia"/>
          <w:sz w:val="24"/>
          <w:szCs w:val="24"/>
        </w:rPr>
      </w:pPr>
      <w:r w:rsidRPr="00975BAC">
        <w:rPr>
          <w:rFonts w:hint="eastAsia"/>
          <w:sz w:val="24"/>
          <w:szCs w:val="24"/>
        </w:rPr>
        <w:t>首先，能力素质</w:t>
      </w:r>
      <w:r w:rsidR="00C14460">
        <w:rPr>
          <w:rFonts w:hint="eastAsia"/>
          <w:sz w:val="24"/>
          <w:szCs w:val="24"/>
        </w:rPr>
        <w:t>。</w:t>
      </w:r>
      <w:r w:rsidRPr="00975BAC">
        <w:rPr>
          <w:rFonts w:hint="eastAsia"/>
          <w:sz w:val="24"/>
          <w:szCs w:val="24"/>
        </w:rPr>
        <w:t>学生干部要想出色地完成各项工作任务，就应不断增强领导才能，提高能力素质。大学学生干部的能力素质包括很多，其中最主要的有以下几个方面：</w:t>
      </w:r>
      <w:r w:rsidRPr="00975BAC">
        <w:rPr>
          <w:rFonts w:hint="eastAsia"/>
          <w:sz w:val="24"/>
          <w:szCs w:val="24"/>
        </w:rPr>
        <w:t xml:space="preserve"> </w:t>
      </w:r>
      <w:r w:rsidRPr="00975BAC">
        <w:rPr>
          <w:rFonts w:hint="eastAsia"/>
          <w:sz w:val="24"/>
          <w:szCs w:val="24"/>
        </w:rPr>
        <w:t>交往能力。大学学生干部要熟悉交往艺术，善于同各种类型的同学交朋友，学会与各种群体和组织打交道。只有这样，学生干部才能和同学以及其他组织和群体建立密切的关系，各种信息也会源源不断地向自己传来，为开展各项工作创造一个宽松的外部环境，扩大视野，开拓思路，做好各项工作。</w:t>
      </w:r>
    </w:p>
    <w:p w:rsidR="00975BAC" w:rsidRDefault="00975BAC" w:rsidP="00975BAC">
      <w:pPr>
        <w:ind w:firstLine="420"/>
        <w:rPr>
          <w:sz w:val="24"/>
          <w:szCs w:val="24"/>
        </w:rPr>
      </w:pPr>
      <w:r w:rsidRPr="00975BAC">
        <w:rPr>
          <w:rFonts w:hint="eastAsia"/>
          <w:sz w:val="24"/>
          <w:szCs w:val="24"/>
        </w:rPr>
        <w:t>分析、判断能力。学生干部面临的工作往往是纷繁复杂的，这就需要提高自己分析、判断各种社会现象、社会思潮和客观事物等各种信息的能力。没有正确的分析和判断，就没有正确的决策，也就没有正确的领导行为。</w:t>
      </w:r>
      <w:r w:rsidRPr="00975BAC">
        <w:rPr>
          <w:rFonts w:hint="eastAsia"/>
          <w:sz w:val="24"/>
          <w:szCs w:val="24"/>
        </w:rPr>
        <w:t xml:space="preserve"> </w:t>
      </w:r>
    </w:p>
    <w:p w:rsidR="00975BAC" w:rsidRDefault="00975BAC" w:rsidP="00975BAC">
      <w:pPr>
        <w:ind w:firstLine="420"/>
        <w:rPr>
          <w:sz w:val="24"/>
          <w:szCs w:val="24"/>
        </w:rPr>
      </w:pPr>
      <w:r w:rsidRPr="00975BAC">
        <w:rPr>
          <w:rFonts w:hint="eastAsia"/>
          <w:sz w:val="24"/>
          <w:szCs w:val="24"/>
        </w:rPr>
        <w:t>决策能力。决策是领导行为的基本功能，领导行为的效果，依赖于决策的性质。学生干部应根据学校布置的中心工作，结合本部门或本系、本班、本小组的特点和具体工作的实际情况，找出关键问题所在，权衡利弊，及时作出有效可行的决策。组织能力。学生干部要把性格各异，素质不同的同学组织起来，合理安排，充分调动每个人的积极性，把他们的活动协调起来，团结互助，拧成一股绳，为共同目标的实现而努力，保证决策的实现。这就需要有较强的组织能力。</w:t>
      </w:r>
      <w:r w:rsidRPr="00975BAC">
        <w:rPr>
          <w:rFonts w:hint="eastAsia"/>
          <w:sz w:val="24"/>
          <w:szCs w:val="24"/>
        </w:rPr>
        <w:t xml:space="preserve"> </w:t>
      </w:r>
    </w:p>
    <w:p w:rsidR="00975BAC" w:rsidRPr="00975BAC" w:rsidRDefault="00975BAC" w:rsidP="00975BAC">
      <w:pPr>
        <w:rPr>
          <w:b/>
          <w:sz w:val="28"/>
          <w:szCs w:val="28"/>
        </w:rPr>
      </w:pPr>
      <w:r w:rsidRPr="00975BAC">
        <w:rPr>
          <w:rFonts w:hint="eastAsia"/>
          <w:b/>
          <w:sz w:val="28"/>
          <w:szCs w:val="28"/>
        </w:rPr>
        <w:t>四</w:t>
      </w:r>
      <w:r>
        <w:rPr>
          <w:rFonts w:hint="eastAsia"/>
          <w:b/>
          <w:sz w:val="28"/>
          <w:szCs w:val="28"/>
        </w:rPr>
        <w:t>、</w:t>
      </w:r>
      <w:r w:rsidR="00F521E1">
        <w:rPr>
          <w:rFonts w:hint="eastAsia"/>
          <w:b/>
          <w:sz w:val="28"/>
          <w:szCs w:val="28"/>
        </w:rPr>
        <w:t xml:space="preserve"> </w:t>
      </w:r>
      <w:r w:rsidR="0071578A">
        <w:rPr>
          <w:rFonts w:hint="eastAsia"/>
          <w:b/>
          <w:sz w:val="28"/>
          <w:szCs w:val="28"/>
        </w:rPr>
        <w:t xml:space="preserve"> </w:t>
      </w:r>
      <w:r w:rsidR="00C14460">
        <w:rPr>
          <w:rFonts w:hint="eastAsia"/>
          <w:b/>
          <w:sz w:val="28"/>
          <w:szCs w:val="28"/>
        </w:rPr>
        <w:t>着重培养多方面的</w:t>
      </w:r>
      <w:r w:rsidRPr="00975BAC">
        <w:rPr>
          <w:rFonts w:hint="eastAsia"/>
          <w:b/>
          <w:sz w:val="28"/>
          <w:szCs w:val="28"/>
        </w:rPr>
        <w:t>创新素质</w:t>
      </w:r>
    </w:p>
    <w:p w:rsidR="00975BAC" w:rsidRPr="00975BAC" w:rsidRDefault="00975BAC" w:rsidP="00975BAC">
      <w:pPr>
        <w:ind w:firstLine="420"/>
        <w:rPr>
          <w:sz w:val="24"/>
          <w:szCs w:val="24"/>
        </w:rPr>
      </w:pPr>
      <w:r w:rsidRPr="00975BAC">
        <w:rPr>
          <w:rFonts w:hint="eastAsia"/>
          <w:sz w:val="24"/>
          <w:szCs w:val="24"/>
        </w:rPr>
        <w:t>学生干部</w:t>
      </w:r>
      <w:r w:rsidR="002D3799">
        <w:rPr>
          <w:rFonts w:hint="eastAsia"/>
          <w:sz w:val="24"/>
          <w:szCs w:val="24"/>
        </w:rPr>
        <w:t>能不能干出成绩，能不能超越自我，超越别人，</w:t>
      </w:r>
      <w:r w:rsidRPr="00975BAC">
        <w:rPr>
          <w:rFonts w:hint="eastAsia"/>
          <w:sz w:val="24"/>
          <w:szCs w:val="24"/>
        </w:rPr>
        <w:t>根本的区别是有无创新能力，在工作中能不能提出新见解，新方案，能不能打开新局面。如果学生干部，因循守旧，本本主义，迷信书本和权威，一切按老规矩办事，那么就没有我们今天中国特色的社会主义。一切都可能是老样子</w:t>
      </w:r>
      <w:r w:rsidRPr="00975BAC">
        <w:rPr>
          <w:rFonts w:hint="eastAsia"/>
          <w:sz w:val="24"/>
          <w:szCs w:val="24"/>
        </w:rPr>
        <w:t xml:space="preserve"> </w:t>
      </w:r>
      <w:r w:rsidRPr="00975BAC">
        <w:rPr>
          <w:rFonts w:hint="eastAsia"/>
          <w:sz w:val="24"/>
          <w:szCs w:val="24"/>
        </w:rPr>
        <w:t>。</w:t>
      </w:r>
    </w:p>
    <w:p w:rsidR="00975BAC" w:rsidRPr="00975BAC" w:rsidRDefault="00975BAC" w:rsidP="00975BAC">
      <w:pPr>
        <w:ind w:firstLine="420"/>
        <w:rPr>
          <w:sz w:val="24"/>
          <w:szCs w:val="24"/>
        </w:rPr>
      </w:pPr>
      <w:r w:rsidRPr="00975BAC">
        <w:rPr>
          <w:rFonts w:hint="eastAsia"/>
          <w:sz w:val="24"/>
          <w:szCs w:val="24"/>
        </w:rPr>
        <w:t>时代是不断进步的，工作方法也不能总是一层不变。当你不满足于已有的方法时</w:t>
      </w:r>
      <w:r w:rsidRPr="00975BAC">
        <w:rPr>
          <w:rFonts w:hint="eastAsia"/>
          <w:sz w:val="24"/>
          <w:szCs w:val="24"/>
        </w:rPr>
        <w:t>,</w:t>
      </w:r>
      <w:r w:rsidRPr="00975BAC">
        <w:rPr>
          <w:rFonts w:hint="eastAsia"/>
          <w:sz w:val="24"/>
          <w:szCs w:val="24"/>
        </w:rPr>
        <w:t>就应该从不同的角度对它加以改进</w:t>
      </w:r>
      <w:r w:rsidR="00F521E1">
        <w:rPr>
          <w:rFonts w:hint="eastAsia"/>
          <w:sz w:val="24"/>
          <w:szCs w:val="24"/>
        </w:rPr>
        <w:t>，</w:t>
      </w:r>
      <w:r w:rsidRPr="00975BAC">
        <w:rPr>
          <w:rFonts w:hint="eastAsia"/>
          <w:sz w:val="24"/>
          <w:szCs w:val="24"/>
        </w:rPr>
        <w:t>使它更适合新的环境和要求。成熟、老套的办事方法能给人带来安全感</w:t>
      </w:r>
      <w:r w:rsidR="00F521E1">
        <w:rPr>
          <w:rFonts w:hint="eastAsia"/>
          <w:sz w:val="24"/>
          <w:szCs w:val="24"/>
        </w:rPr>
        <w:t>，</w:t>
      </w:r>
      <w:r w:rsidRPr="00975BAC">
        <w:rPr>
          <w:rFonts w:hint="eastAsia"/>
          <w:sz w:val="24"/>
          <w:szCs w:val="24"/>
        </w:rPr>
        <w:t>可以使人少犯错误</w:t>
      </w:r>
      <w:r w:rsidR="00F521E1">
        <w:rPr>
          <w:rFonts w:hint="eastAsia"/>
          <w:sz w:val="24"/>
          <w:szCs w:val="24"/>
        </w:rPr>
        <w:t>，</w:t>
      </w:r>
      <w:r w:rsidRPr="00975BAC">
        <w:rPr>
          <w:rFonts w:hint="eastAsia"/>
          <w:sz w:val="24"/>
          <w:szCs w:val="24"/>
        </w:rPr>
        <w:t>也少了很多麻烦</w:t>
      </w:r>
      <w:r w:rsidR="00F521E1">
        <w:rPr>
          <w:rFonts w:hint="eastAsia"/>
          <w:sz w:val="24"/>
          <w:szCs w:val="24"/>
        </w:rPr>
        <w:t>，</w:t>
      </w:r>
      <w:r w:rsidRPr="00975BAC">
        <w:rPr>
          <w:rFonts w:hint="eastAsia"/>
          <w:sz w:val="24"/>
          <w:szCs w:val="24"/>
        </w:rPr>
        <w:t>但是这种循规蹈矩的人</w:t>
      </w:r>
      <w:r w:rsidR="00F521E1">
        <w:rPr>
          <w:rFonts w:hint="eastAsia"/>
          <w:sz w:val="24"/>
          <w:szCs w:val="24"/>
        </w:rPr>
        <w:t>，</w:t>
      </w:r>
      <w:r w:rsidRPr="00975BAC">
        <w:rPr>
          <w:rFonts w:hint="eastAsia"/>
          <w:sz w:val="24"/>
          <w:szCs w:val="24"/>
        </w:rPr>
        <w:t>长期采用老套的方法难免会让人产生依赖情绪</w:t>
      </w:r>
      <w:r w:rsidR="00F521E1">
        <w:rPr>
          <w:rFonts w:hint="eastAsia"/>
          <w:sz w:val="24"/>
          <w:szCs w:val="24"/>
        </w:rPr>
        <w:t>，</w:t>
      </w:r>
      <w:r w:rsidRPr="00975BAC">
        <w:rPr>
          <w:rFonts w:hint="eastAsia"/>
          <w:sz w:val="24"/>
          <w:szCs w:val="24"/>
        </w:rPr>
        <w:t>甚至逐渐丧失进取心。同时</w:t>
      </w:r>
      <w:r w:rsidR="00F521E1">
        <w:rPr>
          <w:rFonts w:hint="eastAsia"/>
          <w:sz w:val="24"/>
          <w:szCs w:val="24"/>
        </w:rPr>
        <w:t>，</w:t>
      </w:r>
      <w:r w:rsidRPr="00975BAC">
        <w:rPr>
          <w:rFonts w:hint="eastAsia"/>
          <w:sz w:val="24"/>
          <w:szCs w:val="24"/>
        </w:rPr>
        <w:t>对于不同的人、在不同的环境</w:t>
      </w:r>
      <w:r w:rsidR="00F521E1">
        <w:rPr>
          <w:rFonts w:hint="eastAsia"/>
          <w:sz w:val="24"/>
          <w:szCs w:val="24"/>
        </w:rPr>
        <w:t>，</w:t>
      </w:r>
      <w:r w:rsidRPr="00975BAC">
        <w:rPr>
          <w:rFonts w:hint="eastAsia"/>
          <w:sz w:val="24"/>
          <w:szCs w:val="24"/>
        </w:rPr>
        <w:t>单一不变的方法肯定会受到挑战</w:t>
      </w:r>
      <w:r w:rsidR="00F521E1">
        <w:rPr>
          <w:rFonts w:hint="eastAsia"/>
          <w:sz w:val="24"/>
          <w:szCs w:val="24"/>
        </w:rPr>
        <w:t>，</w:t>
      </w:r>
      <w:r w:rsidRPr="00975BAC">
        <w:rPr>
          <w:rFonts w:hint="eastAsia"/>
          <w:sz w:val="24"/>
          <w:szCs w:val="24"/>
        </w:rPr>
        <w:t>遇到阻力</w:t>
      </w:r>
      <w:r w:rsidR="00F521E1">
        <w:rPr>
          <w:rFonts w:hint="eastAsia"/>
          <w:sz w:val="24"/>
          <w:szCs w:val="24"/>
        </w:rPr>
        <w:t>，</w:t>
      </w:r>
      <w:r w:rsidRPr="00975BAC">
        <w:rPr>
          <w:rFonts w:hint="eastAsia"/>
          <w:sz w:val="24"/>
          <w:szCs w:val="24"/>
        </w:rPr>
        <w:t>变成一根“鸡肋”。因此</w:t>
      </w:r>
      <w:r w:rsidR="00F521E1">
        <w:rPr>
          <w:rFonts w:hint="eastAsia"/>
          <w:sz w:val="24"/>
          <w:szCs w:val="24"/>
        </w:rPr>
        <w:t>，</w:t>
      </w:r>
      <w:r w:rsidRPr="00975BAC">
        <w:rPr>
          <w:rFonts w:hint="eastAsia"/>
          <w:sz w:val="24"/>
          <w:szCs w:val="24"/>
        </w:rPr>
        <w:t>我们应当因时因地地对工作加以改进。有创新</w:t>
      </w:r>
      <w:r w:rsidR="00F521E1">
        <w:rPr>
          <w:rFonts w:hint="eastAsia"/>
          <w:sz w:val="24"/>
          <w:szCs w:val="24"/>
        </w:rPr>
        <w:t>，</w:t>
      </w:r>
      <w:r w:rsidRPr="00975BAC">
        <w:rPr>
          <w:rFonts w:hint="eastAsia"/>
          <w:sz w:val="24"/>
          <w:szCs w:val="24"/>
        </w:rPr>
        <w:t>才有发展。“用脑子去工作</w:t>
      </w:r>
      <w:r w:rsidR="00F521E1">
        <w:rPr>
          <w:rFonts w:hint="eastAsia"/>
          <w:sz w:val="24"/>
          <w:szCs w:val="24"/>
        </w:rPr>
        <w:t>，</w:t>
      </w:r>
      <w:r w:rsidRPr="00975BAC">
        <w:rPr>
          <w:rFonts w:hint="eastAsia"/>
          <w:sz w:val="24"/>
          <w:szCs w:val="24"/>
        </w:rPr>
        <w:t>而不是用手。”创造性的工作一是可以提高工作效率</w:t>
      </w:r>
      <w:r w:rsidR="00F521E1">
        <w:rPr>
          <w:rFonts w:hint="eastAsia"/>
          <w:sz w:val="24"/>
          <w:szCs w:val="24"/>
        </w:rPr>
        <w:t>，</w:t>
      </w:r>
      <w:r w:rsidRPr="00975BAC">
        <w:rPr>
          <w:rFonts w:hint="eastAsia"/>
          <w:sz w:val="24"/>
          <w:szCs w:val="24"/>
        </w:rPr>
        <w:t>祈祷事半功倍的作用</w:t>
      </w:r>
      <w:r w:rsidR="00F521E1">
        <w:rPr>
          <w:rFonts w:hint="eastAsia"/>
          <w:sz w:val="24"/>
          <w:szCs w:val="24"/>
        </w:rPr>
        <w:t>。</w:t>
      </w:r>
      <w:r w:rsidRPr="00975BAC">
        <w:rPr>
          <w:rFonts w:hint="eastAsia"/>
          <w:sz w:val="24"/>
          <w:szCs w:val="24"/>
        </w:rPr>
        <w:t>二是能激发我们无穷的智慧和力量。就像闫老师所讲的那一课“微博，自媒体时代联系青年，服务青年的新平台”</w:t>
      </w:r>
      <w:r w:rsidR="00F521E1">
        <w:rPr>
          <w:rFonts w:hint="eastAsia"/>
          <w:sz w:val="24"/>
          <w:szCs w:val="24"/>
        </w:rPr>
        <w:t>，</w:t>
      </w:r>
      <w:r w:rsidRPr="00975BAC">
        <w:rPr>
          <w:rFonts w:hint="eastAsia"/>
          <w:sz w:val="24"/>
          <w:szCs w:val="24"/>
        </w:rPr>
        <w:t>当代学生干部就要富有创新精神，与时俱进，紧跟时代发展，充分利用现代科技和传媒和学生进行广泛及时的沟通。</w:t>
      </w:r>
    </w:p>
    <w:p w:rsidR="00975BAC" w:rsidRPr="00975BAC" w:rsidRDefault="00975BAC" w:rsidP="00975BAC">
      <w:pPr>
        <w:rPr>
          <w:b/>
          <w:sz w:val="28"/>
          <w:szCs w:val="28"/>
        </w:rPr>
      </w:pPr>
      <w:r w:rsidRPr="00975BAC">
        <w:rPr>
          <w:rFonts w:hint="eastAsia"/>
          <w:b/>
          <w:sz w:val="28"/>
          <w:szCs w:val="28"/>
        </w:rPr>
        <w:t>五</w:t>
      </w:r>
      <w:r>
        <w:rPr>
          <w:rFonts w:hint="eastAsia"/>
          <w:b/>
          <w:sz w:val="28"/>
          <w:szCs w:val="28"/>
        </w:rPr>
        <w:t>、</w:t>
      </w:r>
      <w:r>
        <w:rPr>
          <w:rFonts w:hint="eastAsia"/>
          <w:b/>
          <w:sz w:val="28"/>
          <w:szCs w:val="28"/>
        </w:rPr>
        <w:t xml:space="preserve"> </w:t>
      </w:r>
      <w:r w:rsidR="0071578A">
        <w:rPr>
          <w:rFonts w:hint="eastAsia"/>
          <w:b/>
          <w:sz w:val="28"/>
          <w:szCs w:val="28"/>
        </w:rPr>
        <w:t xml:space="preserve"> </w:t>
      </w:r>
      <w:r w:rsidRPr="00975BAC">
        <w:rPr>
          <w:rFonts w:hint="eastAsia"/>
          <w:b/>
          <w:sz w:val="28"/>
          <w:szCs w:val="28"/>
        </w:rPr>
        <w:t>心理素质和身体素质</w:t>
      </w:r>
      <w:r w:rsidR="00C14460">
        <w:rPr>
          <w:rFonts w:hint="eastAsia"/>
          <w:b/>
          <w:sz w:val="28"/>
          <w:szCs w:val="28"/>
        </w:rPr>
        <w:t>双重优秀</w:t>
      </w:r>
    </w:p>
    <w:p w:rsidR="00975BAC" w:rsidRPr="00975BAC" w:rsidRDefault="00975BAC" w:rsidP="00975BAC">
      <w:pPr>
        <w:ind w:firstLine="420"/>
        <w:rPr>
          <w:sz w:val="24"/>
          <w:szCs w:val="24"/>
        </w:rPr>
      </w:pPr>
      <w:r w:rsidRPr="00975BAC">
        <w:rPr>
          <w:rFonts w:hint="eastAsia"/>
          <w:sz w:val="24"/>
          <w:szCs w:val="24"/>
        </w:rPr>
        <w:t>作为一名学生干部，我们更应该学会正确的定位自己。要时刻记住，在老师和同学面前，我们是一名学生，在责任和义务面前，我们是干部。作为一名学生干部首先要克服“官本位”意识和利己主义</w:t>
      </w:r>
      <w:r w:rsidR="00F521E1">
        <w:rPr>
          <w:rFonts w:hint="eastAsia"/>
          <w:sz w:val="24"/>
          <w:szCs w:val="24"/>
        </w:rPr>
        <w:t>，</w:t>
      </w:r>
      <w:r w:rsidRPr="00975BAC">
        <w:rPr>
          <w:rFonts w:hint="eastAsia"/>
          <w:sz w:val="24"/>
          <w:szCs w:val="24"/>
        </w:rPr>
        <w:t>就要做到大公无私，言行一致</w:t>
      </w:r>
      <w:r w:rsidR="00F521E1">
        <w:rPr>
          <w:rFonts w:hint="eastAsia"/>
          <w:sz w:val="24"/>
          <w:szCs w:val="24"/>
        </w:rPr>
        <w:t>，</w:t>
      </w:r>
      <w:r w:rsidRPr="00975BAC">
        <w:rPr>
          <w:rFonts w:hint="eastAsia"/>
          <w:sz w:val="24"/>
          <w:szCs w:val="24"/>
        </w:rPr>
        <w:t>时时处处谦虚谨慎，不能过分的强调个人的得失，时刻牢记共青团的口号“见荣誉要让，见困难要上”；一名学生干部</w:t>
      </w:r>
      <w:r w:rsidRPr="00975BAC">
        <w:rPr>
          <w:rFonts w:hint="eastAsia"/>
          <w:sz w:val="24"/>
          <w:szCs w:val="24"/>
        </w:rPr>
        <w:t xml:space="preserve"> ,</w:t>
      </w:r>
      <w:r w:rsidRPr="00975BAC">
        <w:rPr>
          <w:rFonts w:hint="eastAsia"/>
          <w:sz w:val="24"/>
          <w:szCs w:val="24"/>
        </w:rPr>
        <w:t>就要严于律己宽以待人</w:t>
      </w:r>
      <w:r w:rsidRPr="00975BAC">
        <w:rPr>
          <w:rFonts w:hint="eastAsia"/>
          <w:sz w:val="24"/>
          <w:szCs w:val="24"/>
        </w:rPr>
        <w:t xml:space="preserve"> ,</w:t>
      </w:r>
      <w:r w:rsidRPr="00975BAC">
        <w:rPr>
          <w:rFonts w:hint="eastAsia"/>
          <w:sz w:val="24"/>
          <w:szCs w:val="24"/>
        </w:rPr>
        <w:t>宽容忍让，善解人意，更要以身作则，勇敢地肩负起自己的责任；作为一名学生干部</w:t>
      </w:r>
      <w:r w:rsidR="00F521E1">
        <w:rPr>
          <w:rFonts w:hint="eastAsia"/>
          <w:sz w:val="24"/>
          <w:szCs w:val="24"/>
        </w:rPr>
        <w:t>，</w:t>
      </w:r>
      <w:r w:rsidRPr="00975BAC">
        <w:rPr>
          <w:rFonts w:hint="eastAsia"/>
          <w:sz w:val="24"/>
          <w:szCs w:val="24"/>
        </w:rPr>
        <w:t>就要学会合理安排时间</w:t>
      </w:r>
      <w:r w:rsidR="00F521E1">
        <w:rPr>
          <w:rFonts w:hint="eastAsia"/>
          <w:sz w:val="24"/>
          <w:szCs w:val="24"/>
        </w:rPr>
        <w:t>，</w:t>
      </w:r>
      <w:r w:rsidRPr="00975BAC">
        <w:rPr>
          <w:rFonts w:hint="eastAsia"/>
          <w:sz w:val="24"/>
          <w:szCs w:val="24"/>
        </w:rPr>
        <w:t>协调好学习工作生活三者之间的关系，努力做到学习工作两不误；作为一名学生干部</w:t>
      </w:r>
      <w:r w:rsidR="00F521E1">
        <w:rPr>
          <w:rFonts w:hint="eastAsia"/>
          <w:sz w:val="24"/>
          <w:szCs w:val="24"/>
        </w:rPr>
        <w:t>，</w:t>
      </w:r>
      <w:r w:rsidRPr="00975BAC">
        <w:rPr>
          <w:rFonts w:hint="eastAsia"/>
          <w:sz w:val="24"/>
          <w:szCs w:val="24"/>
        </w:rPr>
        <w:t>要与人为善，尊重他人，虚心坚守别人的意见，必要的时候要做好“听众”，这样才能建立坚实的群众基础，充分发动群众。</w:t>
      </w:r>
    </w:p>
    <w:p w:rsidR="00C14460" w:rsidRDefault="00975BAC" w:rsidP="00C14460">
      <w:pPr>
        <w:widowControl/>
        <w:wordWrap w:val="0"/>
        <w:spacing w:after="300"/>
        <w:ind w:firstLine="420"/>
        <w:jc w:val="left"/>
        <w:rPr>
          <w:rFonts w:hint="eastAsia"/>
          <w:sz w:val="24"/>
          <w:szCs w:val="24"/>
        </w:rPr>
      </w:pPr>
      <w:r w:rsidRPr="00C14460">
        <w:rPr>
          <w:sz w:val="24"/>
          <w:szCs w:val="24"/>
        </w:rPr>
        <w:lastRenderedPageBreak/>
        <w:t>当然，作好学生干部，提高学生干部素质，也决非一日之功，不仅需要学生干部自身在长期工作中一直锻炼，不断磨练，不断摸索，总结，提高，也同样需要学校学生管理工作者不断给予更好的指导和培养，只有这样</w:t>
      </w:r>
      <w:r w:rsidR="00C14460">
        <w:rPr>
          <w:rFonts w:hint="eastAsia"/>
          <w:sz w:val="24"/>
          <w:szCs w:val="24"/>
        </w:rPr>
        <w:t>的</w:t>
      </w:r>
      <w:r w:rsidRPr="00C14460">
        <w:rPr>
          <w:sz w:val="24"/>
          <w:szCs w:val="24"/>
        </w:rPr>
        <w:t>学生管理工作、学生队伍建设、干部素质的提高才会沿着健康、有序、规范的方向发展，以便学生干部更好配合学校做好学生工作。</w:t>
      </w:r>
    </w:p>
    <w:p w:rsidR="002D3799" w:rsidRDefault="002D3799" w:rsidP="00C14460">
      <w:pPr>
        <w:widowControl/>
        <w:wordWrap w:val="0"/>
        <w:spacing w:after="300"/>
        <w:ind w:firstLine="420"/>
        <w:jc w:val="left"/>
        <w:rPr>
          <w:rFonts w:hint="eastAsia"/>
          <w:sz w:val="24"/>
          <w:szCs w:val="24"/>
        </w:rPr>
      </w:pPr>
      <w:r>
        <w:rPr>
          <w:rFonts w:hint="eastAsia"/>
          <w:sz w:val="24"/>
          <w:szCs w:val="24"/>
        </w:rPr>
        <w:t>以上这些感悟，是为期一年的大骨班带给我的，也是我脚踏实地、持续努力的坐标与准绳。党的十八大</w:t>
      </w:r>
      <w:r w:rsidR="007E6EB5">
        <w:rPr>
          <w:rFonts w:hint="eastAsia"/>
          <w:sz w:val="24"/>
          <w:szCs w:val="24"/>
        </w:rPr>
        <w:t>报告中指出“</w:t>
      </w:r>
      <w:r w:rsidR="007E6EB5" w:rsidRPr="007E6EB5">
        <w:rPr>
          <w:rFonts w:hint="eastAsia"/>
          <w:sz w:val="24"/>
          <w:szCs w:val="24"/>
        </w:rPr>
        <w:t>中国特色社会主义事业是面向未来的事业，需要一代又一代有志青年接续奋斗。”作为一名学生骨干，要时刻警醒身上的责任和担当，响应党的号召，引领和服务广大青年学生，在投身中国特色社会主义伟大事业中，让青春焕发出绚丽的光彩。</w:t>
      </w:r>
    </w:p>
    <w:p w:rsidR="007E6EB5" w:rsidRPr="00C14460" w:rsidRDefault="007E6EB5" w:rsidP="00C14460">
      <w:pPr>
        <w:widowControl/>
        <w:wordWrap w:val="0"/>
        <w:spacing w:after="300"/>
        <w:ind w:firstLine="420"/>
        <w:jc w:val="left"/>
        <w:rPr>
          <w:sz w:val="24"/>
          <w:szCs w:val="24"/>
        </w:rPr>
      </w:pPr>
    </w:p>
    <w:sectPr w:rsidR="007E6EB5" w:rsidRPr="00C14460" w:rsidSect="003008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602" w:rsidRDefault="005C2602" w:rsidP="00975BAC">
      <w:r>
        <w:separator/>
      </w:r>
    </w:p>
  </w:endnote>
  <w:endnote w:type="continuationSeparator" w:id="0">
    <w:p w:rsidR="005C2602" w:rsidRDefault="005C2602" w:rsidP="00975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602" w:rsidRDefault="005C2602" w:rsidP="00975BAC">
      <w:r>
        <w:separator/>
      </w:r>
    </w:p>
  </w:footnote>
  <w:footnote w:type="continuationSeparator" w:id="0">
    <w:p w:rsidR="005C2602" w:rsidRDefault="005C2602" w:rsidP="00975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E49FE"/>
    <w:multiLevelType w:val="hybridMultilevel"/>
    <w:tmpl w:val="9C8E5F06"/>
    <w:lvl w:ilvl="0" w:tplc="20CEF9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BAC"/>
    <w:rsid w:val="002D3799"/>
    <w:rsid w:val="00300874"/>
    <w:rsid w:val="005C2602"/>
    <w:rsid w:val="0071578A"/>
    <w:rsid w:val="007E6EB5"/>
    <w:rsid w:val="00975BAC"/>
    <w:rsid w:val="00BA1EC4"/>
    <w:rsid w:val="00C14460"/>
    <w:rsid w:val="00DF14F9"/>
    <w:rsid w:val="00E20F69"/>
    <w:rsid w:val="00F52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5BAC"/>
    <w:rPr>
      <w:sz w:val="18"/>
      <w:szCs w:val="18"/>
    </w:rPr>
  </w:style>
  <w:style w:type="paragraph" w:styleId="a4">
    <w:name w:val="footer"/>
    <w:basedOn w:val="a"/>
    <w:link w:val="Char0"/>
    <w:uiPriority w:val="99"/>
    <w:semiHidden/>
    <w:unhideWhenUsed/>
    <w:rsid w:val="00975B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5BAC"/>
    <w:rPr>
      <w:sz w:val="18"/>
      <w:szCs w:val="18"/>
    </w:rPr>
  </w:style>
  <w:style w:type="paragraph" w:styleId="a5">
    <w:name w:val="List Paragraph"/>
    <w:basedOn w:val="a"/>
    <w:uiPriority w:val="34"/>
    <w:qFormat/>
    <w:rsid w:val="00F521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dc:creator>
  <cp:keywords/>
  <dc:description/>
  <cp:lastModifiedBy>Admin</cp:lastModifiedBy>
  <cp:revision>5</cp:revision>
  <dcterms:created xsi:type="dcterms:W3CDTF">2012-11-24T09:04:00Z</dcterms:created>
  <dcterms:modified xsi:type="dcterms:W3CDTF">2012-11-26T02:06:00Z</dcterms:modified>
</cp:coreProperties>
</file>