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8E" w:rsidRDefault="00D05A8E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05A8E" w:rsidRDefault="00D05A8E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D05A8E" w:rsidRDefault="00D05A8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“苏宁助学子回家”公益项目资助汇总表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"/>
        <w:gridCol w:w="1581"/>
        <w:gridCol w:w="1134"/>
        <w:gridCol w:w="1418"/>
        <w:gridCol w:w="992"/>
        <w:gridCol w:w="709"/>
        <w:gridCol w:w="1275"/>
        <w:gridCol w:w="1701"/>
        <w:gridCol w:w="2268"/>
        <w:gridCol w:w="2552"/>
      </w:tblGrid>
      <w:tr w:rsidR="00D05A8E">
        <w:tc>
          <w:tcPr>
            <w:tcW w:w="688" w:type="dxa"/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275" w:type="dxa"/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票面金额</w:t>
            </w:r>
            <w:r>
              <w:rPr>
                <w:rFonts w:ascii="黑体" w:eastAsia="黑体" w:hAnsi="宋体" w:hint="eastAsia"/>
                <w:szCs w:val="21"/>
              </w:rPr>
              <w:t>（含往返）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05A8E" w:rsidRDefault="00D05A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tr w:rsidR="00D05A8E">
        <w:tc>
          <w:tcPr>
            <w:tcW w:w="688" w:type="dxa"/>
            <w:vMerge w:val="restart"/>
            <w:vAlign w:val="center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欧阳春红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旅游管理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177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484\484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18818252284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450332199312252162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6228480031640534413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李森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旅游管理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甘肃兰州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O666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573\546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13122587872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620123199502160028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8480038198598707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宋恩朋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土木工程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云南曲靖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948\546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15000511905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530325199409280537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6228480038198531873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罗和军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国际交流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K351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1050\546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15000509870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513902199410126710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6228480038198609877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杨亚源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人文与信息学院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T164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257\257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18817840708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41018519920312203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6228480031640546714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王先翠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土木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K111\K496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229\229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15021526137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522725199309081620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6228480038198594772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姚红疆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园林与环境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新疆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T52\T54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611\546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18817361252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650101199207120012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6228480031441242711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楚霞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园林与环境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商丘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D292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444\444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15021525035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372922199307246528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6228480038198570376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张贺波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建筑经济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河北武安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354.5\354.5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15000532581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130481199109293792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6228480038198604878</w:t>
            </w: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杨文艳</w:t>
            </w: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建筑经济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云南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K79</w:t>
            </w: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15021517637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533022199503181428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 w:rsidP="00625E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6228480038198641573</w:t>
            </w:r>
          </w:p>
        </w:tc>
      </w:tr>
      <w:tr w:rsidR="00D05A8E">
        <w:tc>
          <w:tcPr>
            <w:tcW w:w="68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上海城市管理职业技术学院</w:t>
            </w:r>
          </w:p>
        </w:tc>
        <w:tc>
          <w:tcPr>
            <w:tcW w:w="1134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周梦迪</w:t>
            </w:r>
          </w:p>
        </w:tc>
        <w:tc>
          <w:tcPr>
            <w:tcW w:w="1418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建筑经济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 w:rsidP="00625E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K376</w:t>
            </w:r>
          </w:p>
        </w:tc>
        <w:tc>
          <w:tcPr>
            <w:tcW w:w="1275" w:type="dxa"/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640\501.5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15021519389</w:t>
            </w:r>
          </w:p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620121199404231926</w:t>
            </w:r>
          </w:p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6228480038123405979</w:t>
            </w:r>
          </w:p>
          <w:p w:rsidR="00D05A8E" w:rsidRDefault="00D05A8E" w:rsidP="00C675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 w:val="restart"/>
            <w:vAlign w:val="center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候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D05A8E" w:rsidRPr="0075296A" w:rsidRDefault="00D05A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296A">
              <w:rPr>
                <w:rFonts w:ascii="仿宋_GB2312" w:eastAsia="仿宋_GB2312" w:hint="eastAsia"/>
                <w:b/>
                <w:sz w:val="28"/>
                <w:szCs w:val="28"/>
              </w:rPr>
              <w:t>总报销金额</w:t>
            </w:r>
            <w:r w:rsidRPr="0075296A">
              <w:rPr>
                <w:rFonts w:ascii="仿宋_GB2312" w:eastAsia="仿宋_GB2312"/>
                <w:b/>
                <w:sz w:val="28"/>
                <w:szCs w:val="28"/>
              </w:rPr>
              <w:t>5000</w:t>
            </w:r>
            <w:r w:rsidRPr="0075296A">
              <w:rPr>
                <w:rFonts w:ascii="仿宋_GB2312" w:eastAsia="仿宋_GB2312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  <w:vAlign w:val="center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A8E">
        <w:tc>
          <w:tcPr>
            <w:tcW w:w="688" w:type="dxa"/>
            <w:vMerge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A8E" w:rsidRDefault="00D0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5A8E" w:rsidRDefault="00D05A8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（可续页续行）</w:t>
      </w:r>
    </w:p>
    <w:p w:rsidR="00D05A8E" w:rsidRDefault="00D05A8E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注：申报名单请根据通知指定的名额申报，候补名单名额不限。</w:t>
      </w:r>
    </w:p>
    <w:p w:rsidR="00D05A8E" w:rsidRDefault="00D05A8E" w:rsidP="00972463">
      <w:pPr>
        <w:ind w:firstLineChars="200" w:firstLine="31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D05A8E" w:rsidSect="0096430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09"/>
    <w:rsid w:val="00625ECC"/>
    <w:rsid w:val="0075296A"/>
    <w:rsid w:val="00964309"/>
    <w:rsid w:val="00972463"/>
    <w:rsid w:val="00C675A4"/>
    <w:rsid w:val="00CD0BCE"/>
    <w:rsid w:val="00D05A8E"/>
    <w:rsid w:val="00EB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0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日期 Char"/>
    <w:basedOn w:val="DefaultParagraphFont"/>
    <w:link w:val="Date1"/>
    <w:uiPriority w:val="99"/>
    <w:semiHidden/>
    <w:locked/>
    <w:rsid w:val="00964309"/>
    <w:rPr>
      <w:rFonts w:ascii="Calibri" w:eastAsia="宋体" w:hAnsi="Calibri" w:cs="Times New Roman"/>
    </w:rPr>
  </w:style>
  <w:style w:type="paragraph" w:customStyle="1" w:styleId="Date1">
    <w:name w:val="Date1"/>
    <w:basedOn w:val="Normal"/>
    <w:next w:val="Normal"/>
    <w:link w:val="Char"/>
    <w:uiPriority w:val="99"/>
    <w:rsid w:val="00964309"/>
    <w:pPr>
      <w:ind w:leftChars="2500" w:left="100"/>
    </w:pPr>
  </w:style>
  <w:style w:type="paragraph" w:styleId="BalloonText">
    <w:name w:val="Balloon Text"/>
    <w:basedOn w:val="Normal"/>
    <w:link w:val="BalloonTextChar1"/>
    <w:uiPriority w:val="99"/>
    <w:rsid w:val="009643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C5"/>
    <w:rPr>
      <w:rFonts w:ascii="Calibri" w:hAnsi="Calibri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430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430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309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64309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uiPriority w:val="99"/>
    <w:rsid w:val="009643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关于开展“苏宁助学子回家”公益项目的通知</dc:title>
  <dc:subject/>
  <dc:creator>Allen</dc:creator>
  <cp:keywords/>
  <dc:description/>
  <cp:lastModifiedBy>Microsoft</cp:lastModifiedBy>
  <cp:revision>13</cp:revision>
  <dcterms:created xsi:type="dcterms:W3CDTF">2013-12-26T01:20:00Z</dcterms:created>
  <dcterms:modified xsi:type="dcterms:W3CDTF">2013-12-31T03:06:00Z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