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17" w:rsidRDefault="000D6EA5" w:rsidP="00F63D2C">
      <w:pPr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大标宋简体" w:eastAsia="方正大标宋简体" w:hint="eastAsia"/>
          <w:b/>
          <w:sz w:val="44"/>
          <w:szCs w:val="44"/>
        </w:rPr>
        <w:t>近期活动</w:t>
      </w:r>
      <w:r w:rsidR="00D57362">
        <w:rPr>
          <w:rFonts w:ascii="方正大标宋简体" w:eastAsia="方正大标宋简体" w:hint="eastAsia"/>
          <w:b/>
          <w:sz w:val="44"/>
          <w:szCs w:val="44"/>
        </w:rPr>
        <w:t>网络</w:t>
      </w:r>
      <w:r>
        <w:rPr>
          <w:rFonts w:ascii="方正大标宋简体" w:eastAsia="方正大标宋简体" w:hint="eastAsia"/>
          <w:b/>
          <w:sz w:val="44"/>
          <w:szCs w:val="44"/>
        </w:rPr>
        <w:t>上传</w:t>
      </w:r>
      <w:r w:rsidR="00D57362">
        <w:rPr>
          <w:rFonts w:ascii="方正大标宋简体" w:eastAsia="方正大标宋简体" w:hint="eastAsia"/>
          <w:b/>
          <w:sz w:val="44"/>
          <w:szCs w:val="44"/>
        </w:rPr>
        <w:t>地址</w:t>
      </w:r>
    </w:p>
    <w:p w:rsidR="009573A9" w:rsidRDefault="009573A9" w:rsidP="009573A9">
      <w:pPr>
        <w:pStyle w:val="a5"/>
        <w:snapToGrid w:val="0"/>
        <w:spacing w:before="0" w:beforeAutospacing="0" w:after="0" w:afterAutospacing="0" w:line="520" w:lineRule="exact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4365C5">
        <w:rPr>
          <w:rFonts w:ascii="Times New Roman" w:eastAsia="方正仿宋简体" w:hAnsi="Times New Roman" w:cs="Times New Roman"/>
          <w:kern w:val="2"/>
          <w:sz w:val="32"/>
          <w:szCs w:val="32"/>
        </w:rPr>
        <w:t>共青团各省、自治区、直辖市委学校部：</w:t>
      </w:r>
    </w:p>
    <w:p w:rsidR="00DA7431" w:rsidRDefault="00DA7431" w:rsidP="00DA7431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团中央近期开展了系列重点活动，并在网络平台上进行展示。</w:t>
      </w:r>
      <w:r>
        <w:rPr>
          <w:rFonts w:ascii="方正仿宋简体" w:eastAsia="方正仿宋简体" w:hint="eastAsia"/>
          <w:color w:val="000000"/>
          <w:sz w:val="32"/>
          <w:szCs w:val="32"/>
        </w:rPr>
        <w:t>现将有关活动的资料上传、登陆地址汇总如下：</w:t>
      </w:r>
    </w:p>
    <w:p w:rsidR="00F21403" w:rsidRPr="00161920" w:rsidRDefault="00DA7431" w:rsidP="00D95D9B">
      <w:pPr>
        <w:ind w:leftChars="304" w:left="638"/>
        <w:jc w:val="left"/>
        <w:rPr>
          <w:rFonts w:ascii="方正大标宋简体" w:eastAsia="方正大标宋简体"/>
          <w:b/>
          <w:color w:val="000000"/>
          <w:sz w:val="32"/>
          <w:szCs w:val="32"/>
        </w:rPr>
      </w:pPr>
      <w:r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一、</w:t>
      </w:r>
      <w:r w:rsidR="00F63D2C"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“与信仰对话”、“党史我来讲”视频上传点：</w:t>
      </w:r>
    </w:p>
    <w:p w:rsidR="00F63D2C" w:rsidRPr="00161920" w:rsidRDefault="001344A2" w:rsidP="00F21403">
      <w:pPr>
        <w:jc w:val="left"/>
        <w:rPr>
          <w:rFonts w:ascii="方正大标宋简体" w:eastAsia="方正大标宋简体"/>
          <w:b/>
          <w:color w:val="FF0000"/>
          <w:sz w:val="32"/>
          <w:szCs w:val="32"/>
        </w:rPr>
      </w:pPr>
      <w:hyperlink r:id="rId8" w:history="1">
        <w:r w:rsidR="00F63D2C" w:rsidRPr="00161920">
          <w:rPr>
            <w:rFonts w:ascii="方正大标宋简体" w:eastAsia="方正大标宋简体" w:hint="eastAsia"/>
            <w:b/>
            <w:color w:val="FF0000"/>
            <w:sz w:val="32"/>
            <w:szCs w:val="32"/>
          </w:rPr>
          <w:t>http://c.youku.com/xinyangdezuji</w:t>
        </w:r>
      </w:hyperlink>
    </w:p>
    <w:p w:rsidR="00DA7431" w:rsidRPr="00DA7431" w:rsidRDefault="00DA7431" w:rsidP="00F21403">
      <w:pPr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DA7431">
        <w:rPr>
          <w:rFonts w:ascii="方正仿宋简体" w:eastAsia="方正仿宋简体" w:hint="eastAsia"/>
          <w:color w:val="000000"/>
          <w:sz w:val="32"/>
          <w:szCs w:val="32"/>
        </w:rPr>
        <w:t xml:space="preserve">   </w:t>
      </w:r>
      <w:r>
        <w:rPr>
          <w:rFonts w:ascii="方正仿宋简体" w:eastAsia="方正仿宋简体" w:hint="eastAsia"/>
          <w:color w:val="000000"/>
          <w:sz w:val="32"/>
          <w:szCs w:val="32"/>
        </w:rPr>
        <w:t>5月4日，</w:t>
      </w:r>
      <w:r w:rsidRPr="00D95D9B">
        <w:rPr>
          <w:rFonts w:ascii="方正仿宋简体" w:eastAsia="方正仿宋简体" w:hint="eastAsia"/>
          <w:color w:val="000000"/>
          <w:sz w:val="32"/>
          <w:szCs w:val="32"/>
        </w:rPr>
        <w:t>“与信仰对话”、“党史我来讲”</w:t>
      </w:r>
      <w:r>
        <w:rPr>
          <w:rFonts w:ascii="方正仿宋简体" w:eastAsia="方正仿宋简体" w:hint="eastAsia"/>
          <w:color w:val="000000"/>
          <w:sz w:val="32"/>
          <w:szCs w:val="32"/>
        </w:rPr>
        <w:t>已在全国正式启动，目前部分活动视频已在中国</w:t>
      </w:r>
      <w:r w:rsidR="00234044">
        <w:rPr>
          <w:rFonts w:ascii="方正仿宋简体" w:eastAsia="方正仿宋简体" w:hint="eastAsia"/>
          <w:color w:val="000000"/>
          <w:sz w:val="32"/>
          <w:szCs w:val="32"/>
        </w:rPr>
        <w:t>共青团网、</w:t>
      </w:r>
      <w:r>
        <w:rPr>
          <w:rFonts w:ascii="方正仿宋简体" w:eastAsia="方正仿宋简体" w:hint="eastAsia"/>
          <w:color w:val="000000"/>
          <w:sz w:val="32"/>
          <w:szCs w:val="32"/>
        </w:rPr>
        <w:t>中国青年网、</w:t>
      </w:r>
      <w:r w:rsidR="00234044">
        <w:rPr>
          <w:rFonts w:ascii="方正仿宋简体" w:eastAsia="方正仿宋简体" w:hint="eastAsia"/>
          <w:color w:val="000000"/>
          <w:sz w:val="32"/>
          <w:szCs w:val="32"/>
        </w:rPr>
        <w:t>优酷网上展示，</w:t>
      </w:r>
      <w:r w:rsidRPr="00DA7431">
        <w:rPr>
          <w:rFonts w:ascii="方正仿宋简体" w:eastAsia="方正仿宋简体" w:hint="eastAsia"/>
          <w:color w:val="000000"/>
          <w:sz w:val="32"/>
          <w:szCs w:val="32"/>
        </w:rPr>
        <w:t>各省级团委</w:t>
      </w:r>
      <w:r w:rsidR="00234044">
        <w:rPr>
          <w:rFonts w:ascii="方正仿宋简体" w:eastAsia="方正仿宋简体" w:hint="eastAsia"/>
          <w:color w:val="000000"/>
          <w:sz w:val="32"/>
          <w:szCs w:val="32"/>
        </w:rPr>
        <w:t>可自行或安排各高校将报告会、主题团日视频上传网络。</w:t>
      </w:r>
    </w:p>
    <w:p w:rsidR="00161920" w:rsidRDefault="00161920" w:rsidP="00161920">
      <w:pPr>
        <w:ind w:leftChars="304" w:left="638"/>
        <w:jc w:val="left"/>
        <w:rPr>
          <w:rFonts w:ascii="方正大标宋简体" w:eastAsia="方正大标宋简体"/>
          <w:b/>
          <w:color w:val="000000"/>
          <w:sz w:val="32"/>
          <w:szCs w:val="32"/>
        </w:rPr>
      </w:pPr>
      <w:r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二、</w:t>
      </w:r>
      <w:r w:rsidR="00C37696"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“与信仰对话”、“党史我来讲”文字、图片</w:t>
      </w:r>
      <w:r w:rsidR="00F63D2C"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上传点：</w:t>
      </w:r>
    </w:p>
    <w:p w:rsidR="00F63D2C" w:rsidRPr="00161920" w:rsidRDefault="001344A2" w:rsidP="00161920">
      <w:pPr>
        <w:jc w:val="left"/>
        <w:rPr>
          <w:rFonts w:ascii="方正大标宋简体" w:eastAsia="方正大标宋简体"/>
          <w:b/>
          <w:color w:val="FF0000"/>
          <w:sz w:val="32"/>
          <w:szCs w:val="32"/>
        </w:rPr>
      </w:pPr>
      <w:hyperlink r:id="rId9" w:history="1">
        <w:r w:rsidR="00F63D2C" w:rsidRPr="00161920">
          <w:rPr>
            <w:rFonts w:ascii="方正大标宋简体" w:eastAsia="方正大标宋简体" w:hint="eastAsia"/>
            <w:b/>
            <w:color w:val="FF0000"/>
            <w:sz w:val="32"/>
            <w:szCs w:val="32"/>
          </w:rPr>
          <w:t>zhangting@gqt.org.cn</w:t>
        </w:r>
      </w:hyperlink>
      <w:r w:rsidR="00C37696" w:rsidRPr="00161920">
        <w:rPr>
          <w:rFonts w:ascii="方正大标宋简体" w:eastAsia="方正大标宋简体" w:hint="eastAsia"/>
          <w:b/>
          <w:color w:val="FF0000"/>
          <w:sz w:val="32"/>
          <w:szCs w:val="32"/>
        </w:rPr>
        <w:t>，daxuechu@sina.</w:t>
      </w:r>
      <w:proofErr w:type="gramStart"/>
      <w:r w:rsidR="00C37696" w:rsidRPr="00161920">
        <w:rPr>
          <w:rFonts w:ascii="方正大标宋简体" w:eastAsia="方正大标宋简体" w:hint="eastAsia"/>
          <w:b/>
          <w:color w:val="FF0000"/>
          <w:sz w:val="32"/>
          <w:szCs w:val="32"/>
        </w:rPr>
        <w:t>com</w:t>
      </w:r>
      <w:proofErr w:type="gramEnd"/>
      <w:r w:rsidR="00C37696" w:rsidRPr="00161920">
        <w:rPr>
          <w:rFonts w:ascii="方正大标宋简体" w:eastAsia="方正大标宋简体" w:hint="eastAsia"/>
          <w:b/>
          <w:color w:val="FF0000"/>
          <w:sz w:val="32"/>
          <w:szCs w:val="32"/>
        </w:rPr>
        <w:t>.</w:t>
      </w:r>
    </w:p>
    <w:p w:rsidR="00C37696" w:rsidRPr="00161920" w:rsidRDefault="00C37696" w:rsidP="00C37696">
      <w:pPr>
        <w:ind w:firstLineChars="200" w:firstLine="640"/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161920">
        <w:rPr>
          <w:rFonts w:ascii="方正仿宋简体" w:eastAsia="方正仿宋简体" w:hint="eastAsia"/>
          <w:color w:val="000000"/>
          <w:sz w:val="32"/>
          <w:szCs w:val="32"/>
        </w:rPr>
        <w:t>各地开展的活动情况，可将有关的文字、图片资料发至</w:t>
      </w:r>
      <w:r w:rsidR="00161920" w:rsidRPr="00161920">
        <w:rPr>
          <w:rFonts w:ascii="方正仿宋简体" w:eastAsia="方正仿宋简体" w:hint="eastAsia"/>
          <w:color w:val="000000"/>
          <w:sz w:val="32"/>
          <w:szCs w:val="32"/>
        </w:rPr>
        <w:t>上述两邮箱，我们将挑选部分资料在</w:t>
      </w:r>
      <w:r w:rsidR="00161920">
        <w:rPr>
          <w:rFonts w:ascii="方正仿宋简体" w:eastAsia="方正仿宋简体" w:hint="eastAsia"/>
          <w:color w:val="000000"/>
          <w:sz w:val="32"/>
          <w:szCs w:val="32"/>
        </w:rPr>
        <w:t>中国共青团网、中国青年网上展示，</w:t>
      </w:r>
      <w:r w:rsidRPr="00161920">
        <w:rPr>
          <w:rFonts w:ascii="方正仿宋简体" w:eastAsia="方正仿宋简体" w:hint="eastAsia"/>
          <w:color w:val="000000"/>
          <w:sz w:val="32"/>
          <w:szCs w:val="32"/>
        </w:rPr>
        <w:t>同时编发稿件在中青报专栏上宣传，也编发学校工作简报供大家交流</w:t>
      </w:r>
      <w:r w:rsidR="00161920" w:rsidRPr="00161920">
        <w:rPr>
          <w:rFonts w:ascii="方正仿宋简体" w:eastAsia="方正仿宋简体" w:hint="eastAsia"/>
          <w:color w:val="000000"/>
          <w:sz w:val="32"/>
          <w:szCs w:val="32"/>
        </w:rPr>
        <w:t>。</w:t>
      </w:r>
    </w:p>
    <w:p w:rsidR="00161920" w:rsidRDefault="00161920" w:rsidP="00161920">
      <w:pPr>
        <w:ind w:leftChars="304" w:left="638"/>
        <w:jc w:val="left"/>
        <w:rPr>
          <w:rFonts w:ascii="方正大标宋简体" w:eastAsia="方正大标宋简体"/>
          <w:b/>
          <w:color w:val="000000"/>
          <w:sz w:val="32"/>
          <w:szCs w:val="32"/>
        </w:rPr>
      </w:pPr>
      <w:r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三、</w:t>
      </w:r>
      <w:r w:rsidR="009573A9"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“</w:t>
      </w:r>
      <w:r w:rsidR="00BF4FA3"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三下乡</w:t>
      </w:r>
      <w:r w:rsidR="009573A9"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”暑期社会实践</w:t>
      </w:r>
      <w:r w:rsidR="00BF4FA3"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需求</w:t>
      </w:r>
      <w:r w:rsidR="009573A9"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信息发布</w:t>
      </w:r>
      <w:r>
        <w:rPr>
          <w:rFonts w:ascii="方正大标宋简体" w:eastAsia="方正大标宋简体" w:hint="eastAsia"/>
          <w:b/>
          <w:color w:val="000000"/>
          <w:sz w:val="32"/>
          <w:szCs w:val="32"/>
        </w:rPr>
        <w:t>平台地址</w:t>
      </w:r>
    </w:p>
    <w:p w:rsidR="000D6EA5" w:rsidRPr="00161920" w:rsidRDefault="001344A2" w:rsidP="00161920">
      <w:pPr>
        <w:jc w:val="left"/>
        <w:rPr>
          <w:rFonts w:ascii="方正大标宋简体" w:eastAsia="方正大标宋简体"/>
          <w:b/>
          <w:color w:val="FF0000"/>
          <w:sz w:val="32"/>
          <w:szCs w:val="32"/>
        </w:rPr>
      </w:pPr>
      <w:hyperlink r:id="rId10" w:history="1">
        <w:r w:rsidR="009573A9" w:rsidRPr="00161920">
          <w:rPr>
            <w:rFonts w:ascii="方正大标宋简体" w:eastAsia="方正大标宋简体" w:hint="eastAsia"/>
            <w:b/>
            <w:color w:val="FF0000"/>
            <w:sz w:val="32"/>
            <w:szCs w:val="32"/>
          </w:rPr>
          <w:t>http://comments.youth.cn/solicit/sxx_demand/index.jsp</w:t>
        </w:r>
      </w:hyperlink>
    </w:p>
    <w:p w:rsidR="000269DD" w:rsidRDefault="00161920" w:rsidP="000269DD">
      <w:pPr>
        <w:ind w:firstLineChars="200" w:firstLine="640"/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161920">
        <w:rPr>
          <w:rFonts w:ascii="方正仿宋简体" w:eastAsia="方正仿宋简体" w:hint="eastAsia"/>
          <w:color w:val="000000"/>
          <w:sz w:val="32"/>
          <w:szCs w:val="32"/>
        </w:rPr>
        <w:t>各地可在之前需求调研的基础上，把相关需求信息发布至平台，</w:t>
      </w:r>
      <w:r>
        <w:rPr>
          <w:rFonts w:ascii="方正仿宋简体" w:eastAsia="方正仿宋简体" w:hint="eastAsia"/>
          <w:color w:val="000000"/>
          <w:sz w:val="32"/>
          <w:szCs w:val="32"/>
        </w:rPr>
        <w:t>也可请各高校自行发布，</w:t>
      </w:r>
      <w:r w:rsidRPr="00161920">
        <w:rPr>
          <w:rFonts w:ascii="方正仿宋简体" w:eastAsia="方正仿宋简体" w:hint="eastAsia"/>
          <w:color w:val="000000"/>
          <w:sz w:val="32"/>
          <w:szCs w:val="32"/>
        </w:rPr>
        <w:t>便于高校、地区需求的对</w:t>
      </w:r>
      <w:r w:rsidR="000269DD">
        <w:rPr>
          <w:rFonts w:ascii="方正仿宋简体" w:eastAsia="方正仿宋简体" w:hint="eastAsia"/>
          <w:color w:val="000000"/>
          <w:sz w:val="32"/>
          <w:szCs w:val="32"/>
        </w:rPr>
        <w:t>接。</w:t>
      </w:r>
    </w:p>
    <w:p w:rsidR="000269DD" w:rsidRDefault="009573A9" w:rsidP="000269DD">
      <w:pPr>
        <w:ind w:firstLineChars="200" w:firstLine="643"/>
        <w:jc w:val="left"/>
        <w:rPr>
          <w:rFonts w:ascii="方正大标宋简体" w:eastAsia="方正大标宋简体"/>
          <w:b/>
          <w:color w:val="000000"/>
          <w:sz w:val="32"/>
          <w:szCs w:val="32"/>
        </w:rPr>
      </w:pPr>
      <w:r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lastRenderedPageBreak/>
        <w:t>“</w:t>
      </w:r>
      <w:r w:rsidR="00D95D9B"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青春三下乡</w:t>
      </w:r>
      <w:r w:rsid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”新</w:t>
      </w:r>
      <w:proofErr w:type="gramStart"/>
      <w:r w:rsid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浪微博</w:t>
      </w:r>
      <w:proofErr w:type="gramEnd"/>
      <w:r w:rsidR="008273D0">
        <w:rPr>
          <w:rFonts w:ascii="方正大标宋简体" w:eastAsia="方正大标宋简体" w:hint="eastAsia"/>
          <w:b/>
          <w:color w:val="000000"/>
          <w:sz w:val="32"/>
          <w:szCs w:val="32"/>
        </w:rPr>
        <w:t>公共</w:t>
      </w:r>
      <w:r w:rsid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主页</w:t>
      </w:r>
      <w:r w:rsidR="000269DD">
        <w:rPr>
          <w:rFonts w:ascii="方正大标宋简体" w:eastAsia="方正大标宋简体" w:hint="eastAsia"/>
          <w:b/>
          <w:color w:val="000000"/>
          <w:sz w:val="32"/>
          <w:szCs w:val="32"/>
        </w:rPr>
        <w:t>：</w:t>
      </w:r>
    </w:p>
    <w:p w:rsidR="00634FDD" w:rsidRDefault="001344A2" w:rsidP="000269DD">
      <w:pPr>
        <w:jc w:val="left"/>
        <w:rPr>
          <w:rFonts w:ascii="方正大标宋简体" w:eastAsia="方正大标宋简体"/>
          <w:b/>
          <w:color w:val="FF0000"/>
          <w:sz w:val="32"/>
          <w:szCs w:val="32"/>
        </w:rPr>
      </w:pPr>
      <w:hyperlink r:id="rId11" w:history="1">
        <w:r w:rsidR="000269DD" w:rsidRPr="000269DD">
          <w:rPr>
            <w:rFonts w:ascii="方正大标宋简体" w:eastAsia="方正大标宋简体" w:hint="eastAsia"/>
            <w:b/>
            <w:color w:val="FF0000"/>
            <w:sz w:val="32"/>
            <w:szCs w:val="32"/>
          </w:rPr>
          <w:t>http://weibo.com/sanxiaxiang</w:t>
        </w:r>
      </w:hyperlink>
    </w:p>
    <w:p w:rsidR="002022CE" w:rsidRPr="002022CE" w:rsidRDefault="00A66AD5" w:rsidP="002022CE">
      <w:pPr>
        <w:ind w:firstLineChars="200" w:firstLine="640"/>
        <w:jc w:val="left"/>
        <w:rPr>
          <w:rFonts w:ascii="方正大标宋简体" w:eastAsia="方正大标宋简体"/>
          <w:b/>
          <w:color w:val="FF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各级团组织广泛动员</w:t>
      </w:r>
      <w:r w:rsidR="002022CE" w:rsidRPr="002022CE">
        <w:rPr>
          <w:rFonts w:ascii="方正仿宋简体" w:eastAsia="方正仿宋简体" w:hint="eastAsia"/>
          <w:color w:val="000000"/>
          <w:sz w:val="32"/>
          <w:szCs w:val="32"/>
        </w:rPr>
        <w:t>“三下乡”暑期社会实践负责人</w:t>
      </w:r>
      <w:r>
        <w:rPr>
          <w:rFonts w:ascii="方正仿宋简体" w:eastAsia="方正仿宋简体" w:hint="eastAsia"/>
          <w:color w:val="000000"/>
          <w:sz w:val="32"/>
          <w:szCs w:val="32"/>
        </w:rPr>
        <w:t>和参与同学，</w:t>
      </w:r>
      <w:r w:rsidR="00245054">
        <w:rPr>
          <w:rFonts w:ascii="方正仿宋简体" w:eastAsia="方正仿宋简体" w:hint="eastAsia"/>
          <w:color w:val="000000"/>
          <w:sz w:val="32"/>
          <w:szCs w:val="32"/>
        </w:rPr>
        <w:t>关注</w:t>
      </w:r>
      <w:r>
        <w:rPr>
          <w:rFonts w:ascii="方正仿宋简体" w:eastAsia="方正仿宋简体" w:hint="eastAsia"/>
          <w:color w:val="000000"/>
          <w:sz w:val="32"/>
          <w:szCs w:val="32"/>
        </w:rPr>
        <w:t>“青春三下乡”</w:t>
      </w:r>
      <w:r w:rsidR="00245054">
        <w:rPr>
          <w:rFonts w:ascii="方正仿宋简体" w:eastAsia="方正仿宋简体" w:hint="eastAsia"/>
          <w:color w:val="000000"/>
          <w:sz w:val="32"/>
          <w:szCs w:val="32"/>
        </w:rPr>
        <w:t>公共主页，及时了解“三下乡”有关通知和</w:t>
      </w:r>
      <w:proofErr w:type="gramStart"/>
      <w:r w:rsidR="00245054">
        <w:rPr>
          <w:rFonts w:ascii="方正仿宋简体" w:eastAsia="方正仿宋简体" w:hint="eastAsia"/>
          <w:color w:val="000000"/>
          <w:sz w:val="32"/>
          <w:szCs w:val="32"/>
        </w:rPr>
        <w:t>讯息</w:t>
      </w:r>
      <w:proofErr w:type="gramEnd"/>
      <w:r w:rsidR="00245054">
        <w:rPr>
          <w:rFonts w:ascii="方正仿宋简体" w:eastAsia="方正仿宋简体" w:hint="eastAsia"/>
          <w:color w:val="000000"/>
          <w:sz w:val="32"/>
          <w:szCs w:val="32"/>
        </w:rPr>
        <w:t>。</w:t>
      </w:r>
    </w:p>
    <w:p w:rsidR="002022CE" w:rsidRDefault="00D95D9B" w:rsidP="002022CE">
      <w:pPr>
        <w:ind w:firstLineChars="200" w:firstLine="643"/>
        <w:jc w:val="left"/>
        <w:rPr>
          <w:rFonts w:ascii="方正大标宋简体" w:eastAsia="方正大标宋简体"/>
          <w:b/>
          <w:color w:val="FF0000"/>
          <w:sz w:val="32"/>
          <w:szCs w:val="32"/>
        </w:rPr>
      </w:pPr>
      <w:r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“青春三下乡”新</w:t>
      </w:r>
      <w:proofErr w:type="gramStart"/>
      <w:r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浪微博群号</w:t>
      </w:r>
      <w:proofErr w:type="gramEnd"/>
      <w:r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：</w:t>
      </w:r>
      <w:r w:rsidRPr="00161920">
        <w:rPr>
          <w:rFonts w:ascii="方正大标宋简体" w:eastAsia="方正大标宋简体" w:hint="eastAsia"/>
          <w:b/>
          <w:color w:val="FF0000"/>
          <w:sz w:val="32"/>
          <w:szCs w:val="32"/>
        </w:rPr>
        <w:t>614720</w:t>
      </w:r>
    </w:p>
    <w:p w:rsidR="002022CE" w:rsidRPr="002022CE" w:rsidRDefault="00A66AD5" w:rsidP="002022CE">
      <w:pPr>
        <w:ind w:firstLineChars="200" w:firstLine="640"/>
        <w:jc w:val="left"/>
        <w:rPr>
          <w:rFonts w:ascii="方正大标宋简体" w:eastAsia="方正大标宋简体"/>
          <w:b/>
          <w:color w:val="FF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各级团组织广泛动员</w:t>
      </w:r>
      <w:r w:rsidRPr="002022CE">
        <w:rPr>
          <w:rFonts w:ascii="方正仿宋简体" w:eastAsia="方正仿宋简体" w:hint="eastAsia"/>
          <w:color w:val="000000"/>
          <w:sz w:val="32"/>
          <w:szCs w:val="32"/>
        </w:rPr>
        <w:t xml:space="preserve"> </w:t>
      </w:r>
      <w:r w:rsidR="002022CE" w:rsidRPr="002022CE">
        <w:rPr>
          <w:rFonts w:ascii="方正仿宋简体" w:eastAsia="方正仿宋简体" w:hint="eastAsia"/>
          <w:color w:val="000000"/>
          <w:sz w:val="32"/>
          <w:szCs w:val="32"/>
        </w:rPr>
        <w:t>“三下乡”暑期社会实践负责人</w:t>
      </w:r>
      <w:r>
        <w:rPr>
          <w:rFonts w:ascii="方正仿宋简体" w:eastAsia="方正仿宋简体" w:hint="eastAsia"/>
          <w:color w:val="000000"/>
          <w:sz w:val="32"/>
          <w:szCs w:val="32"/>
        </w:rPr>
        <w:t>和参与同学，</w:t>
      </w:r>
      <w:r w:rsidR="002022CE" w:rsidRPr="002022CE">
        <w:rPr>
          <w:rFonts w:ascii="方正仿宋简体" w:eastAsia="方正仿宋简体" w:hint="eastAsia"/>
          <w:color w:val="000000"/>
          <w:sz w:val="32"/>
          <w:szCs w:val="32"/>
        </w:rPr>
        <w:t>加</w:t>
      </w:r>
      <w:proofErr w:type="gramStart"/>
      <w:r w:rsidR="002022CE" w:rsidRPr="002022CE">
        <w:rPr>
          <w:rFonts w:ascii="方正仿宋简体" w:eastAsia="方正仿宋简体" w:hint="eastAsia"/>
          <w:color w:val="000000"/>
          <w:sz w:val="32"/>
          <w:szCs w:val="32"/>
        </w:rPr>
        <w:t>入微博群</w:t>
      </w:r>
      <w:proofErr w:type="gramEnd"/>
      <w:r w:rsidR="002022CE" w:rsidRPr="002022CE">
        <w:rPr>
          <w:rFonts w:ascii="方正仿宋简体" w:eastAsia="方正仿宋简体" w:hint="eastAsia"/>
          <w:color w:val="000000"/>
          <w:sz w:val="32"/>
          <w:szCs w:val="32"/>
        </w:rPr>
        <w:t>，便于工作的交流和信息的沟通。</w:t>
      </w:r>
    </w:p>
    <w:p w:rsidR="00D95D9B" w:rsidRPr="00161920" w:rsidRDefault="00161920" w:rsidP="00161920">
      <w:pPr>
        <w:ind w:leftChars="304" w:left="638"/>
        <w:jc w:val="left"/>
        <w:rPr>
          <w:rFonts w:ascii="方正大标宋简体" w:eastAsia="方正大标宋简体"/>
          <w:b/>
          <w:color w:val="000000"/>
          <w:sz w:val="32"/>
          <w:szCs w:val="32"/>
        </w:rPr>
      </w:pPr>
      <w:r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四、</w:t>
      </w:r>
      <w:r w:rsidR="00BF4FA3"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“红小鬼”</w:t>
      </w:r>
      <w:r w:rsidR="009573A9" w:rsidRPr="00161920">
        <w:rPr>
          <w:rFonts w:ascii="方正大标宋简体" w:eastAsia="方正大标宋简体" w:hint="eastAsia"/>
          <w:b/>
          <w:color w:val="000000"/>
          <w:sz w:val="32"/>
          <w:szCs w:val="32"/>
        </w:rPr>
        <w:t>形象征集，作品发布平台：</w:t>
      </w:r>
    </w:p>
    <w:p w:rsidR="000D6EA5" w:rsidRDefault="001344A2" w:rsidP="00161920">
      <w:pPr>
        <w:jc w:val="left"/>
        <w:rPr>
          <w:rFonts w:ascii="方正大标宋简体" w:eastAsia="方正大标宋简体"/>
          <w:b/>
          <w:color w:val="FF0000"/>
          <w:sz w:val="32"/>
          <w:szCs w:val="32"/>
        </w:rPr>
      </w:pPr>
      <w:hyperlink r:id="rId12" w:history="1">
        <w:r w:rsidR="000D6EA5" w:rsidRPr="00161920">
          <w:rPr>
            <w:rFonts w:ascii="方正大标宋简体" w:eastAsia="方正大标宋简体" w:hint="eastAsia"/>
            <w:b/>
            <w:color w:val="FF0000"/>
            <w:sz w:val="32"/>
            <w:szCs w:val="32"/>
          </w:rPr>
          <w:t>http://cartoon.youth.cn/</w:t>
        </w:r>
      </w:hyperlink>
      <w:r w:rsidR="000D6EA5" w:rsidRPr="00161920">
        <w:rPr>
          <w:rFonts w:ascii="方正大标宋简体" w:eastAsia="方正大标宋简体" w:hint="eastAsia"/>
          <w:b/>
          <w:color w:val="FF0000"/>
          <w:sz w:val="32"/>
          <w:szCs w:val="32"/>
        </w:rPr>
        <w:t xml:space="preserve">                       </w:t>
      </w:r>
      <w:hyperlink r:id="rId13" w:history="1">
        <w:r w:rsidR="000D6EA5" w:rsidRPr="00161920">
          <w:rPr>
            <w:rFonts w:ascii="方正大标宋简体" w:eastAsia="方正大标宋简体" w:hint="eastAsia"/>
            <w:b/>
            <w:color w:val="FF0000"/>
            <w:sz w:val="32"/>
            <w:szCs w:val="32"/>
          </w:rPr>
          <w:t>http://www.mocartoon.com/redchildren/</w:t>
        </w:r>
      </w:hyperlink>
    </w:p>
    <w:p w:rsidR="002022CE" w:rsidRPr="00245054" w:rsidRDefault="00245054" w:rsidP="00161920">
      <w:pPr>
        <w:jc w:val="left"/>
        <w:rPr>
          <w:rFonts w:ascii="方正大标宋简体" w:eastAsia="方正大标宋简体"/>
          <w:b/>
          <w:color w:val="FF0000"/>
          <w:sz w:val="32"/>
          <w:szCs w:val="32"/>
        </w:rPr>
      </w:pPr>
      <w:r>
        <w:rPr>
          <w:rFonts w:ascii="方正大标宋简体" w:eastAsia="方正大标宋简体" w:hint="eastAsia"/>
          <w:b/>
          <w:color w:val="FF0000"/>
          <w:sz w:val="32"/>
          <w:szCs w:val="32"/>
        </w:rPr>
        <w:t xml:space="preserve">   </w:t>
      </w:r>
      <w:r w:rsidR="00A66AD5" w:rsidRPr="00A66AD5">
        <w:rPr>
          <w:rFonts w:ascii="方正仿宋简体" w:eastAsia="方正仿宋简体" w:hint="eastAsia"/>
          <w:color w:val="000000"/>
          <w:sz w:val="32"/>
          <w:szCs w:val="32"/>
        </w:rPr>
        <w:t>各级团组织告知参赛学生</w:t>
      </w:r>
      <w:r w:rsidRPr="00E41CE5">
        <w:rPr>
          <w:rFonts w:ascii="方正仿宋简体" w:eastAsia="方正仿宋简体" w:hint="eastAsia"/>
          <w:color w:val="000000"/>
          <w:sz w:val="32"/>
          <w:szCs w:val="32"/>
        </w:rPr>
        <w:t>登陆平台，了解具体赛事规则和流程</w:t>
      </w:r>
      <w:r w:rsidR="00A66AD5">
        <w:rPr>
          <w:rFonts w:ascii="方正仿宋简体" w:eastAsia="方正仿宋简体" w:hint="eastAsia"/>
          <w:color w:val="000000"/>
          <w:sz w:val="32"/>
          <w:szCs w:val="32"/>
        </w:rPr>
        <w:t>，相关专业院校对本校学生进行广泛动员，鼓励学生积极进行作品创作，积极参与比赛</w:t>
      </w:r>
      <w:r w:rsidRPr="00E41CE5">
        <w:rPr>
          <w:rFonts w:ascii="方正仿宋简体" w:eastAsia="方正仿宋简体" w:hint="eastAsia"/>
          <w:color w:val="000000"/>
          <w:sz w:val="32"/>
          <w:szCs w:val="32"/>
        </w:rPr>
        <w:t>。进行</w:t>
      </w:r>
      <w:r w:rsidR="00E41CE5" w:rsidRPr="00E41CE5">
        <w:rPr>
          <w:rFonts w:ascii="方正仿宋简体" w:eastAsia="方正仿宋简体" w:hint="eastAsia"/>
          <w:color w:val="000000"/>
          <w:sz w:val="32"/>
          <w:szCs w:val="32"/>
        </w:rPr>
        <w:t>作品的上传，对作品进行投票评选。</w:t>
      </w:r>
      <w:bookmarkStart w:id="0" w:name="_GoBack"/>
      <w:bookmarkEnd w:id="0"/>
    </w:p>
    <w:sectPr w:rsidR="002022CE" w:rsidRPr="00245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A2" w:rsidRDefault="001344A2" w:rsidP="0035030D">
      <w:r>
        <w:separator/>
      </w:r>
    </w:p>
  </w:endnote>
  <w:endnote w:type="continuationSeparator" w:id="0">
    <w:p w:rsidR="001344A2" w:rsidRDefault="001344A2" w:rsidP="0035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A2" w:rsidRDefault="001344A2" w:rsidP="0035030D">
      <w:r>
        <w:separator/>
      </w:r>
    </w:p>
  </w:footnote>
  <w:footnote w:type="continuationSeparator" w:id="0">
    <w:p w:rsidR="001344A2" w:rsidRDefault="001344A2" w:rsidP="0035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46B"/>
    <w:multiLevelType w:val="hybridMultilevel"/>
    <w:tmpl w:val="9FFE5E9A"/>
    <w:lvl w:ilvl="0" w:tplc="2602A3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05"/>
    <w:rsid w:val="000269DD"/>
    <w:rsid w:val="000928C4"/>
    <w:rsid w:val="000D6EA5"/>
    <w:rsid w:val="001344A2"/>
    <w:rsid w:val="00161920"/>
    <w:rsid w:val="001F1C5D"/>
    <w:rsid w:val="002022CE"/>
    <w:rsid w:val="00213A5A"/>
    <w:rsid w:val="00234044"/>
    <w:rsid w:val="00245054"/>
    <w:rsid w:val="0025749E"/>
    <w:rsid w:val="0035030D"/>
    <w:rsid w:val="003B059B"/>
    <w:rsid w:val="003D404A"/>
    <w:rsid w:val="004204A9"/>
    <w:rsid w:val="00550317"/>
    <w:rsid w:val="00634FDD"/>
    <w:rsid w:val="006A01CF"/>
    <w:rsid w:val="008273D0"/>
    <w:rsid w:val="00947405"/>
    <w:rsid w:val="009573A9"/>
    <w:rsid w:val="00A66AD5"/>
    <w:rsid w:val="00A70525"/>
    <w:rsid w:val="00AB563D"/>
    <w:rsid w:val="00B20084"/>
    <w:rsid w:val="00B93ADB"/>
    <w:rsid w:val="00BA56F7"/>
    <w:rsid w:val="00BF4FA3"/>
    <w:rsid w:val="00C37696"/>
    <w:rsid w:val="00D57362"/>
    <w:rsid w:val="00D95D9B"/>
    <w:rsid w:val="00DA7431"/>
    <w:rsid w:val="00E10C8B"/>
    <w:rsid w:val="00E33390"/>
    <w:rsid w:val="00E41CE5"/>
    <w:rsid w:val="00F21403"/>
    <w:rsid w:val="00F63D2C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63D2C"/>
    <w:rPr>
      <w:color w:val="0000FF" w:themeColor="hyperlink"/>
      <w:u w:val="single"/>
    </w:rPr>
  </w:style>
  <w:style w:type="paragraph" w:styleId="a5">
    <w:name w:val="Normal (Web)"/>
    <w:basedOn w:val="a"/>
    <w:rsid w:val="009573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f1">
    <w:name w:val="lf1"/>
    <w:basedOn w:val="a0"/>
    <w:rsid w:val="00D95D9B"/>
  </w:style>
  <w:style w:type="paragraph" w:styleId="a6">
    <w:name w:val="header"/>
    <w:basedOn w:val="a"/>
    <w:link w:val="Char"/>
    <w:uiPriority w:val="99"/>
    <w:unhideWhenUsed/>
    <w:rsid w:val="0035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5030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5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5030D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26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63D2C"/>
    <w:rPr>
      <w:color w:val="0000FF" w:themeColor="hyperlink"/>
      <w:u w:val="single"/>
    </w:rPr>
  </w:style>
  <w:style w:type="paragraph" w:styleId="a5">
    <w:name w:val="Normal (Web)"/>
    <w:basedOn w:val="a"/>
    <w:rsid w:val="009573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f1">
    <w:name w:val="lf1"/>
    <w:basedOn w:val="a0"/>
    <w:rsid w:val="00D95D9B"/>
  </w:style>
  <w:style w:type="paragraph" w:styleId="a6">
    <w:name w:val="header"/>
    <w:basedOn w:val="a"/>
    <w:link w:val="Char"/>
    <w:uiPriority w:val="99"/>
    <w:unhideWhenUsed/>
    <w:rsid w:val="0035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5030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5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5030D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26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.youku.com/xinyangdezuji" TargetMode="External"/><Relationship Id="rId13" Type="http://schemas.openxmlformats.org/officeDocument/2006/relationships/hyperlink" Target="http://www.mocartoon.com/redchildr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rtoon.youth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ibo.com/sanxiaxia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ments.youth.cn/solicit/sxx_demand/index.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ngting@gqt.org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xuexiaobu</dc:creator>
  <cp:keywords/>
  <dc:description/>
  <cp:lastModifiedBy>xuexiaobu</cp:lastModifiedBy>
  <cp:revision>24</cp:revision>
  <dcterms:created xsi:type="dcterms:W3CDTF">2011-05-25T02:25:00Z</dcterms:created>
  <dcterms:modified xsi:type="dcterms:W3CDTF">2011-06-01T08:39:00Z</dcterms:modified>
</cp:coreProperties>
</file>