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60" w:rsidRPr="00E02479" w:rsidRDefault="00290360" w:rsidP="00E310B0">
      <w:pPr>
        <w:widowControl/>
        <w:jc w:val="center"/>
        <w:rPr>
          <w:rFonts w:ascii="黑体" w:eastAsia="黑体" w:cs="宋体"/>
          <w:bCs/>
          <w:kern w:val="0"/>
          <w:sz w:val="44"/>
          <w:szCs w:val="44"/>
        </w:rPr>
      </w:pPr>
      <w:r w:rsidRPr="00E02479">
        <w:rPr>
          <w:rFonts w:ascii="黑体" w:eastAsia="黑体" w:hAnsi="宋体" w:cs="宋体"/>
          <w:bCs/>
          <w:kern w:val="0"/>
          <w:sz w:val="44"/>
          <w:szCs w:val="44"/>
        </w:rPr>
        <w:t>2012</w:t>
      </w:r>
      <w:r w:rsidRPr="00E02479">
        <w:rPr>
          <w:rFonts w:ascii="黑体" w:eastAsia="黑体" w:hAnsi="宋体" w:cs="宋体" w:hint="eastAsia"/>
          <w:bCs/>
          <w:kern w:val="0"/>
          <w:sz w:val="44"/>
          <w:szCs w:val="44"/>
        </w:rPr>
        <w:t>年上海海事大学暑期社会实践</w:t>
      </w:r>
    </w:p>
    <w:p w:rsidR="00290360" w:rsidRPr="00E02479" w:rsidRDefault="00290360" w:rsidP="00E310B0">
      <w:pPr>
        <w:widowControl/>
        <w:jc w:val="center"/>
        <w:rPr>
          <w:rFonts w:ascii="黑体" w:eastAsia="黑体" w:cs="宋体"/>
          <w:bCs/>
          <w:kern w:val="0"/>
          <w:sz w:val="44"/>
          <w:szCs w:val="44"/>
        </w:rPr>
      </w:pPr>
      <w:r w:rsidRPr="00E02479">
        <w:rPr>
          <w:rFonts w:ascii="黑体" w:eastAsia="黑体" w:hAnsi="宋体" w:cs="宋体" w:hint="eastAsia"/>
          <w:bCs/>
          <w:kern w:val="0"/>
          <w:sz w:val="44"/>
          <w:szCs w:val="44"/>
        </w:rPr>
        <w:t>工作总结报告</w:t>
      </w:r>
    </w:p>
    <w:p w:rsidR="00290360" w:rsidRPr="00AF18BA" w:rsidRDefault="00290360" w:rsidP="00216AA8">
      <w:pPr>
        <w:pStyle w:val="ListParagraph"/>
        <w:ind w:firstLine="31680"/>
        <w:rPr>
          <w:rFonts w:ascii="仿宋_GB2312" w:eastAsia="仿宋_GB2312" w:cs="Tahoma"/>
          <w:sz w:val="28"/>
          <w:szCs w:val="28"/>
        </w:rPr>
      </w:pPr>
      <w:r w:rsidRPr="00AF18BA">
        <w:rPr>
          <w:rFonts w:ascii="仿宋_GB2312" w:eastAsia="仿宋_GB2312" w:hAnsi="宋体" w:hint="eastAsia"/>
          <w:sz w:val="28"/>
          <w:szCs w:val="28"/>
        </w:rPr>
        <w:t>根据团中央和团市委的部署要求，今年我校以“</w:t>
      </w:r>
      <w:r w:rsidRPr="00AF18BA">
        <w:rPr>
          <w:rFonts w:ascii="仿宋_GB2312" w:eastAsia="仿宋_GB2312" w:hAnsi="宋体"/>
          <w:sz w:val="28"/>
          <w:szCs w:val="28"/>
        </w:rPr>
        <w:t>90</w:t>
      </w:r>
      <w:r w:rsidRPr="00AF18BA">
        <w:rPr>
          <w:rFonts w:ascii="仿宋_GB2312" w:eastAsia="仿宋_GB2312" w:hAnsi="宋体" w:hint="eastAsia"/>
          <w:sz w:val="28"/>
          <w:szCs w:val="28"/>
        </w:rPr>
        <w:t>后看</w:t>
      </w:r>
      <w:r w:rsidRPr="00AF18BA">
        <w:rPr>
          <w:rFonts w:ascii="仿宋_GB2312" w:eastAsia="仿宋_GB2312" w:hAnsi="宋体"/>
          <w:sz w:val="28"/>
          <w:szCs w:val="28"/>
        </w:rPr>
        <w:t>90</w:t>
      </w:r>
      <w:r w:rsidRPr="00AF18BA">
        <w:rPr>
          <w:rFonts w:ascii="仿宋_GB2312" w:eastAsia="仿宋_GB2312" w:hAnsi="宋体" w:hint="eastAsia"/>
          <w:sz w:val="28"/>
          <w:szCs w:val="28"/>
        </w:rPr>
        <w:t>年</w:t>
      </w:r>
      <w:r w:rsidRPr="00AF18BA">
        <w:rPr>
          <w:rFonts w:ascii="仿宋_GB2312" w:eastAsia="仿宋_GB2312" w:hAnsi="宋体"/>
          <w:sz w:val="28"/>
          <w:szCs w:val="28"/>
        </w:rPr>
        <w:t>——</w:t>
      </w:r>
      <w:r w:rsidRPr="00AF18BA">
        <w:rPr>
          <w:rFonts w:ascii="仿宋_GB2312" w:eastAsia="仿宋_GB2312" w:hAnsi="宋体" w:cs="Tahoma" w:hint="eastAsia"/>
          <w:sz w:val="28"/>
          <w:szCs w:val="28"/>
        </w:rPr>
        <w:t>回顾光荣历程，坚定青春理想”为实践主题，以服务新农村建设、关注改革发展为重点，开展大学生暑期社会实践活动。全校共</w:t>
      </w:r>
      <w:r w:rsidRPr="00AD1309">
        <w:rPr>
          <w:rFonts w:ascii="仿宋_GB2312" w:eastAsia="仿宋_GB2312" w:hAnsi="宋体" w:cs="Tahoma" w:hint="eastAsia"/>
          <w:b/>
          <w:sz w:val="28"/>
          <w:szCs w:val="28"/>
        </w:rPr>
        <w:t>有近</w:t>
      </w:r>
      <w:r w:rsidRPr="00AD1309">
        <w:rPr>
          <w:rFonts w:ascii="仿宋_GB2312" w:eastAsia="仿宋_GB2312" w:hAnsi="宋体" w:cs="Tahoma"/>
          <w:b/>
          <w:sz w:val="28"/>
          <w:szCs w:val="28"/>
        </w:rPr>
        <w:t>107</w:t>
      </w:r>
      <w:r w:rsidRPr="00AD1309">
        <w:rPr>
          <w:rFonts w:ascii="仿宋_GB2312" w:eastAsia="仿宋_GB2312" w:hAnsi="宋体" w:cs="Tahoma" w:hint="eastAsia"/>
          <w:b/>
          <w:sz w:val="28"/>
          <w:szCs w:val="28"/>
        </w:rPr>
        <w:t>支实践团队（重点团队</w:t>
      </w:r>
      <w:r w:rsidRPr="00AD1309">
        <w:rPr>
          <w:rFonts w:ascii="仿宋_GB2312" w:eastAsia="仿宋_GB2312" w:hAnsi="宋体" w:cs="Tahoma"/>
          <w:b/>
          <w:sz w:val="28"/>
          <w:szCs w:val="28"/>
        </w:rPr>
        <w:t>21</w:t>
      </w:r>
      <w:r w:rsidRPr="00AD1309">
        <w:rPr>
          <w:rFonts w:ascii="仿宋_GB2312" w:eastAsia="仿宋_GB2312" w:hAnsi="宋体" w:cs="Tahoma" w:hint="eastAsia"/>
          <w:b/>
          <w:sz w:val="28"/>
          <w:szCs w:val="28"/>
        </w:rPr>
        <w:t>支</w:t>
      </w:r>
      <w:r w:rsidRPr="00AD1309">
        <w:rPr>
          <w:rFonts w:ascii="仿宋_GB2312" w:eastAsia="仿宋_GB2312" w:cs="Tahoma"/>
          <w:b/>
          <w:sz w:val="28"/>
          <w:szCs w:val="28"/>
        </w:rPr>
        <w:t>,</w:t>
      </w:r>
      <w:r w:rsidRPr="00AD1309">
        <w:rPr>
          <w:rFonts w:ascii="仿宋_GB2312" w:eastAsia="仿宋_GB2312" w:hAnsi="宋体" w:cs="Tahoma" w:hint="eastAsia"/>
          <w:b/>
          <w:sz w:val="28"/>
          <w:szCs w:val="28"/>
        </w:rPr>
        <w:t>资助团队</w:t>
      </w:r>
      <w:r w:rsidRPr="00AD1309">
        <w:rPr>
          <w:rFonts w:ascii="仿宋_GB2312" w:eastAsia="仿宋_GB2312" w:hAnsi="宋体" w:cs="Tahoma"/>
          <w:b/>
          <w:sz w:val="28"/>
          <w:szCs w:val="28"/>
        </w:rPr>
        <w:t>66</w:t>
      </w:r>
      <w:r w:rsidRPr="00AD1309">
        <w:rPr>
          <w:rFonts w:ascii="仿宋_GB2312" w:eastAsia="仿宋_GB2312" w:hAnsi="宋体" w:cs="Tahoma" w:hint="eastAsia"/>
          <w:b/>
          <w:sz w:val="28"/>
          <w:szCs w:val="28"/>
        </w:rPr>
        <w:t>支），千余名师生参加社会实践，活动覆盖</w:t>
      </w:r>
      <w:r w:rsidRPr="00AD1309">
        <w:rPr>
          <w:rFonts w:ascii="仿宋_GB2312" w:eastAsia="仿宋_GB2312" w:hAnsi="宋体" w:cs="Tahoma"/>
          <w:b/>
          <w:sz w:val="28"/>
          <w:szCs w:val="28"/>
        </w:rPr>
        <w:t>129</w:t>
      </w:r>
      <w:r w:rsidRPr="00AD1309">
        <w:rPr>
          <w:rFonts w:ascii="仿宋_GB2312" w:eastAsia="仿宋_GB2312" w:hAnsi="宋体" w:cs="Tahoma" w:hint="eastAsia"/>
          <w:b/>
          <w:sz w:val="28"/>
          <w:szCs w:val="28"/>
        </w:rPr>
        <w:t>个县级行政区。</w:t>
      </w:r>
      <w:r w:rsidRPr="00AF18BA">
        <w:rPr>
          <w:rFonts w:ascii="仿宋_GB2312" w:eastAsia="仿宋_GB2312" w:hAnsi="宋体" w:cs="Tahoma" w:hint="eastAsia"/>
          <w:sz w:val="28"/>
          <w:szCs w:val="28"/>
        </w:rPr>
        <w:t>每支团队尽心竭力完成各自的暑期社会实践活动，取得了颇丰的成绩，得到了多家媒体、企业与当地政府的支持，社会各界好评如潮。</w:t>
      </w:r>
    </w:p>
    <w:p w:rsidR="00290360" w:rsidRPr="00AF18BA" w:rsidRDefault="00290360" w:rsidP="00216AA8">
      <w:pPr>
        <w:pStyle w:val="ListParagraph"/>
        <w:ind w:firstLineChars="196" w:firstLine="31680"/>
        <w:rPr>
          <w:rFonts w:ascii="仿宋_GB2312" w:eastAsia="仿宋_GB2312" w:hAnsi="宋体"/>
          <w:b/>
          <w:sz w:val="28"/>
          <w:szCs w:val="28"/>
        </w:rPr>
      </w:pPr>
      <w:r w:rsidRPr="00AF18BA">
        <w:rPr>
          <w:rFonts w:ascii="仿宋_GB2312" w:eastAsia="仿宋_GB2312" w:hAnsi="宋体" w:cs="Tahoma" w:hint="eastAsia"/>
          <w:b/>
          <w:sz w:val="28"/>
          <w:szCs w:val="28"/>
        </w:rPr>
        <w:t>一、</w:t>
      </w:r>
      <w:r w:rsidRPr="00AF18BA">
        <w:rPr>
          <w:rFonts w:ascii="仿宋_GB2312" w:eastAsia="仿宋_GB2312" w:hAnsi="宋体" w:cs="宋体" w:hint="eastAsia"/>
          <w:b/>
          <w:kern w:val="0"/>
          <w:sz w:val="28"/>
          <w:szCs w:val="28"/>
        </w:rPr>
        <w:t>领导给力</w:t>
      </w:r>
      <w:r w:rsidRPr="00AF18BA">
        <w:rPr>
          <w:rFonts w:ascii="仿宋_GB2312" w:eastAsia="仿宋_GB2312" w:hAnsi="宋体" w:cs="宋体"/>
          <w:b/>
          <w:kern w:val="0"/>
          <w:sz w:val="28"/>
          <w:szCs w:val="28"/>
        </w:rPr>
        <w:t xml:space="preserve">  </w:t>
      </w:r>
      <w:r w:rsidRPr="00AF18BA">
        <w:rPr>
          <w:rFonts w:ascii="仿宋_GB2312" w:eastAsia="仿宋_GB2312" w:hAnsi="宋体" w:cs="宋体" w:hint="eastAsia"/>
          <w:b/>
          <w:kern w:val="0"/>
          <w:sz w:val="28"/>
          <w:szCs w:val="28"/>
        </w:rPr>
        <w:t>组织严密</w:t>
      </w:r>
    </w:p>
    <w:p w:rsidR="00290360" w:rsidRPr="00AD1309" w:rsidRDefault="00290360" w:rsidP="00216AA8">
      <w:pPr>
        <w:pStyle w:val="ListParagraph"/>
        <w:ind w:firstLineChars="196" w:firstLine="31680"/>
        <w:rPr>
          <w:rFonts w:ascii="仿宋_GB2312" w:eastAsia="仿宋_GB2312" w:cs="宋体"/>
          <w:kern w:val="0"/>
          <w:sz w:val="28"/>
          <w:szCs w:val="28"/>
        </w:rPr>
      </w:pPr>
      <w:r w:rsidRPr="00AD1309">
        <w:rPr>
          <w:rFonts w:ascii="仿宋_GB2312" w:eastAsia="仿宋_GB2312" w:hAnsi="宋体" w:cs="宋体" w:hint="eastAsia"/>
          <w:kern w:val="0"/>
          <w:sz w:val="28"/>
          <w:szCs w:val="28"/>
        </w:rPr>
        <w:t>学院领导高度重视大学生暑期社会实践工作，多次指示：要紧紧围绕学校的办学理念和人才培养模式的改革要求，通过组织和宣传吸引让更多的大学生加入到社会实践的行列中来，真正达到实践育人的教育目的。校团委就此项工作进行了全面周详的安排部署：</w:t>
      </w:r>
    </w:p>
    <w:p w:rsidR="00290360" w:rsidRPr="00AF18BA" w:rsidRDefault="00290360" w:rsidP="00216AA8">
      <w:pPr>
        <w:pStyle w:val="ListParagraph"/>
        <w:ind w:firstLineChars="196" w:firstLine="31680"/>
        <w:rPr>
          <w:rFonts w:ascii="仿宋_GB2312" w:eastAsia="仿宋_GB2312"/>
          <w:sz w:val="28"/>
          <w:szCs w:val="28"/>
        </w:rPr>
      </w:pPr>
      <w:r>
        <w:rPr>
          <w:rFonts w:ascii="仿宋_GB2312" w:eastAsia="仿宋_GB2312" w:hAnsi="宋体" w:cs="宋体"/>
          <w:b/>
          <w:kern w:val="0"/>
          <w:sz w:val="28"/>
          <w:szCs w:val="28"/>
        </w:rPr>
        <w:t>1</w:t>
      </w:r>
      <w:r>
        <w:rPr>
          <w:rFonts w:ascii="仿宋_GB2312" w:eastAsia="仿宋_GB2312" w:hAnsi="宋体" w:cs="宋体" w:hint="eastAsia"/>
          <w:b/>
          <w:kern w:val="0"/>
          <w:sz w:val="28"/>
          <w:szCs w:val="28"/>
        </w:rPr>
        <w:t>、</w:t>
      </w:r>
      <w:r w:rsidRPr="00AF18BA">
        <w:rPr>
          <w:rFonts w:ascii="仿宋_GB2312" w:eastAsia="仿宋_GB2312" w:hAnsi="宋体" w:cs="宋体" w:hint="eastAsia"/>
          <w:b/>
          <w:kern w:val="0"/>
          <w:sz w:val="28"/>
          <w:szCs w:val="28"/>
        </w:rPr>
        <w:t>确定活动主题：</w:t>
      </w:r>
      <w:r w:rsidRPr="00AF18BA">
        <w:rPr>
          <w:rFonts w:ascii="仿宋_GB2312" w:eastAsia="仿宋_GB2312" w:hAnsi="宋体"/>
          <w:sz w:val="28"/>
          <w:szCs w:val="28"/>
        </w:rPr>
        <w:t>90</w:t>
      </w:r>
      <w:r w:rsidRPr="00AF18BA">
        <w:rPr>
          <w:rFonts w:ascii="仿宋_GB2312" w:eastAsia="仿宋_GB2312" w:hAnsi="宋体" w:hint="eastAsia"/>
          <w:sz w:val="28"/>
          <w:szCs w:val="28"/>
        </w:rPr>
        <w:t>后看</w:t>
      </w:r>
      <w:r w:rsidRPr="00AF18BA">
        <w:rPr>
          <w:rFonts w:ascii="仿宋_GB2312" w:eastAsia="仿宋_GB2312" w:hAnsi="宋体"/>
          <w:sz w:val="28"/>
          <w:szCs w:val="28"/>
        </w:rPr>
        <w:t>90</w:t>
      </w:r>
      <w:r w:rsidRPr="00AF18BA">
        <w:rPr>
          <w:rFonts w:ascii="仿宋_GB2312" w:eastAsia="仿宋_GB2312" w:hAnsi="宋体" w:hint="eastAsia"/>
          <w:sz w:val="28"/>
          <w:szCs w:val="28"/>
        </w:rPr>
        <w:t>年</w:t>
      </w:r>
      <w:r w:rsidRPr="00AF18BA">
        <w:rPr>
          <w:rFonts w:ascii="仿宋_GB2312" w:eastAsia="仿宋_GB2312" w:hAnsi="宋体"/>
          <w:sz w:val="28"/>
          <w:szCs w:val="28"/>
        </w:rPr>
        <w:t>——</w:t>
      </w:r>
      <w:r w:rsidRPr="00AF18BA">
        <w:rPr>
          <w:rFonts w:ascii="仿宋_GB2312" w:eastAsia="仿宋_GB2312" w:hAnsi="宋体" w:cs="Tahoma" w:hint="eastAsia"/>
          <w:sz w:val="28"/>
          <w:szCs w:val="28"/>
        </w:rPr>
        <w:t>回顾光荣历程，坚定青春理想</w:t>
      </w:r>
    </w:p>
    <w:p w:rsidR="00290360" w:rsidRPr="00AF18BA" w:rsidRDefault="00290360" w:rsidP="00216AA8">
      <w:pPr>
        <w:ind w:firstLineChars="196" w:firstLine="31680"/>
        <w:rPr>
          <w:rFonts w:ascii="仿宋_GB2312" w:eastAsia="仿宋_GB2312"/>
          <w:sz w:val="28"/>
          <w:szCs w:val="28"/>
        </w:rPr>
      </w:pPr>
      <w:r w:rsidRPr="00AF18BA">
        <w:rPr>
          <w:rFonts w:ascii="仿宋_GB2312" w:eastAsia="仿宋_GB2312" w:hAnsi="宋体" w:cs="宋体"/>
          <w:b/>
          <w:bCs/>
          <w:kern w:val="0"/>
          <w:sz w:val="28"/>
          <w:szCs w:val="28"/>
        </w:rPr>
        <w:t>2</w:t>
      </w:r>
      <w:r w:rsidRPr="00AF18BA">
        <w:rPr>
          <w:rFonts w:ascii="仿宋_GB2312" w:eastAsia="仿宋_GB2312" w:hAnsi="宋体" w:cs="宋体" w:hint="eastAsia"/>
          <w:b/>
          <w:bCs/>
          <w:kern w:val="0"/>
          <w:sz w:val="28"/>
          <w:szCs w:val="28"/>
        </w:rPr>
        <w:t>、召开多方会议：</w:t>
      </w:r>
      <w:r w:rsidRPr="00AF18BA">
        <w:rPr>
          <w:rFonts w:ascii="仿宋_GB2312" w:eastAsia="仿宋_GB2312" w:hAnsi="宋体" w:cs="宋体" w:hint="eastAsia"/>
          <w:bCs/>
          <w:kern w:val="0"/>
          <w:sz w:val="28"/>
          <w:szCs w:val="28"/>
        </w:rPr>
        <w:t>先后召开校团委工作会议讨论制定工作方案、召开各学院分团委书记会议和科创中心会议安排部署各项工作</w:t>
      </w:r>
    </w:p>
    <w:p w:rsidR="00290360" w:rsidRPr="00AF18BA" w:rsidRDefault="00290360" w:rsidP="00216AA8">
      <w:pPr>
        <w:ind w:firstLineChars="196" w:firstLine="31680"/>
        <w:rPr>
          <w:rFonts w:ascii="仿宋_GB2312" w:eastAsia="仿宋_GB2312"/>
          <w:b/>
          <w:sz w:val="28"/>
          <w:szCs w:val="28"/>
        </w:rPr>
      </w:pPr>
      <w:r w:rsidRPr="00AF18BA">
        <w:rPr>
          <w:rFonts w:ascii="仿宋_GB2312" w:eastAsia="仿宋_GB2312" w:hAnsi="宋体" w:hint="eastAsia"/>
          <w:b/>
          <w:sz w:val="28"/>
          <w:szCs w:val="28"/>
        </w:rPr>
        <w:t>工作流程：</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bCs/>
          <w:sz w:val="28"/>
          <w:szCs w:val="28"/>
        </w:rPr>
        <w:t>A</w:t>
      </w:r>
      <w:r>
        <w:rPr>
          <w:rFonts w:ascii="仿宋_GB2312" w:eastAsia="仿宋_GB2312" w:hAnsi="宋体" w:hint="eastAsia"/>
          <w:bCs/>
          <w:sz w:val="28"/>
          <w:szCs w:val="28"/>
        </w:rPr>
        <w:t>）</w:t>
      </w:r>
      <w:r w:rsidRPr="00AF18BA">
        <w:rPr>
          <w:rFonts w:ascii="仿宋_GB2312" w:eastAsia="仿宋_GB2312" w:hAnsi="宋体"/>
          <w:bCs/>
          <w:sz w:val="28"/>
          <w:szCs w:val="28"/>
        </w:rPr>
        <w:t>5</w:t>
      </w:r>
      <w:r w:rsidRPr="00AF18BA">
        <w:rPr>
          <w:rFonts w:ascii="仿宋_GB2312" w:eastAsia="仿宋_GB2312" w:hAnsi="宋体" w:hint="eastAsia"/>
          <w:bCs/>
          <w:sz w:val="28"/>
          <w:szCs w:val="28"/>
        </w:rPr>
        <w:t>月</w:t>
      </w:r>
      <w:r w:rsidRPr="00AF18BA">
        <w:rPr>
          <w:rFonts w:ascii="仿宋_GB2312" w:eastAsia="仿宋_GB2312" w:hAnsi="宋体"/>
          <w:bCs/>
          <w:sz w:val="28"/>
          <w:szCs w:val="28"/>
        </w:rPr>
        <w:t>15</w:t>
      </w:r>
      <w:r w:rsidRPr="00AF18BA">
        <w:rPr>
          <w:rFonts w:ascii="仿宋_GB2312" w:eastAsia="仿宋_GB2312" w:hAnsi="宋体" w:hint="eastAsia"/>
          <w:bCs/>
          <w:sz w:val="28"/>
          <w:szCs w:val="28"/>
        </w:rPr>
        <w:t>日至</w:t>
      </w:r>
      <w:r w:rsidRPr="00AF18BA">
        <w:rPr>
          <w:rFonts w:ascii="仿宋_GB2312" w:eastAsia="仿宋_GB2312" w:hAnsi="宋体"/>
          <w:bCs/>
          <w:sz w:val="28"/>
          <w:szCs w:val="28"/>
        </w:rPr>
        <w:t>5</w:t>
      </w:r>
      <w:r w:rsidRPr="00AF18BA">
        <w:rPr>
          <w:rFonts w:ascii="仿宋_GB2312" w:eastAsia="仿宋_GB2312" w:hAnsi="宋体" w:hint="eastAsia"/>
          <w:bCs/>
          <w:sz w:val="28"/>
          <w:szCs w:val="28"/>
        </w:rPr>
        <w:t>月</w:t>
      </w:r>
      <w:r w:rsidRPr="00AF18BA">
        <w:rPr>
          <w:rFonts w:ascii="仿宋_GB2312" w:eastAsia="仿宋_GB2312" w:hAnsi="宋体"/>
          <w:bCs/>
          <w:sz w:val="28"/>
          <w:szCs w:val="28"/>
        </w:rPr>
        <w:t>31</w:t>
      </w:r>
      <w:r w:rsidRPr="00AF18BA">
        <w:rPr>
          <w:rFonts w:ascii="仿宋_GB2312" w:eastAsia="仿宋_GB2312" w:hAnsi="宋体" w:hint="eastAsia"/>
          <w:bCs/>
          <w:sz w:val="28"/>
          <w:szCs w:val="28"/>
        </w:rPr>
        <w:t>日下发方案，通过校内媒体宣传，动员学生参加暑期社会实践</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bCs/>
          <w:kern w:val="0"/>
          <w:sz w:val="28"/>
          <w:szCs w:val="28"/>
        </w:rPr>
        <w:t>B</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5</w:t>
      </w:r>
      <w:r w:rsidRPr="00AF18BA">
        <w:rPr>
          <w:rFonts w:ascii="仿宋_GB2312" w:eastAsia="仿宋_GB2312" w:hAnsi="宋体" w:cs="宋体" w:hint="eastAsia"/>
          <w:bCs/>
          <w:kern w:val="0"/>
          <w:sz w:val="28"/>
          <w:szCs w:val="28"/>
        </w:rPr>
        <w:t>月</w:t>
      </w:r>
      <w:r w:rsidRPr="00AF18BA">
        <w:rPr>
          <w:rFonts w:ascii="仿宋_GB2312" w:eastAsia="仿宋_GB2312" w:hAnsi="宋体"/>
          <w:bCs/>
          <w:kern w:val="0"/>
          <w:sz w:val="28"/>
          <w:szCs w:val="28"/>
        </w:rPr>
        <w:t>24</w:t>
      </w:r>
      <w:r w:rsidRPr="00AF18BA">
        <w:rPr>
          <w:rFonts w:ascii="仿宋_GB2312" w:eastAsia="仿宋_GB2312" w:hAnsi="宋体" w:cs="宋体" w:hint="eastAsia"/>
          <w:bCs/>
          <w:kern w:val="0"/>
          <w:sz w:val="28"/>
          <w:szCs w:val="28"/>
        </w:rPr>
        <w:t>日至</w:t>
      </w:r>
      <w:r w:rsidRPr="00AF18BA">
        <w:rPr>
          <w:rFonts w:ascii="仿宋_GB2312" w:eastAsia="仿宋_GB2312" w:hAnsi="宋体"/>
          <w:bCs/>
          <w:kern w:val="0"/>
          <w:sz w:val="28"/>
          <w:szCs w:val="28"/>
        </w:rPr>
        <w:t>6</w:t>
      </w:r>
      <w:r w:rsidRPr="00AF18BA">
        <w:rPr>
          <w:rFonts w:ascii="仿宋_GB2312" w:eastAsia="仿宋_GB2312" w:hAnsi="宋体" w:cs="宋体" w:hint="eastAsia"/>
          <w:bCs/>
          <w:kern w:val="0"/>
          <w:sz w:val="28"/>
          <w:szCs w:val="28"/>
        </w:rPr>
        <w:t>月</w:t>
      </w:r>
      <w:r w:rsidRPr="00AF18BA">
        <w:rPr>
          <w:rFonts w:ascii="仿宋_GB2312" w:eastAsia="仿宋_GB2312" w:hAnsi="宋体"/>
          <w:bCs/>
          <w:kern w:val="0"/>
          <w:sz w:val="28"/>
          <w:szCs w:val="28"/>
        </w:rPr>
        <w:t>15</w:t>
      </w:r>
      <w:r w:rsidRPr="00AF18BA">
        <w:rPr>
          <w:rFonts w:ascii="仿宋_GB2312" w:eastAsia="仿宋_GB2312" w:hAnsi="宋体" w:cs="宋体" w:hint="eastAsia"/>
          <w:bCs/>
          <w:kern w:val="0"/>
          <w:sz w:val="28"/>
          <w:szCs w:val="28"/>
        </w:rPr>
        <w:t>日各单位提交项目申报书</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bCs/>
          <w:kern w:val="0"/>
          <w:sz w:val="28"/>
          <w:szCs w:val="28"/>
        </w:rPr>
        <w:t>C</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6</w:t>
      </w:r>
      <w:r w:rsidRPr="00AF18BA">
        <w:rPr>
          <w:rFonts w:ascii="仿宋_GB2312" w:eastAsia="仿宋_GB2312" w:hAnsi="宋体" w:cs="宋体" w:hint="eastAsia"/>
          <w:bCs/>
          <w:kern w:val="0"/>
          <w:sz w:val="28"/>
          <w:szCs w:val="28"/>
        </w:rPr>
        <w:t>月</w:t>
      </w:r>
      <w:r w:rsidRPr="00AF18BA">
        <w:rPr>
          <w:rFonts w:ascii="仿宋_GB2312" w:eastAsia="仿宋_GB2312" w:hAnsi="宋体"/>
          <w:bCs/>
          <w:kern w:val="0"/>
          <w:sz w:val="28"/>
          <w:szCs w:val="28"/>
        </w:rPr>
        <w:t>15</w:t>
      </w:r>
      <w:r w:rsidRPr="00AF18BA">
        <w:rPr>
          <w:rFonts w:ascii="仿宋_GB2312" w:eastAsia="仿宋_GB2312" w:hAnsi="宋体" w:cs="宋体" w:hint="eastAsia"/>
          <w:bCs/>
          <w:kern w:val="0"/>
          <w:sz w:val="28"/>
          <w:szCs w:val="28"/>
        </w:rPr>
        <w:t>日前，科创举办暑期社会实践答疑会，团队负责人培训会，咨询会</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cs="宋体"/>
          <w:bCs/>
          <w:kern w:val="0"/>
          <w:sz w:val="28"/>
          <w:szCs w:val="28"/>
        </w:rPr>
        <w:t>D</w:t>
      </w:r>
      <w:r>
        <w:rPr>
          <w:rFonts w:ascii="仿宋_GB2312" w:eastAsia="仿宋_GB2312" w:hAnsi="宋体" w:cs="宋体" w:hint="eastAsia"/>
          <w:bCs/>
          <w:kern w:val="0"/>
          <w:sz w:val="28"/>
          <w:szCs w:val="28"/>
        </w:rPr>
        <w:t>）</w:t>
      </w:r>
      <w:r w:rsidRPr="00AF18BA">
        <w:rPr>
          <w:rFonts w:ascii="仿宋_GB2312" w:eastAsia="仿宋_GB2312" w:hAnsi="宋体" w:cs="宋体"/>
          <w:bCs/>
          <w:kern w:val="0"/>
          <w:sz w:val="28"/>
          <w:szCs w:val="28"/>
        </w:rPr>
        <w:t>6</w:t>
      </w:r>
      <w:r w:rsidRPr="00AF18BA">
        <w:rPr>
          <w:rFonts w:ascii="仿宋_GB2312" w:eastAsia="仿宋_GB2312" w:hAnsi="宋体" w:cs="宋体" w:hint="eastAsia"/>
          <w:bCs/>
          <w:kern w:val="0"/>
          <w:sz w:val="28"/>
          <w:szCs w:val="28"/>
        </w:rPr>
        <w:t>月</w:t>
      </w:r>
      <w:r w:rsidRPr="00AF18BA">
        <w:rPr>
          <w:rFonts w:ascii="仿宋_GB2312" w:eastAsia="仿宋_GB2312" w:hAnsi="宋体" w:cs="宋体"/>
          <w:bCs/>
          <w:kern w:val="0"/>
          <w:sz w:val="28"/>
          <w:szCs w:val="28"/>
        </w:rPr>
        <w:t>20</w:t>
      </w:r>
      <w:r w:rsidRPr="00AF18BA">
        <w:rPr>
          <w:rFonts w:ascii="仿宋_GB2312" w:eastAsia="仿宋_GB2312" w:hAnsi="宋体" w:cs="宋体" w:hint="eastAsia"/>
          <w:bCs/>
          <w:kern w:val="0"/>
          <w:sz w:val="28"/>
          <w:szCs w:val="28"/>
        </w:rPr>
        <w:t>日，申报团队答辩，确定立项项目</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bCs/>
          <w:kern w:val="0"/>
          <w:sz w:val="28"/>
          <w:szCs w:val="28"/>
        </w:rPr>
        <w:t>E</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6</w:t>
      </w:r>
      <w:r w:rsidRPr="00AF18BA">
        <w:rPr>
          <w:rFonts w:ascii="仿宋_GB2312" w:eastAsia="仿宋_GB2312" w:hAnsi="宋体" w:cs="宋体" w:hint="eastAsia"/>
          <w:bCs/>
          <w:kern w:val="0"/>
          <w:sz w:val="28"/>
          <w:szCs w:val="28"/>
        </w:rPr>
        <w:t>月</w:t>
      </w:r>
      <w:r w:rsidRPr="00AF18BA">
        <w:rPr>
          <w:rFonts w:ascii="仿宋_GB2312" w:eastAsia="仿宋_GB2312" w:hAnsi="宋体"/>
          <w:bCs/>
          <w:kern w:val="0"/>
          <w:sz w:val="28"/>
          <w:szCs w:val="28"/>
        </w:rPr>
        <w:t>25</w:t>
      </w:r>
      <w:r w:rsidRPr="00AF18BA">
        <w:rPr>
          <w:rFonts w:ascii="仿宋_GB2312" w:eastAsia="仿宋_GB2312" w:hAnsi="宋体" w:hint="eastAsia"/>
          <w:bCs/>
          <w:kern w:val="0"/>
          <w:sz w:val="28"/>
          <w:szCs w:val="28"/>
        </w:rPr>
        <w:t>日</w:t>
      </w:r>
      <w:r w:rsidRPr="00AF18BA">
        <w:rPr>
          <w:rFonts w:ascii="仿宋_GB2312" w:eastAsia="仿宋_GB2312" w:hAnsi="宋体" w:cs="宋体" w:hint="eastAsia"/>
          <w:bCs/>
          <w:kern w:val="0"/>
          <w:sz w:val="28"/>
          <w:szCs w:val="28"/>
        </w:rPr>
        <w:t>举办暑期社会实践出征仪式，领取队旗和衣服等物资</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bCs/>
          <w:kern w:val="0"/>
          <w:sz w:val="28"/>
          <w:szCs w:val="28"/>
        </w:rPr>
        <w:t>F</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9</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1</w:t>
      </w:r>
      <w:r w:rsidRPr="00AF18BA">
        <w:rPr>
          <w:rFonts w:ascii="仿宋_GB2312" w:eastAsia="仿宋_GB2312" w:hAnsi="宋体" w:hint="eastAsia"/>
          <w:bCs/>
          <w:kern w:val="0"/>
          <w:sz w:val="28"/>
          <w:szCs w:val="28"/>
        </w:rPr>
        <w:t>日至</w:t>
      </w:r>
      <w:r w:rsidRPr="00AF18BA">
        <w:rPr>
          <w:rFonts w:ascii="仿宋_GB2312" w:eastAsia="仿宋_GB2312" w:hAnsi="宋体"/>
          <w:bCs/>
          <w:kern w:val="0"/>
          <w:sz w:val="28"/>
          <w:szCs w:val="28"/>
        </w:rPr>
        <w:t>9</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7</w:t>
      </w:r>
      <w:r w:rsidRPr="00AF18BA">
        <w:rPr>
          <w:rFonts w:ascii="仿宋_GB2312" w:eastAsia="仿宋_GB2312" w:hAnsi="宋体" w:hint="eastAsia"/>
          <w:bCs/>
          <w:kern w:val="0"/>
          <w:sz w:val="28"/>
          <w:szCs w:val="28"/>
        </w:rPr>
        <w:t>日</w:t>
      </w:r>
      <w:r w:rsidRPr="00AF18BA">
        <w:rPr>
          <w:rFonts w:ascii="仿宋_GB2312" w:eastAsia="仿宋_GB2312" w:hAnsi="宋体" w:cs="宋体" w:hint="eastAsia"/>
          <w:bCs/>
          <w:kern w:val="0"/>
          <w:sz w:val="28"/>
          <w:szCs w:val="28"/>
        </w:rPr>
        <w:t>每个队伍将实践报告，实践论文，个人小结，队旗，照片，</w:t>
      </w:r>
      <w:r w:rsidRPr="00AF18BA">
        <w:rPr>
          <w:rFonts w:ascii="仿宋_GB2312" w:eastAsia="仿宋_GB2312" w:hAnsi="宋体" w:cs="宋体"/>
          <w:bCs/>
          <w:kern w:val="0"/>
          <w:sz w:val="28"/>
          <w:szCs w:val="28"/>
        </w:rPr>
        <w:t>DV</w:t>
      </w:r>
      <w:r w:rsidRPr="00AF18BA">
        <w:rPr>
          <w:rFonts w:ascii="仿宋_GB2312" w:eastAsia="仿宋_GB2312" w:hAnsi="宋体" w:cs="宋体" w:hint="eastAsia"/>
          <w:bCs/>
          <w:kern w:val="0"/>
          <w:sz w:val="28"/>
          <w:szCs w:val="28"/>
        </w:rPr>
        <w:t>等实践材料统一上交至科创。并将队伍简报发送于</w:t>
      </w:r>
      <w:r w:rsidRPr="00AF18BA">
        <w:rPr>
          <w:rFonts w:ascii="仿宋_GB2312" w:eastAsia="仿宋_GB2312" w:hAnsi="宋体" w:cs="宋体"/>
          <w:bCs/>
          <w:kern w:val="0"/>
          <w:sz w:val="28"/>
          <w:szCs w:val="28"/>
        </w:rPr>
        <w:t>smusqsj12@163.com</w:t>
      </w:r>
    </w:p>
    <w:p w:rsidR="00290360" w:rsidRPr="00AF18BA" w:rsidRDefault="00290360" w:rsidP="00216AA8">
      <w:pPr>
        <w:pStyle w:val="ListParagraph"/>
        <w:widowControl/>
        <w:ind w:firstLine="31680"/>
        <w:jc w:val="left"/>
        <w:rPr>
          <w:rFonts w:ascii="仿宋_GB2312" w:eastAsia="仿宋_GB2312"/>
          <w:bCs/>
          <w:kern w:val="0"/>
          <w:sz w:val="28"/>
          <w:szCs w:val="28"/>
        </w:rPr>
      </w:pPr>
      <w:r>
        <w:rPr>
          <w:rFonts w:ascii="仿宋_GB2312" w:eastAsia="仿宋_GB2312" w:hAnsi="宋体"/>
          <w:bCs/>
          <w:kern w:val="0"/>
          <w:sz w:val="28"/>
          <w:szCs w:val="28"/>
        </w:rPr>
        <w:t>G</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9</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14</w:t>
      </w:r>
      <w:r w:rsidRPr="00AF18BA">
        <w:rPr>
          <w:rFonts w:ascii="仿宋_GB2312" w:eastAsia="仿宋_GB2312" w:hAnsi="宋体" w:hint="eastAsia"/>
          <w:bCs/>
          <w:kern w:val="0"/>
          <w:sz w:val="28"/>
          <w:szCs w:val="28"/>
        </w:rPr>
        <w:t>日到</w:t>
      </w:r>
      <w:r w:rsidRPr="00AF18BA">
        <w:rPr>
          <w:rFonts w:ascii="仿宋_GB2312" w:eastAsia="仿宋_GB2312" w:hAnsi="宋体"/>
          <w:bCs/>
          <w:kern w:val="0"/>
          <w:sz w:val="28"/>
          <w:szCs w:val="28"/>
        </w:rPr>
        <w:t>9</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25</w:t>
      </w:r>
      <w:r w:rsidRPr="00AF18BA">
        <w:rPr>
          <w:rFonts w:ascii="仿宋_GB2312" w:eastAsia="仿宋_GB2312" w:hAnsi="宋体" w:hint="eastAsia"/>
          <w:bCs/>
          <w:kern w:val="0"/>
          <w:sz w:val="28"/>
          <w:szCs w:val="28"/>
        </w:rPr>
        <w:t>日，各学院组织答辩，评选优秀队伍</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bCs/>
          <w:kern w:val="0"/>
          <w:sz w:val="28"/>
          <w:szCs w:val="28"/>
        </w:rPr>
        <w:t>H</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10</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8</w:t>
      </w:r>
      <w:r w:rsidRPr="00AF18BA">
        <w:rPr>
          <w:rFonts w:ascii="仿宋_GB2312" w:eastAsia="仿宋_GB2312" w:hAnsi="宋体" w:hint="eastAsia"/>
          <w:bCs/>
          <w:kern w:val="0"/>
          <w:sz w:val="28"/>
          <w:szCs w:val="28"/>
        </w:rPr>
        <w:t>日到</w:t>
      </w:r>
      <w:r w:rsidRPr="00AF18BA">
        <w:rPr>
          <w:rFonts w:ascii="仿宋_GB2312" w:eastAsia="仿宋_GB2312" w:hAnsi="宋体"/>
          <w:bCs/>
          <w:kern w:val="0"/>
          <w:sz w:val="28"/>
          <w:szCs w:val="28"/>
        </w:rPr>
        <w:t>10</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10</w:t>
      </w:r>
      <w:r w:rsidRPr="00AF18BA">
        <w:rPr>
          <w:rFonts w:ascii="仿宋_GB2312" w:eastAsia="仿宋_GB2312" w:hAnsi="宋体" w:hint="eastAsia"/>
          <w:bCs/>
          <w:kern w:val="0"/>
          <w:sz w:val="28"/>
          <w:szCs w:val="28"/>
        </w:rPr>
        <w:t>日，科创组织校级答辩，进行最终评选</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bCs/>
          <w:kern w:val="0"/>
          <w:sz w:val="28"/>
          <w:szCs w:val="28"/>
        </w:rPr>
        <w:t>I</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10</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25</w:t>
      </w:r>
      <w:r w:rsidRPr="00AF18BA">
        <w:rPr>
          <w:rFonts w:ascii="仿宋_GB2312" w:eastAsia="仿宋_GB2312" w:hAnsi="宋体" w:hint="eastAsia"/>
          <w:bCs/>
          <w:kern w:val="0"/>
          <w:sz w:val="28"/>
          <w:szCs w:val="28"/>
        </w:rPr>
        <w:t>日</w:t>
      </w:r>
      <w:r w:rsidRPr="00AF18BA">
        <w:rPr>
          <w:rFonts w:ascii="仿宋_GB2312" w:eastAsia="仿宋_GB2312" w:hAnsi="宋体"/>
          <w:bCs/>
          <w:kern w:val="0"/>
          <w:sz w:val="28"/>
          <w:szCs w:val="28"/>
        </w:rPr>
        <w:t xml:space="preserve"> </w:t>
      </w:r>
      <w:r w:rsidRPr="00AF18BA">
        <w:rPr>
          <w:rFonts w:ascii="仿宋_GB2312" w:eastAsia="仿宋_GB2312" w:hAnsi="宋体" w:hint="eastAsia"/>
          <w:bCs/>
          <w:kern w:val="0"/>
          <w:sz w:val="28"/>
          <w:szCs w:val="28"/>
        </w:rPr>
        <w:t>社会实践表彰大会</w:t>
      </w:r>
    </w:p>
    <w:p w:rsidR="00290360" w:rsidRPr="00AF18BA" w:rsidRDefault="00290360" w:rsidP="00216AA8">
      <w:pPr>
        <w:ind w:firstLineChars="196" w:firstLine="31680"/>
        <w:rPr>
          <w:rFonts w:ascii="仿宋_GB2312" w:eastAsia="仿宋_GB2312" w:cs="宋体"/>
          <w:b/>
          <w:bCs/>
          <w:kern w:val="0"/>
          <w:sz w:val="28"/>
          <w:szCs w:val="28"/>
        </w:rPr>
      </w:pPr>
      <w:r w:rsidRPr="00AF18BA">
        <w:rPr>
          <w:rFonts w:ascii="仿宋_GB2312" w:eastAsia="仿宋_GB2312" w:hAnsi="宋体" w:cs="宋体" w:hint="eastAsia"/>
          <w:b/>
          <w:bCs/>
          <w:kern w:val="0"/>
          <w:sz w:val="28"/>
          <w:szCs w:val="28"/>
        </w:rPr>
        <w:t>项目的组成方式：</w:t>
      </w:r>
    </w:p>
    <w:p w:rsidR="00290360" w:rsidRPr="00AF18BA" w:rsidRDefault="00290360" w:rsidP="00216AA8">
      <w:pPr>
        <w:ind w:firstLineChars="200" w:firstLine="31680"/>
        <w:rPr>
          <w:rFonts w:ascii="仿宋_GB2312" w:eastAsia="仿宋_GB2312"/>
          <w:sz w:val="28"/>
          <w:szCs w:val="28"/>
        </w:rPr>
      </w:pPr>
      <w:r w:rsidRPr="00AF18BA">
        <w:rPr>
          <w:rFonts w:ascii="仿宋_GB2312" w:eastAsia="仿宋_GB2312" w:hAnsi="宋体" w:cs="宋体" w:hint="eastAsia"/>
          <w:bCs/>
          <w:kern w:val="0"/>
          <w:sz w:val="28"/>
          <w:szCs w:val="28"/>
        </w:rPr>
        <w:t>院校项目</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cs="Comic Sans MS"/>
          <w:bCs/>
          <w:kern w:val="0"/>
          <w:sz w:val="28"/>
          <w:szCs w:val="28"/>
        </w:rPr>
        <w:t>A</w:t>
      </w:r>
      <w:r>
        <w:rPr>
          <w:rFonts w:ascii="仿宋_GB2312" w:eastAsia="仿宋_GB2312" w:hAnsi="宋体" w:cs="Comic Sans MS" w:hint="eastAsia"/>
          <w:bCs/>
          <w:kern w:val="0"/>
          <w:sz w:val="28"/>
          <w:szCs w:val="28"/>
        </w:rPr>
        <w:t>）</w:t>
      </w:r>
      <w:r w:rsidRPr="00AF18BA">
        <w:rPr>
          <w:rFonts w:ascii="仿宋_GB2312" w:eastAsia="仿宋_GB2312" w:hAnsi="宋体" w:cs="Comic Sans MS" w:hint="eastAsia"/>
          <w:bCs/>
          <w:kern w:val="0"/>
          <w:sz w:val="28"/>
          <w:szCs w:val="28"/>
        </w:rPr>
        <w:t>“三下乡”重点项目（</w:t>
      </w:r>
      <w:r w:rsidRPr="00AF18BA">
        <w:rPr>
          <w:rFonts w:ascii="仿宋_GB2312" w:eastAsia="仿宋_GB2312" w:hAnsi="宋体" w:cs="Comic Sans MS"/>
          <w:bCs/>
          <w:kern w:val="0"/>
          <w:sz w:val="28"/>
          <w:szCs w:val="28"/>
        </w:rPr>
        <w:t>3</w:t>
      </w:r>
      <w:r w:rsidRPr="00AF18BA">
        <w:rPr>
          <w:rFonts w:ascii="仿宋_GB2312" w:eastAsia="仿宋_GB2312" w:hAnsi="宋体" w:cs="Comic Sans MS" w:hint="eastAsia"/>
          <w:bCs/>
          <w:kern w:val="0"/>
          <w:sz w:val="28"/>
          <w:szCs w:val="28"/>
        </w:rPr>
        <w:t>个）</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cs="Comic Sans MS"/>
          <w:bCs/>
          <w:kern w:val="0"/>
          <w:sz w:val="28"/>
          <w:szCs w:val="28"/>
        </w:rPr>
        <w:t>B</w:t>
      </w:r>
      <w:r>
        <w:rPr>
          <w:rFonts w:ascii="仿宋_GB2312" w:eastAsia="仿宋_GB2312" w:hAnsi="宋体" w:cs="Comic Sans MS" w:hint="eastAsia"/>
          <w:bCs/>
          <w:kern w:val="0"/>
          <w:sz w:val="28"/>
          <w:szCs w:val="28"/>
        </w:rPr>
        <w:t>）</w:t>
      </w:r>
      <w:r w:rsidRPr="00AF18BA">
        <w:rPr>
          <w:rFonts w:ascii="仿宋_GB2312" w:eastAsia="仿宋_GB2312" w:hAnsi="宋体" w:cs="Comic Sans MS" w:hint="eastAsia"/>
          <w:bCs/>
          <w:kern w:val="0"/>
          <w:sz w:val="28"/>
          <w:szCs w:val="28"/>
        </w:rPr>
        <w:t>“知行杯”重点项目（</w:t>
      </w:r>
      <w:r w:rsidRPr="00AF18BA">
        <w:rPr>
          <w:rFonts w:ascii="仿宋_GB2312" w:eastAsia="仿宋_GB2312" w:hAnsi="宋体" w:cs="Comic Sans MS"/>
          <w:bCs/>
          <w:kern w:val="0"/>
          <w:sz w:val="28"/>
          <w:szCs w:val="28"/>
        </w:rPr>
        <w:t>10</w:t>
      </w:r>
      <w:r w:rsidRPr="00AF18BA">
        <w:rPr>
          <w:rFonts w:ascii="仿宋_GB2312" w:eastAsia="仿宋_GB2312" w:hAnsi="宋体" w:cs="Comic Sans MS" w:hint="eastAsia"/>
          <w:bCs/>
          <w:kern w:val="0"/>
          <w:sz w:val="28"/>
          <w:szCs w:val="28"/>
        </w:rPr>
        <w:t>个）</w:t>
      </w:r>
      <w:r>
        <w:rPr>
          <w:rFonts w:ascii="仿宋_GB2312" w:eastAsia="仿宋_GB2312" w:hAnsi="宋体" w:cs="Comic Sans MS" w:hint="eastAsia"/>
          <w:bCs/>
          <w:kern w:val="0"/>
          <w:sz w:val="28"/>
          <w:szCs w:val="28"/>
        </w:rPr>
        <w:t>：</w:t>
      </w:r>
      <w:r w:rsidRPr="00AF18BA">
        <w:rPr>
          <w:rFonts w:ascii="仿宋_GB2312" w:eastAsia="仿宋_GB2312" w:hAnsi="宋体" w:hint="eastAsia"/>
          <w:bCs/>
          <w:kern w:val="0"/>
          <w:sz w:val="28"/>
          <w:szCs w:val="28"/>
        </w:rPr>
        <w:t>贵州凯里文化宣传行（团队与实践地共建基地）</w:t>
      </w:r>
      <w:r>
        <w:rPr>
          <w:rFonts w:ascii="仿宋_GB2312" w:eastAsia="仿宋_GB2312" w:hAnsi="宋体" w:hint="eastAsia"/>
          <w:bCs/>
          <w:kern w:val="0"/>
          <w:sz w:val="28"/>
          <w:szCs w:val="28"/>
        </w:rPr>
        <w:t>、</w:t>
      </w:r>
      <w:r w:rsidRPr="00AF18BA">
        <w:rPr>
          <w:rFonts w:ascii="仿宋_GB2312" w:eastAsia="仿宋_GB2312" w:hAnsi="宋体" w:hint="eastAsia"/>
          <w:bCs/>
          <w:kern w:val="0"/>
          <w:sz w:val="28"/>
          <w:szCs w:val="28"/>
        </w:rPr>
        <w:t>水域文明行（与市委办局对接项目）</w:t>
      </w:r>
      <w:r>
        <w:rPr>
          <w:rFonts w:ascii="仿宋_GB2312" w:eastAsia="仿宋_GB2312" w:hAnsi="宋体" w:hint="eastAsia"/>
          <w:bCs/>
          <w:kern w:val="0"/>
          <w:sz w:val="28"/>
          <w:szCs w:val="28"/>
        </w:rPr>
        <w:t>、</w:t>
      </w:r>
      <w:r w:rsidRPr="00AF18BA">
        <w:rPr>
          <w:rFonts w:ascii="仿宋_GB2312" w:eastAsia="仿宋_GB2312" w:hAnsi="宋体" w:cs="宋体" w:hint="eastAsia"/>
          <w:bCs/>
          <w:kern w:val="0"/>
          <w:sz w:val="28"/>
          <w:szCs w:val="28"/>
        </w:rPr>
        <w:t>一系（院）至少一个重点团队</w:t>
      </w:r>
      <w:r>
        <w:rPr>
          <w:rFonts w:ascii="仿宋_GB2312" w:eastAsia="仿宋_GB2312" w:hAnsi="宋体" w:cs="宋体" w:hint="eastAsia"/>
          <w:bCs/>
          <w:kern w:val="0"/>
          <w:sz w:val="28"/>
          <w:szCs w:val="28"/>
        </w:rPr>
        <w:t>、</w:t>
      </w:r>
      <w:r w:rsidRPr="00AF18BA">
        <w:rPr>
          <w:rFonts w:ascii="仿宋_GB2312" w:eastAsia="仿宋_GB2312" w:hAnsi="宋体" w:cs="Comic Sans MS" w:hint="eastAsia"/>
          <w:bCs/>
          <w:kern w:val="0"/>
          <w:sz w:val="28"/>
          <w:szCs w:val="28"/>
        </w:rPr>
        <w:t>院研究生辅助重点团队</w:t>
      </w:r>
      <w:r>
        <w:rPr>
          <w:rFonts w:ascii="仿宋_GB2312" w:eastAsia="仿宋_GB2312" w:hAnsi="宋体" w:cs="Comic Sans MS" w:hint="eastAsia"/>
          <w:bCs/>
          <w:kern w:val="0"/>
          <w:sz w:val="28"/>
          <w:szCs w:val="28"/>
        </w:rPr>
        <w:t>、</w:t>
      </w:r>
      <w:r w:rsidRPr="00AF18BA">
        <w:rPr>
          <w:rFonts w:ascii="仿宋_GB2312" w:eastAsia="仿宋_GB2312" w:hAnsi="宋体" w:cs="宋体" w:hint="eastAsia"/>
          <w:bCs/>
          <w:kern w:val="0"/>
          <w:sz w:val="28"/>
          <w:szCs w:val="28"/>
        </w:rPr>
        <w:t>学生自主申报项目</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cs="宋体"/>
          <w:kern w:val="0"/>
          <w:sz w:val="28"/>
          <w:szCs w:val="28"/>
        </w:rPr>
        <w:t>C</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系（院）内师生（学生）联合申报项目</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cs="宋体"/>
          <w:kern w:val="0"/>
          <w:sz w:val="28"/>
          <w:szCs w:val="28"/>
        </w:rPr>
        <w:t>D</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跨系（院）师生（学生）自主申报项目</w:t>
      </w:r>
    </w:p>
    <w:p w:rsidR="00290360" w:rsidRPr="00AF18BA" w:rsidRDefault="00290360" w:rsidP="00216AA8">
      <w:pPr>
        <w:pStyle w:val="ListParagraph"/>
        <w:ind w:firstLine="31680"/>
        <w:rPr>
          <w:rFonts w:ascii="仿宋_GB2312" w:eastAsia="仿宋_GB2312"/>
          <w:sz w:val="28"/>
          <w:szCs w:val="28"/>
        </w:rPr>
      </w:pPr>
      <w:r>
        <w:rPr>
          <w:rFonts w:ascii="仿宋_GB2312" w:eastAsia="仿宋_GB2312" w:hAnsi="宋体" w:cs="宋体"/>
          <w:kern w:val="0"/>
          <w:sz w:val="28"/>
          <w:szCs w:val="28"/>
        </w:rPr>
        <w:t>E</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校级组织（社联、学生联合会、艺术团、管乐团）自主申报</w:t>
      </w:r>
    </w:p>
    <w:p w:rsidR="00290360" w:rsidRPr="00AF18BA" w:rsidRDefault="00290360" w:rsidP="00216AA8">
      <w:pPr>
        <w:ind w:firstLineChars="196" w:firstLine="31680"/>
        <w:rPr>
          <w:rFonts w:ascii="仿宋_GB2312" w:eastAsia="仿宋_GB2312"/>
          <w:b/>
          <w:sz w:val="28"/>
          <w:szCs w:val="28"/>
        </w:rPr>
      </w:pPr>
      <w:r w:rsidRPr="00AF18BA">
        <w:rPr>
          <w:rFonts w:ascii="仿宋_GB2312" w:eastAsia="仿宋_GB2312" w:hAnsi="宋体" w:hint="eastAsia"/>
          <w:b/>
          <w:sz w:val="28"/>
          <w:szCs w:val="28"/>
        </w:rPr>
        <w:t>组队要求：</w:t>
      </w:r>
    </w:p>
    <w:p w:rsidR="00290360" w:rsidRPr="00AF18BA" w:rsidRDefault="00290360" w:rsidP="00216AA8">
      <w:pPr>
        <w:pStyle w:val="ListParagraph"/>
        <w:widowControl/>
        <w:ind w:firstLine="31680"/>
        <w:rPr>
          <w:rFonts w:ascii="仿宋_GB2312" w:eastAsia="仿宋_GB2312" w:cs="宋体"/>
          <w:kern w:val="0"/>
          <w:sz w:val="28"/>
          <w:szCs w:val="28"/>
        </w:rPr>
      </w:pPr>
      <w:r>
        <w:rPr>
          <w:rFonts w:ascii="仿宋_GB2312" w:eastAsia="仿宋_GB2312" w:hAnsi="宋体" w:cs="宋体"/>
          <w:kern w:val="0"/>
          <w:sz w:val="28"/>
          <w:szCs w:val="28"/>
        </w:rPr>
        <w:t>A</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放宽参与主体资格，增加学生参与数量，改变团队人员结构</w:t>
      </w:r>
    </w:p>
    <w:p w:rsidR="00290360" w:rsidRPr="00AF18BA" w:rsidRDefault="00290360" w:rsidP="00216AA8">
      <w:pPr>
        <w:pStyle w:val="ListParagraph"/>
        <w:widowControl/>
        <w:ind w:firstLine="31680"/>
        <w:rPr>
          <w:rFonts w:ascii="仿宋_GB2312" w:eastAsia="仿宋_GB2312" w:cs="宋体"/>
          <w:kern w:val="0"/>
          <w:sz w:val="28"/>
          <w:szCs w:val="28"/>
        </w:rPr>
      </w:pPr>
      <w:r>
        <w:rPr>
          <w:rFonts w:ascii="仿宋_GB2312" w:eastAsia="仿宋_GB2312" w:hAnsi="宋体" w:cs="宋体"/>
          <w:kern w:val="0"/>
          <w:sz w:val="28"/>
          <w:szCs w:val="28"/>
        </w:rPr>
        <w:t>B</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将服务社会与专业学习、科技创新结合，争取教师支持</w:t>
      </w:r>
    </w:p>
    <w:p w:rsidR="00290360" w:rsidRPr="00AF18BA" w:rsidRDefault="00290360" w:rsidP="00216AA8">
      <w:pPr>
        <w:pStyle w:val="ListParagraph"/>
        <w:widowControl/>
        <w:ind w:firstLine="31680"/>
        <w:rPr>
          <w:rFonts w:ascii="仿宋_GB2312" w:eastAsia="仿宋_GB2312" w:cs="宋体"/>
          <w:kern w:val="0"/>
          <w:sz w:val="28"/>
          <w:szCs w:val="28"/>
        </w:rPr>
      </w:pPr>
      <w:r>
        <w:rPr>
          <w:rFonts w:ascii="仿宋_GB2312" w:eastAsia="仿宋_GB2312" w:hAnsi="宋体" w:cs="宋体"/>
          <w:kern w:val="0"/>
          <w:sz w:val="28"/>
          <w:szCs w:val="28"/>
        </w:rPr>
        <w:t>C</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每个队伍由一名指导老师带队，一名队长、信息报送员，并配备一名研究生</w:t>
      </w:r>
    </w:p>
    <w:p w:rsidR="00290360" w:rsidRPr="00AF18BA" w:rsidRDefault="00290360" w:rsidP="00216AA8">
      <w:pPr>
        <w:pStyle w:val="ListParagraph"/>
        <w:widowControl/>
        <w:ind w:firstLine="31680"/>
        <w:rPr>
          <w:rFonts w:ascii="仿宋_GB2312" w:eastAsia="仿宋_GB2312" w:cs="宋体"/>
          <w:kern w:val="0"/>
          <w:sz w:val="28"/>
          <w:szCs w:val="28"/>
        </w:rPr>
      </w:pPr>
      <w:r>
        <w:rPr>
          <w:rFonts w:ascii="仿宋_GB2312" w:eastAsia="仿宋_GB2312" w:hAnsi="宋体" w:cs="宋体"/>
          <w:kern w:val="0"/>
          <w:sz w:val="28"/>
          <w:szCs w:val="28"/>
        </w:rPr>
        <w:t>D</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加大宣传力度，各团队建立微薄，及时编写简报，构建网络信息一体化</w:t>
      </w:r>
    </w:p>
    <w:p w:rsidR="00290360" w:rsidRPr="00AF18BA" w:rsidRDefault="00290360" w:rsidP="00216AA8">
      <w:pPr>
        <w:ind w:firstLineChars="196" w:firstLine="31680"/>
        <w:rPr>
          <w:rFonts w:ascii="仿宋_GB2312" w:eastAsia="仿宋_GB2312"/>
          <w:sz w:val="28"/>
          <w:szCs w:val="28"/>
        </w:rPr>
      </w:pPr>
      <w:r w:rsidRPr="00AF18BA">
        <w:rPr>
          <w:rFonts w:ascii="仿宋_GB2312" w:eastAsia="仿宋_GB2312" w:hAnsi="宋体" w:cs="宋体"/>
          <w:b/>
          <w:bCs/>
          <w:kern w:val="0"/>
          <w:sz w:val="28"/>
          <w:szCs w:val="28"/>
        </w:rPr>
        <w:t>3</w:t>
      </w:r>
      <w:r w:rsidRPr="00AF18BA">
        <w:rPr>
          <w:rFonts w:ascii="仿宋_GB2312" w:eastAsia="仿宋_GB2312" w:hAnsi="宋体" w:cs="宋体" w:hint="eastAsia"/>
          <w:b/>
          <w:bCs/>
          <w:kern w:val="0"/>
          <w:sz w:val="28"/>
          <w:szCs w:val="28"/>
        </w:rPr>
        <w:t>、立体宣传发动：</w:t>
      </w:r>
      <w:r w:rsidRPr="00AF18BA">
        <w:rPr>
          <w:rFonts w:ascii="仿宋_GB2312" w:eastAsia="仿宋_GB2312" w:hAnsi="宋体" w:cs="宋体" w:hint="eastAsia"/>
          <w:bCs/>
          <w:kern w:val="0"/>
          <w:sz w:val="28"/>
          <w:szCs w:val="28"/>
        </w:rPr>
        <w:t>通过团委网站、板报、北苑电子屏、易班网等媒介广泛宣传，吸引学生积极参与。</w:t>
      </w:r>
    </w:p>
    <w:p w:rsidR="00290360" w:rsidRPr="00AF18BA" w:rsidRDefault="00290360" w:rsidP="00216AA8">
      <w:pPr>
        <w:ind w:firstLineChars="196" w:firstLine="31680"/>
        <w:rPr>
          <w:rFonts w:ascii="仿宋_GB2312" w:eastAsia="仿宋_GB2312"/>
          <w:sz w:val="28"/>
          <w:szCs w:val="28"/>
        </w:rPr>
      </w:pPr>
      <w:r w:rsidRPr="00AF18BA">
        <w:rPr>
          <w:rFonts w:ascii="仿宋_GB2312" w:eastAsia="仿宋_GB2312" w:hAnsi="宋体" w:cs="宋体"/>
          <w:b/>
          <w:bCs/>
          <w:kern w:val="0"/>
          <w:sz w:val="28"/>
          <w:szCs w:val="28"/>
        </w:rPr>
        <w:t>4</w:t>
      </w:r>
      <w:r w:rsidRPr="00AF18BA">
        <w:rPr>
          <w:rFonts w:ascii="仿宋_GB2312" w:eastAsia="仿宋_GB2312" w:hAnsi="宋体" w:cs="宋体" w:hint="eastAsia"/>
          <w:b/>
          <w:bCs/>
          <w:kern w:val="0"/>
          <w:sz w:val="28"/>
          <w:szCs w:val="28"/>
        </w:rPr>
        <w:t>、四处筹措资金：</w:t>
      </w:r>
      <w:r w:rsidRPr="00AF18BA">
        <w:rPr>
          <w:rFonts w:ascii="仿宋_GB2312" w:eastAsia="仿宋_GB2312" w:hAnsi="宋体" w:cs="宋体" w:hint="eastAsia"/>
          <w:bCs/>
          <w:kern w:val="0"/>
          <w:sz w:val="28"/>
          <w:szCs w:val="28"/>
        </w:rPr>
        <w:t>校团委与学工处、教务处、各学院协调沟通争取资金，确保活动顺利开展。经过努力，今年的活动资金是往年的三倍。</w:t>
      </w:r>
    </w:p>
    <w:p w:rsidR="00290360" w:rsidRPr="00AF18BA" w:rsidRDefault="00290360" w:rsidP="00216AA8">
      <w:pPr>
        <w:ind w:firstLineChars="196" w:firstLine="31680"/>
        <w:rPr>
          <w:rFonts w:ascii="仿宋_GB2312" w:eastAsia="仿宋_GB2312"/>
          <w:sz w:val="28"/>
          <w:szCs w:val="28"/>
        </w:rPr>
      </w:pPr>
      <w:r w:rsidRPr="00AF18BA">
        <w:rPr>
          <w:rFonts w:ascii="仿宋_GB2312" w:eastAsia="仿宋_GB2312" w:hAnsi="宋体" w:cs="宋体"/>
          <w:b/>
          <w:bCs/>
          <w:kern w:val="0"/>
          <w:sz w:val="28"/>
          <w:szCs w:val="28"/>
        </w:rPr>
        <w:t>5</w:t>
      </w:r>
      <w:r w:rsidRPr="00AF18BA">
        <w:rPr>
          <w:rFonts w:ascii="仿宋_GB2312" w:eastAsia="仿宋_GB2312" w:hAnsi="宋体" w:cs="宋体" w:hint="eastAsia"/>
          <w:b/>
          <w:bCs/>
          <w:kern w:val="0"/>
          <w:sz w:val="28"/>
          <w:szCs w:val="28"/>
        </w:rPr>
        <w:t>、制定安全保障措施：</w:t>
      </w:r>
      <w:r w:rsidRPr="00AF18BA">
        <w:rPr>
          <w:rFonts w:ascii="仿宋_GB2312" w:eastAsia="仿宋_GB2312" w:hAnsi="宋体" w:cs="宋体" w:hint="eastAsia"/>
          <w:bCs/>
          <w:kern w:val="0"/>
          <w:sz w:val="28"/>
          <w:szCs w:val="28"/>
        </w:rPr>
        <w:t>组织团队负责人进行安全保障培训，为每一位队员和老师购买人身意外保险</w:t>
      </w:r>
    </w:p>
    <w:p w:rsidR="00290360" w:rsidRPr="00AF18BA" w:rsidRDefault="00290360" w:rsidP="00216AA8">
      <w:pPr>
        <w:pStyle w:val="ListParagraph"/>
        <w:tabs>
          <w:tab w:val="left" w:pos="0"/>
        </w:tabs>
        <w:ind w:firstLineChars="196" w:firstLine="31680"/>
        <w:rPr>
          <w:rFonts w:ascii="仿宋_GB2312" w:eastAsia="仿宋_GB2312"/>
          <w:sz w:val="28"/>
          <w:szCs w:val="28"/>
        </w:rPr>
      </w:pPr>
      <w:r>
        <w:rPr>
          <w:rFonts w:ascii="仿宋_GB2312" w:eastAsia="仿宋_GB2312" w:hAnsi="宋体" w:hint="eastAsia"/>
          <w:b/>
          <w:sz w:val="28"/>
          <w:szCs w:val="28"/>
        </w:rPr>
        <w:t>二、</w:t>
      </w:r>
      <w:r w:rsidRPr="00AF18BA">
        <w:rPr>
          <w:rFonts w:ascii="仿宋_GB2312" w:eastAsia="仿宋_GB2312" w:hAnsi="宋体" w:hint="eastAsia"/>
          <w:b/>
          <w:sz w:val="28"/>
          <w:szCs w:val="28"/>
        </w:rPr>
        <w:t>特色鲜明</w:t>
      </w:r>
      <w:r w:rsidRPr="00AF18BA">
        <w:rPr>
          <w:rFonts w:ascii="仿宋_GB2312" w:eastAsia="仿宋_GB2312" w:hAnsi="宋体"/>
          <w:b/>
          <w:sz w:val="28"/>
          <w:szCs w:val="28"/>
        </w:rPr>
        <w:t xml:space="preserve">  </w:t>
      </w:r>
      <w:r w:rsidRPr="00AF18BA">
        <w:rPr>
          <w:rFonts w:ascii="仿宋_GB2312" w:eastAsia="仿宋_GB2312" w:hAnsi="宋体" w:hint="eastAsia"/>
          <w:b/>
          <w:sz w:val="28"/>
          <w:szCs w:val="28"/>
        </w:rPr>
        <w:t>亮点突出</w:t>
      </w:r>
    </w:p>
    <w:p w:rsidR="00290360" w:rsidRPr="00AF18BA" w:rsidRDefault="00290360" w:rsidP="00216AA8">
      <w:pPr>
        <w:pStyle w:val="ListParagraph"/>
        <w:ind w:firstLineChars="196" w:firstLine="31680"/>
        <w:rPr>
          <w:rFonts w:ascii="仿宋_GB2312" w:eastAsia="仿宋_GB2312"/>
          <w:sz w:val="28"/>
          <w:szCs w:val="28"/>
        </w:rPr>
      </w:pPr>
      <w:r w:rsidRPr="00AF18BA">
        <w:rPr>
          <w:rFonts w:ascii="仿宋_GB2312" w:eastAsia="仿宋_GB2312" w:hAnsi="宋体" w:cs="Tahoma"/>
          <w:b/>
          <w:sz w:val="28"/>
          <w:szCs w:val="28"/>
        </w:rPr>
        <w:t>1</w:t>
      </w:r>
      <w:r w:rsidRPr="00AF18BA">
        <w:rPr>
          <w:rFonts w:ascii="仿宋_GB2312" w:eastAsia="仿宋_GB2312" w:hAnsi="宋体" w:cs="Tahoma" w:hint="eastAsia"/>
          <w:b/>
          <w:sz w:val="28"/>
          <w:szCs w:val="28"/>
        </w:rPr>
        <w:t>、信息平台活跃</w:t>
      </w:r>
      <w:r w:rsidRPr="00AF18BA">
        <w:rPr>
          <w:rFonts w:ascii="仿宋_GB2312" w:eastAsia="仿宋_GB2312" w:hAnsi="宋体" w:cs="Tahoma"/>
          <w:b/>
          <w:sz w:val="28"/>
          <w:szCs w:val="28"/>
        </w:rPr>
        <w:t xml:space="preserve">  </w:t>
      </w:r>
      <w:r w:rsidRPr="00AF18BA">
        <w:rPr>
          <w:rFonts w:ascii="仿宋_GB2312" w:eastAsia="仿宋_GB2312" w:hAnsi="宋体" w:cs="Tahoma" w:hint="eastAsia"/>
          <w:sz w:val="28"/>
          <w:szCs w:val="28"/>
        </w:rPr>
        <w:t>借助易班、人人、微博等网络平台加大宣传力度，各实践团队在实践活动开展期间积极利用微博、人人等网络平台展示实践成果及风采。我们也分别在易班、人人、微博上及时更新各队伍的暑期社会实践动态并进行信息整理，</w:t>
      </w:r>
      <w:r w:rsidRPr="00216AA8">
        <w:rPr>
          <w:rFonts w:ascii="仿宋_GB2312" w:eastAsia="仿宋_GB2312" w:hAnsi="宋体" w:cs="Tahoma" w:hint="eastAsia"/>
          <w:b/>
          <w:sz w:val="28"/>
          <w:szCs w:val="28"/>
        </w:rPr>
        <w:t>发布暑期社会实践工作简报</w:t>
      </w:r>
      <w:r w:rsidRPr="00216AA8">
        <w:rPr>
          <w:rFonts w:ascii="仿宋_GB2312" w:eastAsia="仿宋_GB2312" w:hAnsi="宋体" w:cs="Tahoma"/>
          <w:b/>
          <w:sz w:val="28"/>
          <w:szCs w:val="28"/>
        </w:rPr>
        <w:t>20</w:t>
      </w:r>
      <w:r w:rsidRPr="00216AA8">
        <w:rPr>
          <w:rFonts w:ascii="仿宋_GB2312" w:eastAsia="仿宋_GB2312" w:hAnsi="宋体" w:cs="Tahoma" w:hint="eastAsia"/>
          <w:b/>
          <w:sz w:val="28"/>
          <w:szCs w:val="28"/>
        </w:rPr>
        <w:t>期。其中微博平台最为活跃，我们共发表微博</w:t>
      </w:r>
      <w:r w:rsidRPr="00216AA8">
        <w:rPr>
          <w:rFonts w:ascii="仿宋_GB2312" w:eastAsia="仿宋_GB2312" w:hAnsi="宋体" w:cs="Tahoma"/>
          <w:b/>
          <w:sz w:val="28"/>
          <w:szCs w:val="28"/>
        </w:rPr>
        <w:t>3562</w:t>
      </w:r>
      <w:r w:rsidRPr="00216AA8">
        <w:rPr>
          <w:rFonts w:ascii="仿宋_GB2312" w:eastAsia="仿宋_GB2312" w:hAnsi="宋体" w:cs="Tahoma" w:hint="eastAsia"/>
          <w:b/>
          <w:sz w:val="28"/>
          <w:szCs w:val="28"/>
        </w:rPr>
        <w:t>条，转发</w:t>
      </w:r>
      <w:r w:rsidRPr="00216AA8">
        <w:rPr>
          <w:rFonts w:ascii="仿宋_GB2312" w:eastAsia="仿宋_GB2312" w:hAnsi="宋体" w:cs="Tahoma"/>
          <w:b/>
          <w:sz w:val="28"/>
          <w:szCs w:val="28"/>
        </w:rPr>
        <w:t>2104</w:t>
      </w:r>
      <w:r w:rsidRPr="00216AA8">
        <w:rPr>
          <w:rFonts w:ascii="仿宋_GB2312" w:eastAsia="仿宋_GB2312" w:hAnsi="宋体" w:cs="Tahoma" w:hint="eastAsia"/>
          <w:b/>
          <w:sz w:val="28"/>
          <w:szCs w:val="28"/>
        </w:rPr>
        <w:t>条，</w:t>
      </w:r>
      <w:r w:rsidRPr="00AF18BA">
        <w:rPr>
          <w:rFonts w:ascii="仿宋_GB2312" w:eastAsia="仿宋_GB2312" w:hAnsi="宋体" w:cs="Tahoma" w:hint="eastAsia"/>
          <w:sz w:val="28"/>
          <w:szCs w:val="28"/>
        </w:rPr>
        <w:t>构建学校与实践团队的信息双向流通。同时，各队伍反映的问题我们第一时间给予回复解答。运用社交网站有效地推动了暑期社会实践活动的进行。</w:t>
      </w:r>
    </w:p>
    <w:p w:rsidR="00290360" w:rsidRPr="00AF18BA" w:rsidRDefault="00290360" w:rsidP="00216AA8">
      <w:pPr>
        <w:pStyle w:val="ListParagraph"/>
        <w:ind w:firstLineChars="196" w:firstLine="31680"/>
        <w:rPr>
          <w:rFonts w:ascii="仿宋_GB2312" w:eastAsia="仿宋_GB2312"/>
          <w:sz w:val="28"/>
          <w:szCs w:val="28"/>
        </w:rPr>
      </w:pPr>
      <w:r>
        <w:rPr>
          <w:rFonts w:ascii="仿宋_GB2312" w:eastAsia="仿宋_GB2312" w:hAnsi="宋体" w:cs="Tahoma"/>
          <w:b/>
          <w:sz w:val="28"/>
          <w:szCs w:val="28"/>
        </w:rPr>
        <w:t>2</w:t>
      </w:r>
      <w:r>
        <w:rPr>
          <w:rFonts w:ascii="仿宋_GB2312" w:eastAsia="仿宋_GB2312" w:hAnsi="宋体" w:cs="Tahoma" w:hint="eastAsia"/>
          <w:b/>
          <w:sz w:val="28"/>
          <w:szCs w:val="28"/>
        </w:rPr>
        <w:t>、</w:t>
      </w:r>
      <w:r w:rsidRPr="00AF18BA">
        <w:rPr>
          <w:rFonts w:ascii="仿宋_GB2312" w:eastAsia="仿宋_GB2312" w:hAnsi="宋体" w:cs="Tahoma" w:hint="eastAsia"/>
          <w:b/>
          <w:sz w:val="28"/>
          <w:szCs w:val="28"/>
        </w:rPr>
        <w:t>外界媒体关注</w:t>
      </w:r>
      <w:r w:rsidRPr="00AF18BA">
        <w:rPr>
          <w:rFonts w:ascii="仿宋_GB2312" w:eastAsia="仿宋_GB2312" w:hAnsi="宋体" w:cs="Tahoma"/>
          <w:b/>
          <w:sz w:val="28"/>
          <w:szCs w:val="28"/>
        </w:rPr>
        <w:t xml:space="preserve">  </w:t>
      </w:r>
      <w:r w:rsidRPr="00AF18BA">
        <w:rPr>
          <w:rFonts w:ascii="仿宋_GB2312" w:eastAsia="仿宋_GB2312" w:hAnsi="宋体" w:cs="Tahoma" w:hint="eastAsia"/>
          <w:sz w:val="28"/>
          <w:szCs w:val="28"/>
        </w:rPr>
        <w:t>实践期间，多支实践团队受到了实践地的媒体及报刊采访。并有部分实践团队接受了青年报及凤凰网等十多家知名媒体的采访，当地各大电视台如安徽电视台、江西电视台等也纷纷跟踪报道。几支远赴西部贫困地区的实践团队更是受到了当地政府及媒体的关注与赞扬。大量外界媒体的介入使得今年上海海事大学暑期社会实践尤为突出。</w:t>
      </w:r>
    </w:p>
    <w:p w:rsidR="00290360" w:rsidRPr="00AF18BA" w:rsidRDefault="00290360" w:rsidP="00216AA8">
      <w:pPr>
        <w:pStyle w:val="ListParagraph"/>
        <w:ind w:firstLineChars="196" w:firstLine="31680"/>
        <w:rPr>
          <w:rFonts w:ascii="仿宋_GB2312" w:eastAsia="仿宋_GB2312"/>
          <w:sz w:val="28"/>
          <w:szCs w:val="28"/>
        </w:rPr>
      </w:pPr>
      <w:r>
        <w:rPr>
          <w:rFonts w:ascii="仿宋_GB2312" w:eastAsia="仿宋_GB2312" w:hAnsi="宋体" w:cs="Tahoma"/>
          <w:b/>
          <w:sz w:val="28"/>
          <w:szCs w:val="28"/>
        </w:rPr>
        <w:t>3</w:t>
      </w:r>
      <w:r>
        <w:rPr>
          <w:rFonts w:ascii="仿宋_GB2312" w:eastAsia="仿宋_GB2312" w:hAnsi="宋体" w:cs="Tahoma" w:hint="eastAsia"/>
          <w:b/>
          <w:sz w:val="28"/>
          <w:szCs w:val="28"/>
        </w:rPr>
        <w:t>、</w:t>
      </w:r>
      <w:r w:rsidRPr="00AF18BA">
        <w:rPr>
          <w:rFonts w:ascii="仿宋_GB2312" w:eastAsia="仿宋_GB2312" w:hAnsi="宋体" w:cs="Tahoma" w:hint="eastAsia"/>
          <w:b/>
          <w:sz w:val="28"/>
          <w:szCs w:val="28"/>
        </w:rPr>
        <w:t>活动形式创新</w:t>
      </w:r>
      <w:r w:rsidRPr="00AF18BA">
        <w:rPr>
          <w:rFonts w:ascii="仿宋_GB2312" w:eastAsia="仿宋_GB2312" w:hAnsi="宋体" w:cs="Tahoma"/>
          <w:b/>
          <w:sz w:val="28"/>
          <w:szCs w:val="28"/>
        </w:rPr>
        <w:t xml:space="preserve">  </w:t>
      </w:r>
      <w:r w:rsidRPr="00AF18BA">
        <w:rPr>
          <w:rFonts w:ascii="仿宋_GB2312" w:eastAsia="仿宋_GB2312" w:hAnsi="宋体" w:cs="Tahoma" w:hint="eastAsia"/>
          <w:sz w:val="28"/>
          <w:szCs w:val="28"/>
        </w:rPr>
        <w:t>大型暑期社会实践咨询专场：学校专门举办暑期社会实践咨询会，增强全校同学对这项活动的了解，以便更好地宣传推广，使更多有兴趣的同学组成团队加入暑期社会实践的行列。该活动举办后反响良好，许多同学对社会实践产生了浓厚的兴趣，表示愿意加入其中，锻炼自己。</w:t>
      </w:r>
      <w:r w:rsidRPr="00AF18BA">
        <w:rPr>
          <w:rFonts w:ascii="仿宋_GB2312" w:eastAsia="仿宋_GB2312" w:hAnsi="宋体" w:hint="eastAsia"/>
          <w:sz w:val="28"/>
          <w:szCs w:val="28"/>
        </w:rPr>
        <w:t>这种面对面的交流方式，让我们更了解同学们的意见与建议，便于我们抓住重点，吸引更多想了解、加入暑期社会实践行列的人，为开展下一步暑期社会实践工作搜集了宝贵的资料。</w:t>
      </w:r>
    </w:p>
    <w:p w:rsidR="00290360" w:rsidRPr="00AF18BA" w:rsidRDefault="00290360" w:rsidP="00216AA8">
      <w:pPr>
        <w:ind w:firstLineChars="200" w:firstLine="31680"/>
        <w:rPr>
          <w:rFonts w:ascii="仿宋_GB2312" w:eastAsia="仿宋_GB2312"/>
          <w:sz w:val="28"/>
          <w:szCs w:val="28"/>
        </w:rPr>
      </w:pPr>
      <w:r w:rsidRPr="00AF18BA">
        <w:rPr>
          <w:rFonts w:ascii="仿宋_GB2312" w:eastAsia="仿宋_GB2312" w:hAnsi="宋体" w:cs="Tahoma" w:hint="eastAsia"/>
          <w:sz w:val="28"/>
          <w:szCs w:val="28"/>
        </w:rPr>
        <w:t>暑期社会实践出征仪式：在队伍出发实践前夕，学校举办了暑期社会实践出征仪式，校内领导也参与了会议。本次会议主要是学校领导为队伍代表颁发暑期社会实践共建基地的牌匾与队旗，并进行发言，旨在勉励大家，为大家加油鼓气。领导与上一年优秀队伍队长代表的发言激励了暑期社会实践的队员们，希望他们在实践中吃苦耐劳，积极进取，认真实践。</w:t>
      </w:r>
    </w:p>
    <w:p w:rsidR="00290360" w:rsidRPr="00AF18BA" w:rsidRDefault="00290360" w:rsidP="00216AA8">
      <w:pPr>
        <w:pStyle w:val="ListParagraph"/>
        <w:ind w:firstLine="31680"/>
        <w:rPr>
          <w:rFonts w:ascii="仿宋_GB2312" w:eastAsia="仿宋_GB2312"/>
          <w:sz w:val="28"/>
          <w:szCs w:val="28"/>
        </w:rPr>
      </w:pPr>
      <w:r w:rsidRPr="00AF18BA">
        <w:rPr>
          <w:rFonts w:ascii="仿宋_GB2312" w:eastAsia="仿宋_GB2312" w:hAnsi="宋体" w:cs="Tahoma" w:hint="eastAsia"/>
          <w:sz w:val="28"/>
          <w:szCs w:val="28"/>
        </w:rPr>
        <w:t>学院负责人培训会：学校特举办学院负责人培训会，</w:t>
      </w:r>
      <w:r w:rsidRPr="00AF18BA">
        <w:rPr>
          <w:rFonts w:ascii="仿宋_GB2312" w:eastAsia="仿宋_GB2312" w:hAnsi="宋体" w:hint="eastAsia"/>
          <w:sz w:val="28"/>
          <w:szCs w:val="28"/>
        </w:rPr>
        <w:t>会议就</w:t>
      </w:r>
      <w:r w:rsidRPr="00AF18BA">
        <w:rPr>
          <w:rFonts w:ascii="仿宋_GB2312" w:eastAsia="仿宋_GB2312" w:hAnsi="宋体"/>
          <w:sz w:val="28"/>
          <w:szCs w:val="28"/>
        </w:rPr>
        <w:t>2012</w:t>
      </w:r>
      <w:r w:rsidRPr="00AF18BA">
        <w:rPr>
          <w:rFonts w:ascii="仿宋_GB2312" w:eastAsia="仿宋_GB2312" w:hAnsi="宋体" w:hint="eastAsia"/>
          <w:sz w:val="28"/>
          <w:szCs w:val="28"/>
        </w:rPr>
        <w:t>年暑期社会实践的内容对各个学院负责人进行培训。此次培训提高了各学院负责人对暑期社会实践活动的认识，同时也保证了活动在各个学院的宣传力度，从而做出更好的成绩。</w:t>
      </w:r>
      <w:r w:rsidRPr="00AF18BA">
        <w:rPr>
          <w:rFonts w:ascii="仿宋_GB2312" w:eastAsia="仿宋_GB2312" w:hAnsi="宋体" w:cs="Tahoma" w:hint="eastAsia"/>
          <w:sz w:val="28"/>
          <w:szCs w:val="28"/>
        </w:rPr>
        <w:t>实践证明培训效果很好，大部分学院负责人都能更出色地完成自己的任务，有特殊的情况也都能在第一时间向学校反应。</w:t>
      </w:r>
    </w:p>
    <w:p w:rsidR="00290360" w:rsidRPr="00AF18BA" w:rsidRDefault="00290360" w:rsidP="00216AA8">
      <w:pPr>
        <w:pStyle w:val="ListParagraph"/>
        <w:ind w:firstLine="31680"/>
        <w:rPr>
          <w:rFonts w:ascii="仿宋_GB2312" w:eastAsia="仿宋_GB2312" w:cs="Tahoma"/>
          <w:sz w:val="28"/>
          <w:szCs w:val="28"/>
        </w:rPr>
      </w:pPr>
      <w:r w:rsidRPr="00AF18BA">
        <w:rPr>
          <w:rFonts w:ascii="仿宋_GB2312" w:eastAsia="仿宋_GB2312" w:hAnsi="宋体" w:hint="eastAsia"/>
          <w:sz w:val="28"/>
          <w:szCs w:val="28"/>
        </w:rPr>
        <w:t>各队伍自发举办募捐活动</w:t>
      </w:r>
      <w:r w:rsidRPr="00AF18BA">
        <w:rPr>
          <w:rFonts w:ascii="仿宋_GB2312" w:eastAsia="仿宋_GB2312" w:hAnsi="宋体"/>
          <w:sz w:val="28"/>
          <w:szCs w:val="28"/>
        </w:rPr>
        <w:t>20</w:t>
      </w:r>
      <w:r w:rsidRPr="00AF18BA">
        <w:rPr>
          <w:rFonts w:ascii="仿宋_GB2312" w:eastAsia="仿宋_GB2312" w:hAnsi="宋体" w:hint="eastAsia"/>
          <w:sz w:val="28"/>
          <w:szCs w:val="28"/>
        </w:rPr>
        <w:t>余次：为了更好地帮助到支教地区的学生，吸取了前几年实践队伍的经验，本次暑期社会实践支教队伍，自发举办了</w:t>
      </w:r>
      <w:r w:rsidRPr="00AF18BA">
        <w:rPr>
          <w:rFonts w:ascii="仿宋_GB2312" w:eastAsia="仿宋_GB2312" w:hAnsi="宋体"/>
          <w:sz w:val="28"/>
          <w:szCs w:val="28"/>
        </w:rPr>
        <w:t>20</w:t>
      </w:r>
      <w:r w:rsidRPr="00AF18BA">
        <w:rPr>
          <w:rFonts w:ascii="仿宋_GB2312" w:eastAsia="仿宋_GB2312" w:hAnsi="宋体" w:hint="eastAsia"/>
          <w:sz w:val="28"/>
          <w:szCs w:val="28"/>
        </w:rPr>
        <w:t>多场募捐活动。</w:t>
      </w:r>
      <w:r w:rsidRPr="00AF18BA">
        <w:rPr>
          <w:rFonts w:ascii="仿宋_GB2312" w:eastAsia="仿宋_GB2312" w:hAnsi="宋体" w:cs="Tahoma" w:hint="eastAsia"/>
          <w:sz w:val="28"/>
          <w:szCs w:val="28"/>
        </w:rPr>
        <w:t>募捐负责人说：“我们的目的是通过组织募捐活动</w:t>
      </w:r>
      <w:r w:rsidRPr="00AF18BA">
        <w:rPr>
          <w:rFonts w:ascii="仿宋_GB2312" w:eastAsia="仿宋_GB2312" w:cs="Tahoma"/>
          <w:sz w:val="28"/>
          <w:szCs w:val="28"/>
        </w:rPr>
        <w:t>,</w:t>
      </w:r>
      <w:r w:rsidRPr="00AF18BA">
        <w:rPr>
          <w:rFonts w:ascii="仿宋_GB2312" w:eastAsia="仿宋_GB2312" w:hAnsi="宋体" w:cs="Tahoma" w:hint="eastAsia"/>
          <w:sz w:val="28"/>
          <w:szCs w:val="28"/>
        </w:rPr>
        <w:t>为需要帮助的学生筹集生活和学习用品</w:t>
      </w:r>
      <w:r w:rsidRPr="00AF18BA">
        <w:rPr>
          <w:rFonts w:ascii="仿宋_GB2312" w:eastAsia="仿宋_GB2312" w:cs="Tahoma"/>
          <w:sz w:val="28"/>
          <w:szCs w:val="28"/>
        </w:rPr>
        <w:t>,</w:t>
      </w:r>
      <w:r w:rsidRPr="00AF18BA">
        <w:rPr>
          <w:rFonts w:ascii="仿宋_GB2312" w:eastAsia="仿宋_GB2312" w:hAnsi="宋体" w:cs="Tahoma" w:hint="eastAsia"/>
          <w:sz w:val="28"/>
          <w:szCs w:val="28"/>
        </w:rPr>
        <w:t>以我们的微薄之力</w:t>
      </w:r>
      <w:r w:rsidRPr="00AF18BA">
        <w:rPr>
          <w:rFonts w:ascii="仿宋_GB2312" w:eastAsia="仿宋_GB2312" w:cs="Tahoma"/>
          <w:sz w:val="28"/>
          <w:szCs w:val="28"/>
        </w:rPr>
        <w:t>,</w:t>
      </w:r>
      <w:r w:rsidRPr="00AF18BA">
        <w:rPr>
          <w:rFonts w:ascii="仿宋_GB2312" w:eastAsia="仿宋_GB2312" w:hAnsi="宋体" w:cs="Tahoma" w:hint="eastAsia"/>
          <w:sz w:val="28"/>
          <w:szCs w:val="28"/>
        </w:rPr>
        <w:t>传递爱的希望</w:t>
      </w:r>
      <w:r w:rsidRPr="00AF18BA">
        <w:rPr>
          <w:rFonts w:ascii="仿宋_GB2312" w:eastAsia="仿宋_GB2312" w:cs="Tahoma"/>
          <w:sz w:val="28"/>
          <w:szCs w:val="28"/>
        </w:rPr>
        <w:t>,</w:t>
      </w:r>
      <w:r w:rsidRPr="00AF18BA">
        <w:rPr>
          <w:rFonts w:ascii="仿宋_GB2312" w:eastAsia="仿宋_GB2312" w:hAnsi="宋体" w:cs="Tahoma" w:hint="eastAsia"/>
          <w:sz w:val="28"/>
          <w:szCs w:val="28"/>
        </w:rPr>
        <w:t>让受捐助的同学感受到我们社会主义大家庭的温暖</w:t>
      </w:r>
      <w:r w:rsidRPr="00AF18BA">
        <w:rPr>
          <w:rFonts w:ascii="仿宋_GB2312" w:eastAsia="仿宋_GB2312" w:cs="Tahoma"/>
          <w:sz w:val="28"/>
          <w:szCs w:val="28"/>
        </w:rPr>
        <w:t>,</w:t>
      </w:r>
      <w:r w:rsidRPr="00AF18BA">
        <w:rPr>
          <w:rFonts w:ascii="仿宋_GB2312" w:eastAsia="仿宋_GB2312" w:hAnsi="宋体" w:cs="Tahoma" w:hint="eastAsia"/>
          <w:sz w:val="28"/>
          <w:szCs w:val="28"/>
        </w:rPr>
        <w:t>帮助他们树立起战胜困难、勇敢面对生活的勇气。同时</w:t>
      </w:r>
      <w:r w:rsidRPr="00AF18BA">
        <w:rPr>
          <w:rFonts w:ascii="仿宋_GB2312" w:eastAsia="仿宋_GB2312" w:cs="Tahoma"/>
          <w:sz w:val="28"/>
          <w:szCs w:val="28"/>
        </w:rPr>
        <w:t>,</w:t>
      </w:r>
      <w:r w:rsidRPr="00AF18BA">
        <w:rPr>
          <w:rFonts w:ascii="仿宋_GB2312" w:eastAsia="仿宋_GB2312" w:hAnsi="宋体" w:cs="Tahoma" w:hint="eastAsia"/>
          <w:sz w:val="28"/>
          <w:szCs w:val="28"/>
        </w:rPr>
        <w:t>募捐活动可以进一步提高我们志愿者队伍的凝聚力和向心力</w:t>
      </w:r>
      <w:r w:rsidRPr="00AF18BA">
        <w:rPr>
          <w:rFonts w:ascii="仿宋_GB2312" w:eastAsia="仿宋_GB2312" w:cs="Tahoma"/>
          <w:sz w:val="28"/>
          <w:szCs w:val="28"/>
        </w:rPr>
        <w:t>,</w:t>
      </w:r>
      <w:r w:rsidRPr="00AF18BA">
        <w:rPr>
          <w:rFonts w:ascii="仿宋_GB2312" w:eastAsia="仿宋_GB2312" w:hAnsi="宋体" w:cs="Tahoma" w:hint="eastAsia"/>
          <w:sz w:val="28"/>
          <w:szCs w:val="28"/>
        </w:rPr>
        <w:t>使大家相互增进了解、增进友谊。”</w:t>
      </w:r>
      <w:r w:rsidRPr="00AF18BA">
        <w:rPr>
          <w:rFonts w:ascii="仿宋_GB2312" w:eastAsia="仿宋_GB2312" w:hAnsi="宋体" w:cs="Tahoma"/>
          <w:sz w:val="28"/>
          <w:szCs w:val="28"/>
        </w:rPr>
        <w:t xml:space="preserve"> </w:t>
      </w:r>
      <w:r w:rsidRPr="00AF18BA">
        <w:rPr>
          <w:rFonts w:ascii="仿宋_GB2312" w:eastAsia="仿宋_GB2312" w:hAnsi="宋体" w:cs="Tahoma" w:hint="eastAsia"/>
          <w:sz w:val="28"/>
          <w:szCs w:val="28"/>
        </w:rPr>
        <w:t>海大学子们用自己的实际行动诠释了爱心的含义，在募捐的过程中感受到奉献的快乐。</w:t>
      </w:r>
    </w:p>
    <w:p w:rsidR="00290360" w:rsidRPr="00AF18BA" w:rsidRDefault="00290360" w:rsidP="00216AA8">
      <w:pPr>
        <w:pStyle w:val="ListParagraph"/>
        <w:ind w:firstLineChars="195" w:firstLine="31680"/>
        <w:rPr>
          <w:rFonts w:ascii="仿宋_GB2312" w:eastAsia="仿宋_GB2312"/>
          <w:sz w:val="28"/>
          <w:szCs w:val="28"/>
        </w:rPr>
      </w:pPr>
      <w:r>
        <w:rPr>
          <w:rFonts w:ascii="仿宋_GB2312" w:eastAsia="仿宋_GB2312" w:hAnsi="宋体" w:cs="Tahoma" w:hint="eastAsia"/>
          <w:b/>
          <w:sz w:val="28"/>
          <w:szCs w:val="28"/>
        </w:rPr>
        <w:t>三、</w:t>
      </w:r>
      <w:r w:rsidRPr="00AF18BA">
        <w:rPr>
          <w:rFonts w:ascii="仿宋_GB2312" w:eastAsia="仿宋_GB2312" w:hAnsi="宋体" w:cs="Tahoma" w:hint="eastAsia"/>
          <w:b/>
          <w:sz w:val="28"/>
          <w:szCs w:val="28"/>
        </w:rPr>
        <w:t>全情投入</w:t>
      </w:r>
      <w:r w:rsidRPr="00AF18BA">
        <w:rPr>
          <w:rFonts w:ascii="仿宋_GB2312" w:eastAsia="仿宋_GB2312" w:hAnsi="宋体" w:cs="Tahoma"/>
          <w:b/>
          <w:sz w:val="28"/>
          <w:szCs w:val="28"/>
        </w:rPr>
        <w:t xml:space="preserve">  </w:t>
      </w:r>
      <w:r w:rsidRPr="00AF18BA">
        <w:rPr>
          <w:rFonts w:ascii="仿宋_GB2312" w:eastAsia="仿宋_GB2312" w:hAnsi="宋体" w:cs="Tahoma" w:hint="eastAsia"/>
          <w:b/>
          <w:sz w:val="28"/>
          <w:szCs w:val="28"/>
        </w:rPr>
        <w:t>收获累累</w:t>
      </w:r>
    </w:p>
    <w:p w:rsidR="00290360" w:rsidRPr="00AF18BA" w:rsidRDefault="00290360" w:rsidP="00216AA8">
      <w:pPr>
        <w:ind w:firstLineChars="200" w:firstLine="31680"/>
        <w:rPr>
          <w:rFonts w:ascii="仿宋_GB2312" w:eastAsia="仿宋_GB2312"/>
          <w:sz w:val="28"/>
          <w:szCs w:val="28"/>
        </w:rPr>
      </w:pPr>
      <w:r w:rsidRPr="00AF18BA">
        <w:rPr>
          <w:rFonts w:ascii="仿宋_GB2312" w:eastAsia="仿宋_GB2312" w:hAnsi="宋体" w:hint="eastAsia"/>
          <w:sz w:val="28"/>
          <w:szCs w:val="28"/>
        </w:rPr>
        <w:t>暑期社会实践是在炎炎夏日下进行的，但酷暑阻挡不了队员们前进的脚步。社会实践活动给生活在象牙塔中的我们提供了广泛接触社会、了解社会的机会，深入农村</w:t>
      </w:r>
      <w:r w:rsidRPr="00AF18BA">
        <w:rPr>
          <w:rFonts w:ascii="仿宋_GB2312" w:eastAsia="仿宋_GB2312"/>
          <w:sz w:val="28"/>
          <w:szCs w:val="28"/>
        </w:rPr>
        <w:t>,</w:t>
      </w:r>
      <w:r w:rsidRPr="00AF18BA">
        <w:rPr>
          <w:rFonts w:ascii="仿宋_GB2312" w:eastAsia="仿宋_GB2312" w:hAnsi="宋体" w:hint="eastAsia"/>
          <w:sz w:val="28"/>
          <w:szCs w:val="28"/>
        </w:rPr>
        <w:t>与不同地区的人民及领导谈心交流，让年轻的思想碰撞出了新的火花。实践一方面能够增长队员们的见识，增强敢说敢做的能力，一方面磨练了大家的意志，增强沟通能力、团队合作能力等。而部分团队的调研实践活动结果，支教活动也被实践地政府高度关注。“三下乡”市级重点团队在实践地桑营镇受到镇长张漪和关工委主任段委岸等领导的关注，并对他们进行了访谈。</w:t>
      </w:r>
    </w:p>
    <w:p w:rsidR="00290360" w:rsidRPr="00AF18BA" w:rsidRDefault="00290360" w:rsidP="00216AA8">
      <w:pPr>
        <w:ind w:firstLineChars="200" w:firstLine="31680"/>
        <w:rPr>
          <w:rFonts w:ascii="仿宋_GB2312" w:eastAsia="仿宋_GB2312"/>
          <w:sz w:val="28"/>
          <w:szCs w:val="28"/>
        </w:rPr>
      </w:pPr>
      <w:r w:rsidRPr="00AF18BA">
        <w:rPr>
          <w:rFonts w:ascii="仿宋_GB2312" w:eastAsia="仿宋_GB2312" w:hint="eastAsia"/>
          <w:sz w:val="28"/>
          <w:szCs w:val="28"/>
        </w:rPr>
        <w:t>我们今年暑期社会实践收获硕果累累，明年我们将会更加努力地开展暑期社会实践工作，吸引更多的同学参加社会实践，覆盖更</w:t>
      </w:r>
      <w:bookmarkStart w:id="0" w:name="_GoBack"/>
      <w:bookmarkEnd w:id="0"/>
      <w:r w:rsidRPr="00AF18BA">
        <w:rPr>
          <w:rFonts w:ascii="仿宋_GB2312" w:eastAsia="仿宋_GB2312" w:hint="eastAsia"/>
          <w:sz w:val="28"/>
          <w:szCs w:val="28"/>
        </w:rPr>
        <w:t>大更广的实践地区。我们会鼓励同学们积极实践，让他们在实践中学会做人，做事。并引导同学们在实践中应用自己的知识，巩固自己知识，将所学的知识奉献给社会。</w:t>
      </w:r>
    </w:p>
    <w:p w:rsidR="00290360" w:rsidRPr="002679E9" w:rsidRDefault="00290360" w:rsidP="00103EF9">
      <w:pPr>
        <w:ind w:leftChars="1373" w:left="31680" w:firstLineChars="185" w:firstLine="31680"/>
        <w:rPr>
          <w:rFonts w:ascii="宋体"/>
          <w:sz w:val="11"/>
        </w:rPr>
      </w:pPr>
    </w:p>
    <w:sectPr w:rsidR="00290360" w:rsidRPr="002679E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360" w:rsidRDefault="00290360" w:rsidP="00127BD5">
      <w:r>
        <w:separator/>
      </w:r>
    </w:p>
  </w:endnote>
  <w:endnote w:type="continuationSeparator" w:id="0">
    <w:p w:rsidR="00290360" w:rsidRDefault="00290360" w:rsidP="00127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360" w:rsidRDefault="00290360" w:rsidP="00127BD5">
      <w:r>
        <w:separator/>
      </w:r>
    </w:p>
  </w:footnote>
  <w:footnote w:type="continuationSeparator" w:id="0">
    <w:p w:rsidR="00290360" w:rsidRDefault="00290360" w:rsidP="00127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053"/>
    <w:multiLevelType w:val="hybridMultilevel"/>
    <w:tmpl w:val="5A76B644"/>
    <w:lvl w:ilvl="0" w:tplc="04090019">
      <w:start w:val="1"/>
      <w:numFmt w:val="lowerLetter"/>
      <w:lvlText w:val="%1)"/>
      <w:lvlJc w:val="left"/>
      <w:pPr>
        <w:tabs>
          <w:tab w:val="num" w:pos="1697"/>
        </w:tabs>
        <w:ind w:left="1697" w:hanging="420"/>
      </w:pPr>
      <w:rPr>
        <w:rFonts w:cs="Times New Roman"/>
      </w:rPr>
    </w:lvl>
    <w:lvl w:ilvl="1" w:tplc="04090019" w:tentative="1">
      <w:start w:val="1"/>
      <w:numFmt w:val="lowerLetter"/>
      <w:lvlText w:val="%2)"/>
      <w:lvlJc w:val="left"/>
      <w:pPr>
        <w:tabs>
          <w:tab w:val="num" w:pos="2117"/>
        </w:tabs>
        <w:ind w:left="2117" w:hanging="420"/>
      </w:pPr>
      <w:rPr>
        <w:rFonts w:cs="Times New Roman"/>
      </w:rPr>
    </w:lvl>
    <w:lvl w:ilvl="2" w:tplc="0409001B" w:tentative="1">
      <w:start w:val="1"/>
      <w:numFmt w:val="lowerRoman"/>
      <w:lvlText w:val="%3."/>
      <w:lvlJc w:val="right"/>
      <w:pPr>
        <w:tabs>
          <w:tab w:val="num" w:pos="2537"/>
        </w:tabs>
        <w:ind w:left="2537" w:hanging="420"/>
      </w:pPr>
      <w:rPr>
        <w:rFonts w:cs="Times New Roman"/>
      </w:rPr>
    </w:lvl>
    <w:lvl w:ilvl="3" w:tplc="0409000F" w:tentative="1">
      <w:start w:val="1"/>
      <w:numFmt w:val="decimal"/>
      <w:lvlText w:val="%4."/>
      <w:lvlJc w:val="left"/>
      <w:pPr>
        <w:tabs>
          <w:tab w:val="num" w:pos="2957"/>
        </w:tabs>
        <w:ind w:left="2957" w:hanging="420"/>
      </w:pPr>
      <w:rPr>
        <w:rFonts w:cs="Times New Roman"/>
      </w:rPr>
    </w:lvl>
    <w:lvl w:ilvl="4" w:tplc="04090019" w:tentative="1">
      <w:start w:val="1"/>
      <w:numFmt w:val="lowerLetter"/>
      <w:lvlText w:val="%5)"/>
      <w:lvlJc w:val="left"/>
      <w:pPr>
        <w:tabs>
          <w:tab w:val="num" w:pos="3377"/>
        </w:tabs>
        <w:ind w:left="3377" w:hanging="420"/>
      </w:pPr>
      <w:rPr>
        <w:rFonts w:cs="Times New Roman"/>
      </w:rPr>
    </w:lvl>
    <w:lvl w:ilvl="5" w:tplc="0409001B" w:tentative="1">
      <w:start w:val="1"/>
      <w:numFmt w:val="lowerRoman"/>
      <w:lvlText w:val="%6."/>
      <w:lvlJc w:val="right"/>
      <w:pPr>
        <w:tabs>
          <w:tab w:val="num" w:pos="3797"/>
        </w:tabs>
        <w:ind w:left="3797" w:hanging="420"/>
      </w:pPr>
      <w:rPr>
        <w:rFonts w:cs="Times New Roman"/>
      </w:rPr>
    </w:lvl>
    <w:lvl w:ilvl="6" w:tplc="0409000F" w:tentative="1">
      <w:start w:val="1"/>
      <w:numFmt w:val="decimal"/>
      <w:lvlText w:val="%7."/>
      <w:lvlJc w:val="left"/>
      <w:pPr>
        <w:tabs>
          <w:tab w:val="num" w:pos="4217"/>
        </w:tabs>
        <w:ind w:left="4217" w:hanging="420"/>
      </w:pPr>
      <w:rPr>
        <w:rFonts w:cs="Times New Roman"/>
      </w:rPr>
    </w:lvl>
    <w:lvl w:ilvl="7" w:tplc="04090019" w:tentative="1">
      <w:start w:val="1"/>
      <w:numFmt w:val="lowerLetter"/>
      <w:lvlText w:val="%8)"/>
      <w:lvlJc w:val="left"/>
      <w:pPr>
        <w:tabs>
          <w:tab w:val="num" w:pos="4637"/>
        </w:tabs>
        <w:ind w:left="4637" w:hanging="420"/>
      </w:pPr>
      <w:rPr>
        <w:rFonts w:cs="Times New Roman"/>
      </w:rPr>
    </w:lvl>
    <w:lvl w:ilvl="8" w:tplc="0409001B" w:tentative="1">
      <w:start w:val="1"/>
      <w:numFmt w:val="lowerRoman"/>
      <w:lvlText w:val="%9."/>
      <w:lvlJc w:val="right"/>
      <w:pPr>
        <w:tabs>
          <w:tab w:val="num" w:pos="5057"/>
        </w:tabs>
        <w:ind w:left="5057" w:hanging="420"/>
      </w:pPr>
      <w:rPr>
        <w:rFonts w:cs="Times New Roman"/>
      </w:rPr>
    </w:lvl>
  </w:abstractNum>
  <w:abstractNum w:abstractNumId="1">
    <w:nsid w:val="0A3F3C61"/>
    <w:multiLevelType w:val="hybridMultilevel"/>
    <w:tmpl w:val="328ED9A2"/>
    <w:lvl w:ilvl="0" w:tplc="CD28119C">
      <w:start w:val="1"/>
      <w:numFmt w:val="decimal"/>
      <w:lvlText w:val="%1)"/>
      <w:lvlJc w:val="left"/>
      <w:pPr>
        <w:ind w:left="1260" w:hanging="420"/>
      </w:pPr>
      <w:rPr>
        <w:rFonts w:cs="Times New Roman"/>
        <w:b/>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
    <w:nsid w:val="0AF87FFB"/>
    <w:multiLevelType w:val="hybridMultilevel"/>
    <w:tmpl w:val="05B6532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F710356"/>
    <w:multiLevelType w:val="hybridMultilevel"/>
    <w:tmpl w:val="683673E0"/>
    <w:lvl w:ilvl="0" w:tplc="443896F2">
      <w:start w:val="1"/>
      <w:numFmt w:val="lowerLetter"/>
      <w:lvlText w:val="%1)"/>
      <w:lvlJc w:val="left"/>
      <w:pPr>
        <w:ind w:left="1697" w:hanging="420"/>
      </w:pPr>
      <w:rPr>
        <w:rFonts w:cs="Times New Roman" w:hint="eastAsia"/>
        <w:b w:val="0"/>
      </w:rPr>
    </w:lvl>
    <w:lvl w:ilvl="1" w:tplc="04090019" w:tentative="1">
      <w:start w:val="1"/>
      <w:numFmt w:val="lowerLetter"/>
      <w:lvlText w:val="%2)"/>
      <w:lvlJc w:val="left"/>
      <w:pPr>
        <w:ind w:left="2117" w:hanging="420"/>
      </w:pPr>
      <w:rPr>
        <w:rFonts w:cs="Times New Roman"/>
      </w:rPr>
    </w:lvl>
    <w:lvl w:ilvl="2" w:tplc="0409001B" w:tentative="1">
      <w:start w:val="1"/>
      <w:numFmt w:val="lowerRoman"/>
      <w:lvlText w:val="%3."/>
      <w:lvlJc w:val="right"/>
      <w:pPr>
        <w:ind w:left="2537" w:hanging="420"/>
      </w:pPr>
      <w:rPr>
        <w:rFonts w:cs="Times New Roman"/>
      </w:rPr>
    </w:lvl>
    <w:lvl w:ilvl="3" w:tplc="0409000F" w:tentative="1">
      <w:start w:val="1"/>
      <w:numFmt w:val="decimal"/>
      <w:lvlText w:val="%4."/>
      <w:lvlJc w:val="left"/>
      <w:pPr>
        <w:ind w:left="2957" w:hanging="420"/>
      </w:pPr>
      <w:rPr>
        <w:rFonts w:cs="Times New Roman"/>
      </w:rPr>
    </w:lvl>
    <w:lvl w:ilvl="4" w:tplc="04090019" w:tentative="1">
      <w:start w:val="1"/>
      <w:numFmt w:val="lowerLetter"/>
      <w:lvlText w:val="%5)"/>
      <w:lvlJc w:val="left"/>
      <w:pPr>
        <w:ind w:left="3377" w:hanging="420"/>
      </w:pPr>
      <w:rPr>
        <w:rFonts w:cs="Times New Roman"/>
      </w:rPr>
    </w:lvl>
    <w:lvl w:ilvl="5" w:tplc="0409001B" w:tentative="1">
      <w:start w:val="1"/>
      <w:numFmt w:val="lowerRoman"/>
      <w:lvlText w:val="%6."/>
      <w:lvlJc w:val="right"/>
      <w:pPr>
        <w:ind w:left="3797" w:hanging="420"/>
      </w:pPr>
      <w:rPr>
        <w:rFonts w:cs="Times New Roman"/>
      </w:rPr>
    </w:lvl>
    <w:lvl w:ilvl="6" w:tplc="0409000F" w:tentative="1">
      <w:start w:val="1"/>
      <w:numFmt w:val="decimal"/>
      <w:lvlText w:val="%7."/>
      <w:lvlJc w:val="left"/>
      <w:pPr>
        <w:ind w:left="4217" w:hanging="420"/>
      </w:pPr>
      <w:rPr>
        <w:rFonts w:cs="Times New Roman"/>
      </w:rPr>
    </w:lvl>
    <w:lvl w:ilvl="7" w:tplc="04090019" w:tentative="1">
      <w:start w:val="1"/>
      <w:numFmt w:val="lowerLetter"/>
      <w:lvlText w:val="%8)"/>
      <w:lvlJc w:val="left"/>
      <w:pPr>
        <w:ind w:left="4637" w:hanging="420"/>
      </w:pPr>
      <w:rPr>
        <w:rFonts w:cs="Times New Roman"/>
      </w:rPr>
    </w:lvl>
    <w:lvl w:ilvl="8" w:tplc="0409001B" w:tentative="1">
      <w:start w:val="1"/>
      <w:numFmt w:val="lowerRoman"/>
      <w:lvlText w:val="%9."/>
      <w:lvlJc w:val="right"/>
      <w:pPr>
        <w:ind w:left="5057" w:hanging="420"/>
      </w:pPr>
      <w:rPr>
        <w:rFonts w:cs="Times New Roman"/>
      </w:rPr>
    </w:lvl>
  </w:abstractNum>
  <w:abstractNum w:abstractNumId="4">
    <w:nsid w:val="1AFD1A59"/>
    <w:multiLevelType w:val="hybridMultilevel"/>
    <w:tmpl w:val="EF0075BC"/>
    <w:lvl w:ilvl="0" w:tplc="04090019">
      <w:start w:val="1"/>
      <w:numFmt w:val="lowerLetter"/>
      <w:lvlText w:val="%1)"/>
      <w:lvlJc w:val="left"/>
      <w:pPr>
        <w:ind w:left="845" w:hanging="4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5">
    <w:nsid w:val="1F9C5124"/>
    <w:multiLevelType w:val="hybridMultilevel"/>
    <w:tmpl w:val="4F92E946"/>
    <w:lvl w:ilvl="0" w:tplc="04090011">
      <w:start w:val="1"/>
      <w:numFmt w:val="decimal"/>
      <w:lvlText w:val="%1)"/>
      <w:lvlJc w:val="left"/>
      <w:pPr>
        <w:ind w:left="845" w:hanging="420"/>
      </w:pPr>
      <w:rPr>
        <w:rFonts w:cs="Times New Roman"/>
      </w:rPr>
    </w:lvl>
    <w:lvl w:ilvl="1" w:tplc="04090019" w:tentative="1">
      <w:start w:val="1"/>
      <w:numFmt w:val="lowerLetter"/>
      <w:lvlText w:val="%2)"/>
      <w:lvlJc w:val="left"/>
      <w:pPr>
        <w:ind w:left="1265" w:hanging="420"/>
      </w:pPr>
      <w:rPr>
        <w:rFonts w:cs="Times New Roman"/>
      </w:rPr>
    </w:lvl>
    <w:lvl w:ilvl="2" w:tplc="0409001B">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6">
    <w:nsid w:val="224855A1"/>
    <w:multiLevelType w:val="hybridMultilevel"/>
    <w:tmpl w:val="6924E5B0"/>
    <w:lvl w:ilvl="0" w:tplc="04090011">
      <w:start w:val="1"/>
      <w:numFmt w:val="decimal"/>
      <w:lvlText w:val="%1)"/>
      <w:lvlJc w:val="left"/>
      <w:pPr>
        <w:ind w:left="845" w:hanging="420"/>
      </w:pPr>
      <w:rPr>
        <w:rFonts w:cs="Times New Roman" w:hint="default"/>
      </w:rPr>
    </w:lvl>
    <w:lvl w:ilvl="1" w:tplc="04090019" w:tentative="1">
      <w:start w:val="1"/>
      <w:numFmt w:val="lowerLetter"/>
      <w:lvlText w:val="%2)"/>
      <w:lvlJc w:val="left"/>
      <w:pPr>
        <w:ind w:left="938" w:hanging="420"/>
      </w:pPr>
      <w:rPr>
        <w:rFonts w:cs="Times New Roman"/>
      </w:rPr>
    </w:lvl>
    <w:lvl w:ilvl="2" w:tplc="0409001B" w:tentative="1">
      <w:start w:val="1"/>
      <w:numFmt w:val="lowerRoman"/>
      <w:lvlText w:val="%3."/>
      <w:lvlJc w:val="right"/>
      <w:pPr>
        <w:ind w:left="1358" w:hanging="420"/>
      </w:pPr>
      <w:rPr>
        <w:rFonts w:cs="Times New Roman"/>
      </w:rPr>
    </w:lvl>
    <w:lvl w:ilvl="3" w:tplc="0409000F" w:tentative="1">
      <w:start w:val="1"/>
      <w:numFmt w:val="decimal"/>
      <w:lvlText w:val="%4."/>
      <w:lvlJc w:val="left"/>
      <w:pPr>
        <w:ind w:left="1778" w:hanging="420"/>
      </w:pPr>
      <w:rPr>
        <w:rFonts w:cs="Times New Roman"/>
      </w:rPr>
    </w:lvl>
    <w:lvl w:ilvl="4" w:tplc="04090019" w:tentative="1">
      <w:start w:val="1"/>
      <w:numFmt w:val="lowerLetter"/>
      <w:lvlText w:val="%5)"/>
      <w:lvlJc w:val="left"/>
      <w:pPr>
        <w:ind w:left="2198" w:hanging="420"/>
      </w:pPr>
      <w:rPr>
        <w:rFonts w:cs="Times New Roman"/>
      </w:rPr>
    </w:lvl>
    <w:lvl w:ilvl="5" w:tplc="0409001B" w:tentative="1">
      <w:start w:val="1"/>
      <w:numFmt w:val="lowerRoman"/>
      <w:lvlText w:val="%6."/>
      <w:lvlJc w:val="right"/>
      <w:pPr>
        <w:ind w:left="2618" w:hanging="420"/>
      </w:pPr>
      <w:rPr>
        <w:rFonts w:cs="Times New Roman"/>
      </w:rPr>
    </w:lvl>
    <w:lvl w:ilvl="6" w:tplc="0409000F" w:tentative="1">
      <w:start w:val="1"/>
      <w:numFmt w:val="decimal"/>
      <w:lvlText w:val="%7."/>
      <w:lvlJc w:val="left"/>
      <w:pPr>
        <w:ind w:left="3038" w:hanging="420"/>
      </w:pPr>
      <w:rPr>
        <w:rFonts w:cs="Times New Roman"/>
      </w:rPr>
    </w:lvl>
    <w:lvl w:ilvl="7" w:tplc="04090019" w:tentative="1">
      <w:start w:val="1"/>
      <w:numFmt w:val="lowerLetter"/>
      <w:lvlText w:val="%8)"/>
      <w:lvlJc w:val="left"/>
      <w:pPr>
        <w:ind w:left="3458" w:hanging="420"/>
      </w:pPr>
      <w:rPr>
        <w:rFonts w:cs="Times New Roman"/>
      </w:rPr>
    </w:lvl>
    <w:lvl w:ilvl="8" w:tplc="0409001B" w:tentative="1">
      <w:start w:val="1"/>
      <w:numFmt w:val="lowerRoman"/>
      <w:lvlText w:val="%9."/>
      <w:lvlJc w:val="right"/>
      <w:pPr>
        <w:ind w:left="3878" w:hanging="420"/>
      </w:pPr>
      <w:rPr>
        <w:rFonts w:cs="Times New Roman"/>
      </w:rPr>
    </w:lvl>
  </w:abstractNum>
  <w:abstractNum w:abstractNumId="7">
    <w:nsid w:val="225C56F6"/>
    <w:multiLevelType w:val="hybridMultilevel"/>
    <w:tmpl w:val="B7CA5938"/>
    <w:lvl w:ilvl="0" w:tplc="04090019">
      <w:start w:val="1"/>
      <w:numFmt w:val="lowerLetter"/>
      <w:lvlText w:val="%1)"/>
      <w:lvlJc w:val="left"/>
      <w:pPr>
        <w:ind w:left="1605" w:hanging="420"/>
      </w:pPr>
      <w:rPr>
        <w:rFonts w:cs="Times New Roman"/>
      </w:rPr>
    </w:lvl>
    <w:lvl w:ilvl="1" w:tplc="04090019" w:tentative="1">
      <w:start w:val="1"/>
      <w:numFmt w:val="lowerLetter"/>
      <w:lvlText w:val="%2)"/>
      <w:lvlJc w:val="left"/>
      <w:pPr>
        <w:ind w:left="2025" w:hanging="420"/>
      </w:pPr>
      <w:rPr>
        <w:rFonts w:cs="Times New Roman"/>
      </w:rPr>
    </w:lvl>
    <w:lvl w:ilvl="2" w:tplc="0409001B" w:tentative="1">
      <w:start w:val="1"/>
      <w:numFmt w:val="lowerRoman"/>
      <w:lvlText w:val="%3."/>
      <w:lvlJc w:val="right"/>
      <w:pPr>
        <w:ind w:left="2445" w:hanging="420"/>
      </w:pPr>
      <w:rPr>
        <w:rFonts w:cs="Times New Roman"/>
      </w:rPr>
    </w:lvl>
    <w:lvl w:ilvl="3" w:tplc="0409000F" w:tentative="1">
      <w:start w:val="1"/>
      <w:numFmt w:val="decimal"/>
      <w:lvlText w:val="%4."/>
      <w:lvlJc w:val="left"/>
      <w:pPr>
        <w:ind w:left="2865" w:hanging="420"/>
      </w:pPr>
      <w:rPr>
        <w:rFonts w:cs="Times New Roman"/>
      </w:rPr>
    </w:lvl>
    <w:lvl w:ilvl="4" w:tplc="04090019" w:tentative="1">
      <w:start w:val="1"/>
      <w:numFmt w:val="lowerLetter"/>
      <w:lvlText w:val="%5)"/>
      <w:lvlJc w:val="left"/>
      <w:pPr>
        <w:ind w:left="3285" w:hanging="420"/>
      </w:pPr>
      <w:rPr>
        <w:rFonts w:cs="Times New Roman"/>
      </w:rPr>
    </w:lvl>
    <w:lvl w:ilvl="5" w:tplc="0409001B" w:tentative="1">
      <w:start w:val="1"/>
      <w:numFmt w:val="lowerRoman"/>
      <w:lvlText w:val="%6."/>
      <w:lvlJc w:val="right"/>
      <w:pPr>
        <w:ind w:left="3705" w:hanging="420"/>
      </w:pPr>
      <w:rPr>
        <w:rFonts w:cs="Times New Roman"/>
      </w:rPr>
    </w:lvl>
    <w:lvl w:ilvl="6" w:tplc="0409000F" w:tentative="1">
      <w:start w:val="1"/>
      <w:numFmt w:val="decimal"/>
      <w:lvlText w:val="%7."/>
      <w:lvlJc w:val="left"/>
      <w:pPr>
        <w:ind w:left="4125" w:hanging="420"/>
      </w:pPr>
      <w:rPr>
        <w:rFonts w:cs="Times New Roman"/>
      </w:rPr>
    </w:lvl>
    <w:lvl w:ilvl="7" w:tplc="04090019" w:tentative="1">
      <w:start w:val="1"/>
      <w:numFmt w:val="lowerLetter"/>
      <w:lvlText w:val="%8)"/>
      <w:lvlJc w:val="left"/>
      <w:pPr>
        <w:ind w:left="4545" w:hanging="420"/>
      </w:pPr>
      <w:rPr>
        <w:rFonts w:cs="Times New Roman"/>
      </w:rPr>
    </w:lvl>
    <w:lvl w:ilvl="8" w:tplc="0409001B" w:tentative="1">
      <w:start w:val="1"/>
      <w:numFmt w:val="lowerRoman"/>
      <w:lvlText w:val="%9."/>
      <w:lvlJc w:val="right"/>
      <w:pPr>
        <w:ind w:left="4965" w:hanging="420"/>
      </w:pPr>
      <w:rPr>
        <w:rFonts w:cs="Times New Roman"/>
      </w:rPr>
    </w:lvl>
  </w:abstractNum>
  <w:abstractNum w:abstractNumId="8">
    <w:nsid w:val="2D8634C4"/>
    <w:multiLevelType w:val="hybridMultilevel"/>
    <w:tmpl w:val="FDD0DC9E"/>
    <w:lvl w:ilvl="0" w:tplc="53346DF6">
      <w:start w:val="1"/>
      <w:numFmt w:val="decimal"/>
      <w:lvlText w:val="%1."/>
      <w:lvlJc w:val="left"/>
      <w:pPr>
        <w:ind w:left="840" w:hanging="420"/>
      </w:pPr>
      <w:rPr>
        <w:rFonts w:cs="Times New Roman"/>
        <w:sz w:val="24"/>
        <w:szCs w:val="24"/>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300E49CC"/>
    <w:multiLevelType w:val="hybridMultilevel"/>
    <w:tmpl w:val="BB4E1F1A"/>
    <w:lvl w:ilvl="0" w:tplc="04090019">
      <w:start w:val="1"/>
      <w:numFmt w:val="lowerLetter"/>
      <w:lvlText w:val="%1)"/>
      <w:lvlJc w:val="left"/>
      <w:pPr>
        <w:ind w:left="845" w:hanging="420"/>
      </w:pPr>
      <w:rPr>
        <w:rFonts w:cs="Times New Roman"/>
      </w:rPr>
    </w:lvl>
    <w:lvl w:ilvl="1" w:tplc="04090019" w:tentative="1">
      <w:start w:val="1"/>
      <w:numFmt w:val="lowerLetter"/>
      <w:lvlText w:val="%2)"/>
      <w:lvlJc w:val="left"/>
      <w:pPr>
        <w:ind w:left="1265" w:hanging="420"/>
      </w:pPr>
      <w:rPr>
        <w:rFonts w:cs="Times New Roman"/>
      </w:rPr>
    </w:lvl>
    <w:lvl w:ilvl="2" w:tplc="0409001B">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0">
    <w:nsid w:val="3C640832"/>
    <w:multiLevelType w:val="hybridMultilevel"/>
    <w:tmpl w:val="2B827B20"/>
    <w:lvl w:ilvl="0" w:tplc="854EA24A">
      <w:start w:val="1"/>
      <w:numFmt w:val="lowerLetter"/>
      <w:lvlText w:val="%1)"/>
      <w:lvlJc w:val="left"/>
      <w:pPr>
        <w:ind w:left="1697" w:hanging="420"/>
      </w:pPr>
      <w:rPr>
        <w:rFonts w:cs="Times New Roman" w:hint="eastAsia"/>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E8C3521"/>
    <w:multiLevelType w:val="hybridMultilevel"/>
    <w:tmpl w:val="C05AF112"/>
    <w:lvl w:ilvl="0" w:tplc="04090019">
      <w:start w:val="1"/>
      <w:numFmt w:val="lowerLetter"/>
      <w:lvlText w:val="%1)"/>
      <w:lvlJc w:val="left"/>
      <w:pPr>
        <w:ind w:left="845" w:hanging="420"/>
      </w:pPr>
      <w:rPr>
        <w:rFonts w:cs="Times New Roman" w:hint="default"/>
      </w:rPr>
    </w:lvl>
    <w:lvl w:ilvl="1" w:tplc="04090019" w:tentative="1">
      <w:start w:val="1"/>
      <w:numFmt w:val="lowerLetter"/>
      <w:lvlText w:val="%2)"/>
      <w:lvlJc w:val="left"/>
      <w:pPr>
        <w:ind w:left="938" w:hanging="420"/>
      </w:pPr>
      <w:rPr>
        <w:rFonts w:cs="Times New Roman"/>
      </w:rPr>
    </w:lvl>
    <w:lvl w:ilvl="2" w:tplc="0409001B" w:tentative="1">
      <w:start w:val="1"/>
      <w:numFmt w:val="lowerRoman"/>
      <w:lvlText w:val="%3."/>
      <w:lvlJc w:val="right"/>
      <w:pPr>
        <w:ind w:left="1358" w:hanging="420"/>
      </w:pPr>
      <w:rPr>
        <w:rFonts w:cs="Times New Roman"/>
      </w:rPr>
    </w:lvl>
    <w:lvl w:ilvl="3" w:tplc="0409000F" w:tentative="1">
      <w:start w:val="1"/>
      <w:numFmt w:val="decimal"/>
      <w:lvlText w:val="%4."/>
      <w:lvlJc w:val="left"/>
      <w:pPr>
        <w:ind w:left="1778" w:hanging="420"/>
      </w:pPr>
      <w:rPr>
        <w:rFonts w:cs="Times New Roman"/>
      </w:rPr>
    </w:lvl>
    <w:lvl w:ilvl="4" w:tplc="04090019" w:tentative="1">
      <w:start w:val="1"/>
      <w:numFmt w:val="lowerLetter"/>
      <w:lvlText w:val="%5)"/>
      <w:lvlJc w:val="left"/>
      <w:pPr>
        <w:ind w:left="2198" w:hanging="420"/>
      </w:pPr>
      <w:rPr>
        <w:rFonts w:cs="Times New Roman"/>
      </w:rPr>
    </w:lvl>
    <w:lvl w:ilvl="5" w:tplc="0409001B" w:tentative="1">
      <w:start w:val="1"/>
      <w:numFmt w:val="lowerRoman"/>
      <w:lvlText w:val="%6."/>
      <w:lvlJc w:val="right"/>
      <w:pPr>
        <w:ind w:left="2618" w:hanging="420"/>
      </w:pPr>
      <w:rPr>
        <w:rFonts w:cs="Times New Roman"/>
      </w:rPr>
    </w:lvl>
    <w:lvl w:ilvl="6" w:tplc="0409000F" w:tentative="1">
      <w:start w:val="1"/>
      <w:numFmt w:val="decimal"/>
      <w:lvlText w:val="%7."/>
      <w:lvlJc w:val="left"/>
      <w:pPr>
        <w:ind w:left="3038" w:hanging="420"/>
      </w:pPr>
      <w:rPr>
        <w:rFonts w:cs="Times New Roman"/>
      </w:rPr>
    </w:lvl>
    <w:lvl w:ilvl="7" w:tplc="04090019" w:tentative="1">
      <w:start w:val="1"/>
      <w:numFmt w:val="lowerLetter"/>
      <w:lvlText w:val="%8)"/>
      <w:lvlJc w:val="left"/>
      <w:pPr>
        <w:ind w:left="3458" w:hanging="420"/>
      </w:pPr>
      <w:rPr>
        <w:rFonts w:cs="Times New Roman"/>
      </w:rPr>
    </w:lvl>
    <w:lvl w:ilvl="8" w:tplc="0409001B" w:tentative="1">
      <w:start w:val="1"/>
      <w:numFmt w:val="lowerRoman"/>
      <w:lvlText w:val="%9."/>
      <w:lvlJc w:val="right"/>
      <w:pPr>
        <w:ind w:left="3878" w:hanging="420"/>
      </w:pPr>
      <w:rPr>
        <w:rFonts w:cs="Times New Roman"/>
      </w:rPr>
    </w:lvl>
  </w:abstractNum>
  <w:abstractNum w:abstractNumId="12">
    <w:nsid w:val="3F653551"/>
    <w:multiLevelType w:val="hybridMultilevel"/>
    <w:tmpl w:val="24F06CB6"/>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03B6A87"/>
    <w:multiLevelType w:val="hybridMultilevel"/>
    <w:tmpl w:val="26DC0C66"/>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40B8160F"/>
    <w:multiLevelType w:val="hybridMultilevel"/>
    <w:tmpl w:val="4A1C62F6"/>
    <w:lvl w:ilvl="0" w:tplc="D144C9BC">
      <w:start w:val="1"/>
      <w:numFmt w:val="decimal"/>
      <w:lvlText w:val="%1."/>
      <w:lvlJc w:val="left"/>
      <w:pPr>
        <w:ind w:left="840" w:hanging="420"/>
      </w:pPr>
      <w:rPr>
        <w:rFonts w:cs="Times New Roman"/>
        <w:sz w:val="24"/>
        <w:szCs w:val="24"/>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5">
    <w:nsid w:val="457310AE"/>
    <w:multiLevelType w:val="hybridMultilevel"/>
    <w:tmpl w:val="4F90D482"/>
    <w:lvl w:ilvl="0" w:tplc="04090011">
      <w:start w:val="1"/>
      <w:numFmt w:val="decimal"/>
      <w:lvlText w:val="%1)"/>
      <w:lvlJc w:val="left"/>
      <w:pPr>
        <w:ind w:left="660" w:hanging="420"/>
      </w:pPr>
      <w:rPr>
        <w:rFonts w:cs="Times New Roman"/>
      </w:rPr>
    </w:lvl>
    <w:lvl w:ilvl="1" w:tplc="04090011">
      <w:start w:val="1"/>
      <w:numFmt w:val="decimal"/>
      <w:lvlText w:val="%2)"/>
      <w:lvlJc w:val="left"/>
      <w:pPr>
        <w:ind w:left="845" w:hanging="420"/>
      </w:pPr>
      <w:rPr>
        <w:rFonts w:cs="Times New Roman"/>
      </w:rPr>
    </w:lvl>
    <w:lvl w:ilvl="2" w:tplc="3526564C">
      <w:start w:val="5"/>
      <w:numFmt w:val="japaneseCounting"/>
      <w:lvlText w:val="%3、"/>
      <w:lvlJc w:val="left"/>
      <w:pPr>
        <w:ind w:left="1590" w:hanging="510"/>
      </w:pPr>
      <w:rPr>
        <w:rFonts w:ascii="Times New Roman" w:hAnsi="Times New Roman" w:cs="Times New Roman" w:hint="default"/>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16">
    <w:nsid w:val="477E7E62"/>
    <w:multiLevelType w:val="hybridMultilevel"/>
    <w:tmpl w:val="8FB231DA"/>
    <w:lvl w:ilvl="0" w:tplc="C1A8C2E8">
      <w:start w:val="1"/>
      <w:numFmt w:val="chineseCountingThousand"/>
      <w:lvlText w:val="%1、"/>
      <w:lvlJc w:val="left"/>
      <w:pPr>
        <w:ind w:left="420" w:hanging="420"/>
      </w:pPr>
      <w:rPr>
        <w:rFonts w:cs="Times New Roman"/>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4939510F"/>
    <w:multiLevelType w:val="hybridMultilevel"/>
    <w:tmpl w:val="826CEAEC"/>
    <w:lvl w:ilvl="0" w:tplc="10E8D140">
      <w:start w:val="1"/>
      <w:numFmt w:val="decimal"/>
      <w:lvlText w:val="%1."/>
      <w:lvlJc w:val="left"/>
      <w:pPr>
        <w:ind w:left="840" w:hanging="420"/>
      </w:pPr>
      <w:rPr>
        <w:rFonts w:cs="Times New Roman"/>
        <w:sz w:val="24"/>
        <w:szCs w:val="24"/>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nsid w:val="4B331F60"/>
    <w:multiLevelType w:val="hybridMultilevel"/>
    <w:tmpl w:val="22BE2C86"/>
    <w:lvl w:ilvl="0" w:tplc="7FA66758">
      <w:start w:val="2"/>
      <w:numFmt w:val="japaneseCounting"/>
      <w:lvlText w:val="%1、"/>
      <w:lvlJc w:val="left"/>
      <w:pPr>
        <w:ind w:left="2103" w:hanging="720"/>
      </w:pPr>
      <w:rPr>
        <w:rFonts w:cs="Tahoma" w:hint="default"/>
        <w:b/>
      </w:rPr>
    </w:lvl>
    <w:lvl w:ilvl="1" w:tplc="04090019" w:tentative="1">
      <w:start w:val="1"/>
      <w:numFmt w:val="lowerLetter"/>
      <w:lvlText w:val="%2)"/>
      <w:lvlJc w:val="left"/>
      <w:pPr>
        <w:ind w:left="2223" w:hanging="420"/>
      </w:pPr>
      <w:rPr>
        <w:rFonts w:cs="Times New Roman"/>
      </w:rPr>
    </w:lvl>
    <w:lvl w:ilvl="2" w:tplc="0409001B" w:tentative="1">
      <w:start w:val="1"/>
      <w:numFmt w:val="lowerRoman"/>
      <w:lvlText w:val="%3."/>
      <w:lvlJc w:val="right"/>
      <w:pPr>
        <w:ind w:left="2643" w:hanging="420"/>
      </w:pPr>
      <w:rPr>
        <w:rFonts w:cs="Times New Roman"/>
      </w:rPr>
    </w:lvl>
    <w:lvl w:ilvl="3" w:tplc="0409000F" w:tentative="1">
      <w:start w:val="1"/>
      <w:numFmt w:val="decimal"/>
      <w:lvlText w:val="%4."/>
      <w:lvlJc w:val="left"/>
      <w:pPr>
        <w:ind w:left="3063" w:hanging="420"/>
      </w:pPr>
      <w:rPr>
        <w:rFonts w:cs="Times New Roman"/>
      </w:rPr>
    </w:lvl>
    <w:lvl w:ilvl="4" w:tplc="04090019" w:tentative="1">
      <w:start w:val="1"/>
      <w:numFmt w:val="lowerLetter"/>
      <w:lvlText w:val="%5)"/>
      <w:lvlJc w:val="left"/>
      <w:pPr>
        <w:ind w:left="3483" w:hanging="420"/>
      </w:pPr>
      <w:rPr>
        <w:rFonts w:cs="Times New Roman"/>
      </w:rPr>
    </w:lvl>
    <w:lvl w:ilvl="5" w:tplc="0409001B" w:tentative="1">
      <w:start w:val="1"/>
      <w:numFmt w:val="lowerRoman"/>
      <w:lvlText w:val="%6."/>
      <w:lvlJc w:val="right"/>
      <w:pPr>
        <w:ind w:left="3903" w:hanging="420"/>
      </w:pPr>
      <w:rPr>
        <w:rFonts w:cs="Times New Roman"/>
      </w:rPr>
    </w:lvl>
    <w:lvl w:ilvl="6" w:tplc="0409000F" w:tentative="1">
      <w:start w:val="1"/>
      <w:numFmt w:val="decimal"/>
      <w:lvlText w:val="%7."/>
      <w:lvlJc w:val="left"/>
      <w:pPr>
        <w:ind w:left="4323" w:hanging="420"/>
      </w:pPr>
      <w:rPr>
        <w:rFonts w:cs="Times New Roman"/>
      </w:rPr>
    </w:lvl>
    <w:lvl w:ilvl="7" w:tplc="04090019" w:tentative="1">
      <w:start w:val="1"/>
      <w:numFmt w:val="lowerLetter"/>
      <w:lvlText w:val="%8)"/>
      <w:lvlJc w:val="left"/>
      <w:pPr>
        <w:ind w:left="4743" w:hanging="420"/>
      </w:pPr>
      <w:rPr>
        <w:rFonts w:cs="Times New Roman"/>
      </w:rPr>
    </w:lvl>
    <w:lvl w:ilvl="8" w:tplc="0409001B" w:tentative="1">
      <w:start w:val="1"/>
      <w:numFmt w:val="lowerRoman"/>
      <w:lvlText w:val="%9."/>
      <w:lvlJc w:val="right"/>
      <w:pPr>
        <w:ind w:left="5163" w:hanging="420"/>
      </w:pPr>
      <w:rPr>
        <w:rFonts w:cs="Times New Roman"/>
      </w:rPr>
    </w:lvl>
  </w:abstractNum>
  <w:abstractNum w:abstractNumId="19">
    <w:nsid w:val="567B6513"/>
    <w:multiLevelType w:val="hybridMultilevel"/>
    <w:tmpl w:val="89EE1678"/>
    <w:lvl w:ilvl="0" w:tplc="04090011">
      <w:start w:val="1"/>
      <w:numFmt w:val="decimal"/>
      <w:lvlText w:val="%1)"/>
      <w:lvlJc w:val="left"/>
      <w:pPr>
        <w:ind w:left="845" w:hanging="420"/>
      </w:pPr>
      <w:rPr>
        <w:rFonts w:cs="Times New Roman"/>
      </w:rPr>
    </w:lvl>
    <w:lvl w:ilvl="1" w:tplc="04090011">
      <w:start w:val="1"/>
      <w:numFmt w:val="decimal"/>
      <w:lvlText w:val="%2)"/>
      <w:lvlJc w:val="left"/>
      <w:pPr>
        <w:ind w:left="84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20">
    <w:nsid w:val="589A65B5"/>
    <w:multiLevelType w:val="hybridMultilevel"/>
    <w:tmpl w:val="352649E0"/>
    <w:lvl w:ilvl="0" w:tplc="918296B0">
      <w:start w:val="1"/>
      <w:numFmt w:val="decimal"/>
      <w:lvlText w:val="%1)"/>
      <w:lvlJc w:val="left"/>
      <w:pPr>
        <w:ind w:left="1260" w:hanging="420"/>
      </w:pPr>
      <w:rPr>
        <w:rFonts w:cs="Times New Roman"/>
        <w:b/>
      </w:rPr>
    </w:lvl>
    <w:lvl w:ilvl="1" w:tplc="04090019">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1">
    <w:nsid w:val="5AB529D4"/>
    <w:multiLevelType w:val="hybridMultilevel"/>
    <w:tmpl w:val="FCFE5898"/>
    <w:lvl w:ilvl="0" w:tplc="1270A44C">
      <w:start w:val="1"/>
      <w:numFmt w:val="upperLetter"/>
      <w:lvlText w:val="%1）"/>
      <w:lvlJc w:val="left"/>
      <w:pPr>
        <w:ind w:left="1680" w:hanging="420"/>
      </w:pPr>
      <w:rPr>
        <w:rFonts w:ascii="Times New Roman" w:eastAsia="Times New Roman" w:hAnsi="Times New Roman" w:cs="Times New Roman"/>
      </w:rPr>
    </w:lvl>
    <w:lvl w:ilvl="1" w:tplc="848EC016">
      <w:start w:val="3"/>
      <w:numFmt w:val="japaneseCounting"/>
      <w:lvlText w:val="%2、"/>
      <w:lvlJc w:val="left"/>
      <w:pPr>
        <w:tabs>
          <w:tab w:val="num" w:pos="2400"/>
        </w:tabs>
        <w:ind w:left="2400" w:hanging="720"/>
      </w:pPr>
      <w:rPr>
        <w:rFonts w:hAnsi="宋体" w:cs="Tahoma" w:hint="default"/>
        <w:b/>
      </w:rPr>
    </w:lvl>
    <w:lvl w:ilvl="2" w:tplc="0409001B" w:tentative="1">
      <w:start w:val="1"/>
      <w:numFmt w:val="lowerRoman"/>
      <w:lvlText w:val="%3."/>
      <w:lvlJc w:val="righ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9" w:tentative="1">
      <w:start w:val="1"/>
      <w:numFmt w:val="lowerLetter"/>
      <w:lvlText w:val="%5)"/>
      <w:lvlJc w:val="left"/>
      <w:pPr>
        <w:ind w:left="3360" w:hanging="420"/>
      </w:pPr>
      <w:rPr>
        <w:rFonts w:cs="Times New Roman"/>
      </w:rPr>
    </w:lvl>
    <w:lvl w:ilvl="5" w:tplc="0409001B" w:tentative="1">
      <w:start w:val="1"/>
      <w:numFmt w:val="lowerRoman"/>
      <w:lvlText w:val="%6."/>
      <w:lvlJc w:val="righ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9" w:tentative="1">
      <w:start w:val="1"/>
      <w:numFmt w:val="lowerLetter"/>
      <w:lvlText w:val="%8)"/>
      <w:lvlJc w:val="left"/>
      <w:pPr>
        <w:ind w:left="4620" w:hanging="420"/>
      </w:pPr>
      <w:rPr>
        <w:rFonts w:cs="Times New Roman"/>
      </w:rPr>
    </w:lvl>
    <w:lvl w:ilvl="8" w:tplc="0409001B" w:tentative="1">
      <w:start w:val="1"/>
      <w:numFmt w:val="lowerRoman"/>
      <w:lvlText w:val="%9."/>
      <w:lvlJc w:val="right"/>
      <w:pPr>
        <w:ind w:left="5040" w:hanging="420"/>
      </w:pPr>
      <w:rPr>
        <w:rFonts w:cs="Times New Roman"/>
      </w:rPr>
    </w:lvl>
  </w:abstractNum>
  <w:abstractNum w:abstractNumId="22">
    <w:nsid w:val="60543E45"/>
    <w:multiLevelType w:val="hybridMultilevel"/>
    <w:tmpl w:val="3C58574C"/>
    <w:lvl w:ilvl="0" w:tplc="04090011">
      <w:start w:val="1"/>
      <w:numFmt w:val="decimal"/>
      <w:lvlText w:val="%1)"/>
      <w:lvlJc w:val="left"/>
      <w:pPr>
        <w:ind w:left="420" w:hanging="420"/>
      </w:pPr>
      <w:rPr>
        <w:rFonts w:cs="Times New Roman"/>
      </w:rPr>
    </w:lvl>
    <w:lvl w:ilvl="1" w:tplc="04090011">
      <w:start w:val="1"/>
      <w:numFmt w:val="decimal"/>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67C81F6F"/>
    <w:multiLevelType w:val="hybridMultilevel"/>
    <w:tmpl w:val="C26AEC0A"/>
    <w:lvl w:ilvl="0" w:tplc="B4F81A5C">
      <w:start w:val="1"/>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4">
    <w:nsid w:val="682234EE"/>
    <w:multiLevelType w:val="hybridMultilevel"/>
    <w:tmpl w:val="8C10D5A0"/>
    <w:lvl w:ilvl="0" w:tplc="04090019">
      <w:start w:val="1"/>
      <w:numFmt w:val="lowerLetter"/>
      <w:lvlText w:val="%1)"/>
      <w:lvlJc w:val="left"/>
      <w:pPr>
        <w:ind w:left="1697" w:hanging="420"/>
      </w:pPr>
      <w:rPr>
        <w:rFonts w:cs="Times New Roman"/>
      </w:rPr>
    </w:lvl>
    <w:lvl w:ilvl="1" w:tplc="04090019" w:tentative="1">
      <w:start w:val="1"/>
      <w:numFmt w:val="lowerLetter"/>
      <w:lvlText w:val="%2)"/>
      <w:lvlJc w:val="left"/>
      <w:pPr>
        <w:ind w:left="2117" w:hanging="420"/>
      </w:pPr>
      <w:rPr>
        <w:rFonts w:cs="Times New Roman"/>
      </w:rPr>
    </w:lvl>
    <w:lvl w:ilvl="2" w:tplc="0409001B" w:tentative="1">
      <w:start w:val="1"/>
      <w:numFmt w:val="lowerRoman"/>
      <w:lvlText w:val="%3."/>
      <w:lvlJc w:val="right"/>
      <w:pPr>
        <w:ind w:left="2537" w:hanging="420"/>
      </w:pPr>
      <w:rPr>
        <w:rFonts w:cs="Times New Roman"/>
      </w:rPr>
    </w:lvl>
    <w:lvl w:ilvl="3" w:tplc="0409000F" w:tentative="1">
      <w:start w:val="1"/>
      <w:numFmt w:val="decimal"/>
      <w:lvlText w:val="%4."/>
      <w:lvlJc w:val="left"/>
      <w:pPr>
        <w:ind w:left="2957" w:hanging="420"/>
      </w:pPr>
      <w:rPr>
        <w:rFonts w:cs="Times New Roman"/>
      </w:rPr>
    </w:lvl>
    <w:lvl w:ilvl="4" w:tplc="04090019" w:tentative="1">
      <w:start w:val="1"/>
      <w:numFmt w:val="lowerLetter"/>
      <w:lvlText w:val="%5)"/>
      <w:lvlJc w:val="left"/>
      <w:pPr>
        <w:ind w:left="3377" w:hanging="420"/>
      </w:pPr>
      <w:rPr>
        <w:rFonts w:cs="Times New Roman"/>
      </w:rPr>
    </w:lvl>
    <w:lvl w:ilvl="5" w:tplc="0409001B" w:tentative="1">
      <w:start w:val="1"/>
      <w:numFmt w:val="lowerRoman"/>
      <w:lvlText w:val="%6."/>
      <w:lvlJc w:val="right"/>
      <w:pPr>
        <w:ind w:left="3797" w:hanging="420"/>
      </w:pPr>
      <w:rPr>
        <w:rFonts w:cs="Times New Roman"/>
      </w:rPr>
    </w:lvl>
    <w:lvl w:ilvl="6" w:tplc="0409000F" w:tentative="1">
      <w:start w:val="1"/>
      <w:numFmt w:val="decimal"/>
      <w:lvlText w:val="%7."/>
      <w:lvlJc w:val="left"/>
      <w:pPr>
        <w:ind w:left="4217" w:hanging="420"/>
      </w:pPr>
      <w:rPr>
        <w:rFonts w:cs="Times New Roman"/>
      </w:rPr>
    </w:lvl>
    <w:lvl w:ilvl="7" w:tplc="04090019" w:tentative="1">
      <w:start w:val="1"/>
      <w:numFmt w:val="lowerLetter"/>
      <w:lvlText w:val="%8)"/>
      <w:lvlJc w:val="left"/>
      <w:pPr>
        <w:ind w:left="4637" w:hanging="420"/>
      </w:pPr>
      <w:rPr>
        <w:rFonts w:cs="Times New Roman"/>
      </w:rPr>
    </w:lvl>
    <w:lvl w:ilvl="8" w:tplc="0409001B" w:tentative="1">
      <w:start w:val="1"/>
      <w:numFmt w:val="lowerRoman"/>
      <w:lvlText w:val="%9."/>
      <w:lvlJc w:val="right"/>
      <w:pPr>
        <w:ind w:left="5057" w:hanging="420"/>
      </w:pPr>
      <w:rPr>
        <w:rFonts w:cs="Times New Roman"/>
      </w:rPr>
    </w:lvl>
  </w:abstractNum>
  <w:abstractNum w:abstractNumId="25">
    <w:nsid w:val="6B963A00"/>
    <w:multiLevelType w:val="hybridMultilevel"/>
    <w:tmpl w:val="93C21A78"/>
    <w:lvl w:ilvl="0" w:tplc="04090011">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6C8C79B6"/>
    <w:multiLevelType w:val="hybridMultilevel"/>
    <w:tmpl w:val="F7169024"/>
    <w:lvl w:ilvl="0" w:tplc="04090011">
      <w:start w:val="1"/>
      <w:numFmt w:val="decimal"/>
      <w:lvlText w:val="%1)"/>
      <w:lvlJc w:val="left"/>
      <w:pPr>
        <w:ind w:left="1697" w:hanging="420"/>
      </w:pPr>
      <w:rPr>
        <w:rFonts w:cs="Times New Roman"/>
      </w:rPr>
    </w:lvl>
    <w:lvl w:ilvl="1" w:tplc="04090019" w:tentative="1">
      <w:start w:val="1"/>
      <w:numFmt w:val="lowerLetter"/>
      <w:lvlText w:val="%2)"/>
      <w:lvlJc w:val="left"/>
      <w:pPr>
        <w:ind w:left="2117" w:hanging="420"/>
      </w:pPr>
      <w:rPr>
        <w:rFonts w:cs="Times New Roman"/>
      </w:rPr>
    </w:lvl>
    <w:lvl w:ilvl="2" w:tplc="0409001B" w:tentative="1">
      <w:start w:val="1"/>
      <w:numFmt w:val="lowerRoman"/>
      <w:lvlText w:val="%3."/>
      <w:lvlJc w:val="right"/>
      <w:pPr>
        <w:ind w:left="2537" w:hanging="420"/>
      </w:pPr>
      <w:rPr>
        <w:rFonts w:cs="Times New Roman"/>
      </w:rPr>
    </w:lvl>
    <w:lvl w:ilvl="3" w:tplc="0409000F" w:tentative="1">
      <w:start w:val="1"/>
      <w:numFmt w:val="decimal"/>
      <w:lvlText w:val="%4."/>
      <w:lvlJc w:val="left"/>
      <w:pPr>
        <w:ind w:left="2957" w:hanging="420"/>
      </w:pPr>
      <w:rPr>
        <w:rFonts w:cs="Times New Roman"/>
      </w:rPr>
    </w:lvl>
    <w:lvl w:ilvl="4" w:tplc="04090019" w:tentative="1">
      <w:start w:val="1"/>
      <w:numFmt w:val="lowerLetter"/>
      <w:lvlText w:val="%5)"/>
      <w:lvlJc w:val="left"/>
      <w:pPr>
        <w:ind w:left="3377" w:hanging="420"/>
      </w:pPr>
      <w:rPr>
        <w:rFonts w:cs="Times New Roman"/>
      </w:rPr>
    </w:lvl>
    <w:lvl w:ilvl="5" w:tplc="0409001B" w:tentative="1">
      <w:start w:val="1"/>
      <w:numFmt w:val="lowerRoman"/>
      <w:lvlText w:val="%6."/>
      <w:lvlJc w:val="right"/>
      <w:pPr>
        <w:ind w:left="3797" w:hanging="420"/>
      </w:pPr>
      <w:rPr>
        <w:rFonts w:cs="Times New Roman"/>
      </w:rPr>
    </w:lvl>
    <w:lvl w:ilvl="6" w:tplc="0409000F" w:tentative="1">
      <w:start w:val="1"/>
      <w:numFmt w:val="decimal"/>
      <w:lvlText w:val="%7."/>
      <w:lvlJc w:val="left"/>
      <w:pPr>
        <w:ind w:left="4217" w:hanging="420"/>
      </w:pPr>
      <w:rPr>
        <w:rFonts w:cs="Times New Roman"/>
      </w:rPr>
    </w:lvl>
    <w:lvl w:ilvl="7" w:tplc="04090019" w:tentative="1">
      <w:start w:val="1"/>
      <w:numFmt w:val="lowerLetter"/>
      <w:lvlText w:val="%8)"/>
      <w:lvlJc w:val="left"/>
      <w:pPr>
        <w:ind w:left="4637" w:hanging="420"/>
      </w:pPr>
      <w:rPr>
        <w:rFonts w:cs="Times New Roman"/>
      </w:rPr>
    </w:lvl>
    <w:lvl w:ilvl="8" w:tplc="0409001B" w:tentative="1">
      <w:start w:val="1"/>
      <w:numFmt w:val="lowerRoman"/>
      <w:lvlText w:val="%9."/>
      <w:lvlJc w:val="right"/>
      <w:pPr>
        <w:ind w:left="5057" w:hanging="420"/>
      </w:pPr>
      <w:rPr>
        <w:rFonts w:cs="Times New Roman"/>
      </w:rPr>
    </w:lvl>
  </w:abstractNum>
  <w:abstractNum w:abstractNumId="27">
    <w:nsid w:val="6D9259AA"/>
    <w:multiLevelType w:val="hybridMultilevel"/>
    <w:tmpl w:val="24202A34"/>
    <w:lvl w:ilvl="0" w:tplc="1F4C223C">
      <w:start w:val="3"/>
      <w:numFmt w:val="decimal"/>
      <w:lvlText w:val="%1)"/>
      <w:lvlJc w:val="left"/>
      <w:pPr>
        <w:ind w:left="1271" w:hanging="420"/>
      </w:pPr>
      <w:rPr>
        <w:rFonts w:cs="Times New Roman" w:hint="eastAsia"/>
        <w:b/>
      </w:rPr>
    </w:lvl>
    <w:lvl w:ilvl="1" w:tplc="04090019" w:tentative="1">
      <w:start w:val="1"/>
      <w:numFmt w:val="lowerLetter"/>
      <w:lvlText w:val="%2)"/>
      <w:lvlJc w:val="left"/>
      <w:pPr>
        <w:ind w:left="414" w:hanging="420"/>
      </w:pPr>
      <w:rPr>
        <w:rFonts w:cs="Times New Roman"/>
      </w:rPr>
    </w:lvl>
    <w:lvl w:ilvl="2" w:tplc="0409001B" w:tentative="1">
      <w:start w:val="1"/>
      <w:numFmt w:val="lowerRoman"/>
      <w:lvlText w:val="%3."/>
      <w:lvlJc w:val="right"/>
      <w:pPr>
        <w:ind w:left="834" w:hanging="420"/>
      </w:pPr>
      <w:rPr>
        <w:rFonts w:cs="Times New Roman"/>
      </w:rPr>
    </w:lvl>
    <w:lvl w:ilvl="3" w:tplc="0409000F" w:tentative="1">
      <w:start w:val="1"/>
      <w:numFmt w:val="decimal"/>
      <w:lvlText w:val="%4."/>
      <w:lvlJc w:val="left"/>
      <w:pPr>
        <w:ind w:left="1254" w:hanging="420"/>
      </w:pPr>
      <w:rPr>
        <w:rFonts w:cs="Times New Roman"/>
      </w:rPr>
    </w:lvl>
    <w:lvl w:ilvl="4" w:tplc="04090019" w:tentative="1">
      <w:start w:val="1"/>
      <w:numFmt w:val="lowerLetter"/>
      <w:lvlText w:val="%5)"/>
      <w:lvlJc w:val="left"/>
      <w:pPr>
        <w:ind w:left="1674" w:hanging="420"/>
      </w:pPr>
      <w:rPr>
        <w:rFonts w:cs="Times New Roman"/>
      </w:rPr>
    </w:lvl>
    <w:lvl w:ilvl="5" w:tplc="0409001B" w:tentative="1">
      <w:start w:val="1"/>
      <w:numFmt w:val="lowerRoman"/>
      <w:lvlText w:val="%6."/>
      <w:lvlJc w:val="right"/>
      <w:pPr>
        <w:ind w:left="2094" w:hanging="420"/>
      </w:pPr>
      <w:rPr>
        <w:rFonts w:cs="Times New Roman"/>
      </w:rPr>
    </w:lvl>
    <w:lvl w:ilvl="6" w:tplc="0409000F" w:tentative="1">
      <w:start w:val="1"/>
      <w:numFmt w:val="decimal"/>
      <w:lvlText w:val="%7."/>
      <w:lvlJc w:val="left"/>
      <w:pPr>
        <w:ind w:left="2514" w:hanging="420"/>
      </w:pPr>
      <w:rPr>
        <w:rFonts w:cs="Times New Roman"/>
      </w:rPr>
    </w:lvl>
    <w:lvl w:ilvl="7" w:tplc="04090019" w:tentative="1">
      <w:start w:val="1"/>
      <w:numFmt w:val="lowerLetter"/>
      <w:lvlText w:val="%8)"/>
      <w:lvlJc w:val="left"/>
      <w:pPr>
        <w:ind w:left="2934" w:hanging="420"/>
      </w:pPr>
      <w:rPr>
        <w:rFonts w:cs="Times New Roman"/>
      </w:rPr>
    </w:lvl>
    <w:lvl w:ilvl="8" w:tplc="0409001B" w:tentative="1">
      <w:start w:val="1"/>
      <w:numFmt w:val="lowerRoman"/>
      <w:lvlText w:val="%9."/>
      <w:lvlJc w:val="right"/>
      <w:pPr>
        <w:ind w:left="3354" w:hanging="420"/>
      </w:pPr>
      <w:rPr>
        <w:rFonts w:cs="Times New Roman"/>
      </w:rPr>
    </w:lvl>
  </w:abstractNum>
  <w:abstractNum w:abstractNumId="28">
    <w:nsid w:val="6F2B0ECD"/>
    <w:multiLevelType w:val="hybridMultilevel"/>
    <w:tmpl w:val="BD0AB1B6"/>
    <w:lvl w:ilvl="0" w:tplc="04090019">
      <w:start w:val="1"/>
      <w:numFmt w:val="lowerLetter"/>
      <w:lvlText w:val="%1)"/>
      <w:lvlJc w:val="left"/>
      <w:pPr>
        <w:ind w:left="1680" w:hanging="420"/>
      </w:pPr>
      <w:rPr>
        <w:rFonts w:cs="Times New Roman"/>
      </w:rPr>
    </w:lvl>
    <w:lvl w:ilvl="1" w:tplc="DF2AEBDA">
      <w:start w:val="2"/>
      <w:numFmt w:val="japaneseCounting"/>
      <w:lvlText w:val="%2、"/>
      <w:lvlJc w:val="left"/>
      <w:pPr>
        <w:tabs>
          <w:tab w:val="num" w:pos="2400"/>
        </w:tabs>
        <w:ind w:left="2400" w:hanging="720"/>
      </w:pPr>
      <w:rPr>
        <w:rFonts w:hAnsi="宋体" w:cs="Times New Roman" w:hint="default"/>
        <w:b/>
      </w:rPr>
    </w:lvl>
    <w:lvl w:ilvl="2" w:tplc="1B54AC74">
      <w:start w:val="2"/>
      <w:numFmt w:val="decimal"/>
      <w:lvlText w:val="%3、"/>
      <w:lvlJc w:val="left"/>
      <w:pPr>
        <w:tabs>
          <w:tab w:val="num" w:pos="2820"/>
        </w:tabs>
        <w:ind w:left="2820" w:hanging="720"/>
      </w:pPr>
      <w:rPr>
        <w:rFonts w:hAnsi="宋体" w:cs="Tahoma" w:hint="default"/>
        <w:b/>
      </w:rPr>
    </w:lvl>
    <w:lvl w:ilvl="3" w:tplc="0409000F" w:tentative="1">
      <w:start w:val="1"/>
      <w:numFmt w:val="decimal"/>
      <w:lvlText w:val="%4."/>
      <w:lvlJc w:val="left"/>
      <w:pPr>
        <w:ind w:left="2940" w:hanging="420"/>
      </w:pPr>
      <w:rPr>
        <w:rFonts w:cs="Times New Roman"/>
      </w:rPr>
    </w:lvl>
    <w:lvl w:ilvl="4" w:tplc="04090019" w:tentative="1">
      <w:start w:val="1"/>
      <w:numFmt w:val="lowerLetter"/>
      <w:lvlText w:val="%5)"/>
      <w:lvlJc w:val="left"/>
      <w:pPr>
        <w:ind w:left="3360" w:hanging="420"/>
      </w:pPr>
      <w:rPr>
        <w:rFonts w:cs="Times New Roman"/>
      </w:rPr>
    </w:lvl>
    <w:lvl w:ilvl="5" w:tplc="0409001B" w:tentative="1">
      <w:start w:val="1"/>
      <w:numFmt w:val="lowerRoman"/>
      <w:lvlText w:val="%6."/>
      <w:lvlJc w:val="righ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9" w:tentative="1">
      <w:start w:val="1"/>
      <w:numFmt w:val="lowerLetter"/>
      <w:lvlText w:val="%8)"/>
      <w:lvlJc w:val="left"/>
      <w:pPr>
        <w:ind w:left="4620" w:hanging="420"/>
      </w:pPr>
      <w:rPr>
        <w:rFonts w:cs="Times New Roman"/>
      </w:rPr>
    </w:lvl>
    <w:lvl w:ilvl="8" w:tplc="0409001B" w:tentative="1">
      <w:start w:val="1"/>
      <w:numFmt w:val="lowerRoman"/>
      <w:lvlText w:val="%9."/>
      <w:lvlJc w:val="right"/>
      <w:pPr>
        <w:ind w:left="5040" w:hanging="420"/>
      </w:pPr>
      <w:rPr>
        <w:rFonts w:cs="Times New Roman"/>
      </w:rPr>
    </w:lvl>
  </w:abstractNum>
  <w:abstractNum w:abstractNumId="29">
    <w:nsid w:val="6F7B1B31"/>
    <w:multiLevelType w:val="hybridMultilevel"/>
    <w:tmpl w:val="2460C886"/>
    <w:lvl w:ilvl="0" w:tplc="2CDC6132">
      <w:start w:val="1"/>
      <w:numFmt w:val="decimal"/>
      <w:lvlText w:val="%1、"/>
      <w:lvlJc w:val="left"/>
      <w:pPr>
        <w:ind w:left="1383" w:hanging="390"/>
      </w:pPr>
      <w:rPr>
        <w:rFonts w:cs="宋体" w:hint="default"/>
        <w:b/>
      </w:rPr>
    </w:lvl>
    <w:lvl w:ilvl="1" w:tplc="04090019" w:tentative="1">
      <w:start w:val="1"/>
      <w:numFmt w:val="lowerLetter"/>
      <w:lvlText w:val="%2)"/>
      <w:lvlJc w:val="left"/>
      <w:pPr>
        <w:ind w:left="1742" w:hanging="420"/>
      </w:pPr>
      <w:rPr>
        <w:rFonts w:cs="Times New Roman"/>
      </w:rPr>
    </w:lvl>
    <w:lvl w:ilvl="2" w:tplc="0409001B" w:tentative="1">
      <w:start w:val="1"/>
      <w:numFmt w:val="lowerRoman"/>
      <w:lvlText w:val="%3."/>
      <w:lvlJc w:val="right"/>
      <w:pPr>
        <w:ind w:left="2162" w:hanging="420"/>
      </w:pPr>
      <w:rPr>
        <w:rFonts w:cs="Times New Roman"/>
      </w:rPr>
    </w:lvl>
    <w:lvl w:ilvl="3" w:tplc="0409000F" w:tentative="1">
      <w:start w:val="1"/>
      <w:numFmt w:val="decimal"/>
      <w:lvlText w:val="%4."/>
      <w:lvlJc w:val="left"/>
      <w:pPr>
        <w:ind w:left="2582" w:hanging="420"/>
      </w:pPr>
      <w:rPr>
        <w:rFonts w:cs="Times New Roman"/>
      </w:rPr>
    </w:lvl>
    <w:lvl w:ilvl="4" w:tplc="04090019" w:tentative="1">
      <w:start w:val="1"/>
      <w:numFmt w:val="lowerLetter"/>
      <w:lvlText w:val="%5)"/>
      <w:lvlJc w:val="left"/>
      <w:pPr>
        <w:ind w:left="3002" w:hanging="420"/>
      </w:pPr>
      <w:rPr>
        <w:rFonts w:cs="Times New Roman"/>
      </w:rPr>
    </w:lvl>
    <w:lvl w:ilvl="5" w:tplc="0409001B" w:tentative="1">
      <w:start w:val="1"/>
      <w:numFmt w:val="lowerRoman"/>
      <w:lvlText w:val="%6."/>
      <w:lvlJc w:val="right"/>
      <w:pPr>
        <w:ind w:left="3422" w:hanging="420"/>
      </w:pPr>
      <w:rPr>
        <w:rFonts w:cs="Times New Roman"/>
      </w:rPr>
    </w:lvl>
    <w:lvl w:ilvl="6" w:tplc="0409000F" w:tentative="1">
      <w:start w:val="1"/>
      <w:numFmt w:val="decimal"/>
      <w:lvlText w:val="%7."/>
      <w:lvlJc w:val="left"/>
      <w:pPr>
        <w:ind w:left="3842" w:hanging="420"/>
      </w:pPr>
      <w:rPr>
        <w:rFonts w:cs="Times New Roman"/>
      </w:rPr>
    </w:lvl>
    <w:lvl w:ilvl="7" w:tplc="04090019" w:tentative="1">
      <w:start w:val="1"/>
      <w:numFmt w:val="lowerLetter"/>
      <w:lvlText w:val="%8)"/>
      <w:lvlJc w:val="left"/>
      <w:pPr>
        <w:ind w:left="4262" w:hanging="420"/>
      </w:pPr>
      <w:rPr>
        <w:rFonts w:cs="Times New Roman"/>
      </w:rPr>
    </w:lvl>
    <w:lvl w:ilvl="8" w:tplc="0409001B" w:tentative="1">
      <w:start w:val="1"/>
      <w:numFmt w:val="lowerRoman"/>
      <w:lvlText w:val="%9."/>
      <w:lvlJc w:val="right"/>
      <w:pPr>
        <w:ind w:left="4682" w:hanging="420"/>
      </w:pPr>
      <w:rPr>
        <w:rFonts w:cs="Times New Roman"/>
      </w:rPr>
    </w:lvl>
  </w:abstractNum>
  <w:abstractNum w:abstractNumId="30">
    <w:nsid w:val="740D5E04"/>
    <w:multiLevelType w:val="hybridMultilevel"/>
    <w:tmpl w:val="EF88F64E"/>
    <w:lvl w:ilvl="0" w:tplc="D4E4ED54">
      <w:start w:val="1"/>
      <w:numFmt w:val="decimal"/>
      <w:lvlText w:val="%1."/>
      <w:lvlJc w:val="left"/>
      <w:pPr>
        <w:ind w:left="840" w:hanging="420"/>
      </w:pPr>
      <w:rPr>
        <w:rFonts w:cs="Times New Roman"/>
        <w:b/>
      </w:rPr>
    </w:lvl>
    <w:lvl w:ilvl="1" w:tplc="04090019">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1">
    <w:nsid w:val="78B21CB1"/>
    <w:multiLevelType w:val="hybridMultilevel"/>
    <w:tmpl w:val="D9A054AA"/>
    <w:lvl w:ilvl="0" w:tplc="0409000F">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2">
    <w:nsid w:val="79202061"/>
    <w:multiLevelType w:val="hybridMultilevel"/>
    <w:tmpl w:val="9C04AB22"/>
    <w:lvl w:ilvl="0" w:tplc="04090011">
      <w:start w:val="1"/>
      <w:numFmt w:val="decimal"/>
      <w:lvlText w:val="%1)"/>
      <w:lvlJc w:val="left"/>
      <w:pPr>
        <w:ind w:left="845" w:hanging="4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33">
    <w:nsid w:val="7EBB0EFC"/>
    <w:multiLevelType w:val="hybridMultilevel"/>
    <w:tmpl w:val="086ED12C"/>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7F263617"/>
    <w:multiLevelType w:val="hybridMultilevel"/>
    <w:tmpl w:val="BE069436"/>
    <w:lvl w:ilvl="0" w:tplc="04090011">
      <w:start w:val="1"/>
      <w:numFmt w:val="decimal"/>
      <w:lvlText w:val="%1)"/>
      <w:lvlJc w:val="left"/>
      <w:pPr>
        <w:ind w:left="845" w:hanging="420"/>
      </w:pPr>
      <w:rPr>
        <w:rFonts w:cs="Times New Roman"/>
      </w:rPr>
    </w:lvl>
    <w:lvl w:ilvl="1" w:tplc="04090019">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num w:numId="1">
    <w:abstractNumId w:val="2"/>
  </w:num>
  <w:num w:numId="2">
    <w:abstractNumId w:val="33"/>
  </w:num>
  <w:num w:numId="3">
    <w:abstractNumId w:val="13"/>
  </w:num>
  <w:num w:numId="4">
    <w:abstractNumId w:val="16"/>
  </w:num>
  <w:num w:numId="5">
    <w:abstractNumId w:val="30"/>
  </w:num>
  <w:num w:numId="6">
    <w:abstractNumId w:val="1"/>
  </w:num>
  <w:num w:numId="7">
    <w:abstractNumId w:val="20"/>
  </w:num>
  <w:num w:numId="8">
    <w:abstractNumId w:val="3"/>
  </w:num>
  <w:num w:numId="9">
    <w:abstractNumId w:val="34"/>
  </w:num>
  <w:num w:numId="10">
    <w:abstractNumId w:val="21"/>
  </w:num>
  <w:num w:numId="11">
    <w:abstractNumId w:val="28"/>
  </w:num>
  <w:num w:numId="12">
    <w:abstractNumId w:val="6"/>
  </w:num>
  <w:num w:numId="13">
    <w:abstractNumId w:val="11"/>
  </w:num>
  <w:num w:numId="14">
    <w:abstractNumId w:val="32"/>
  </w:num>
  <w:num w:numId="15">
    <w:abstractNumId w:val="4"/>
  </w:num>
  <w:num w:numId="16">
    <w:abstractNumId w:val="15"/>
  </w:num>
  <w:num w:numId="17">
    <w:abstractNumId w:val="5"/>
  </w:num>
  <w:num w:numId="18">
    <w:abstractNumId w:val="9"/>
  </w:num>
  <w:num w:numId="19">
    <w:abstractNumId w:val="19"/>
  </w:num>
  <w:num w:numId="20">
    <w:abstractNumId w:val="12"/>
  </w:num>
  <w:num w:numId="21">
    <w:abstractNumId w:val="22"/>
  </w:num>
  <w:num w:numId="22">
    <w:abstractNumId w:val="17"/>
  </w:num>
  <w:num w:numId="23">
    <w:abstractNumId w:val="25"/>
  </w:num>
  <w:num w:numId="24">
    <w:abstractNumId w:val="8"/>
  </w:num>
  <w:num w:numId="25">
    <w:abstractNumId w:val="14"/>
  </w:num>
  <w:num w:numId="26">
    <w:abstractNumId w:val="23"/>
  </w:num>
  <w:num w:numId="27">
    <w:abstractNumId w:val="7"/>
  </w:num>
  <w:num w:numId="28">
    <w:abstractNumId w:val="24"/>
  </w:num>
  <w:num w:numId="29">
    <w:abstractNumId w:val="27"/>
  </w:num>
  <w:num w:numId="30">
    <w:abstractNumId w:val="26"/>
  </w:num>
  <w:num w:numId="31">
    <w:abstractNumId w:val="29"/>
  </w:num>
  <w:num w:numId="32">
    <w:abstractNumId w:val="18"/>
  </w:num>
  <w:num w:numId="33">
    <w:abstractNumId w:val="10"/>
  </w:num>
  <w:num w:numId="34">
    <w:abstractNumId w:val="3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839"/>
    <w:rsid w:val="00026CE4"/>
    <w:rsid w:val="000345B9"/>
    <w:rsid w:val="0007763B"/>
    <w:rsid w:val="000846F9"/>
    <w:rsid w:val="00085F20"/>
    <w:rsid w:val="000B329D"/>
    <w:rsid w:val="000B4AE9"/>
    <w:rsid w:val="00101782"/>
    <w:rsid w:val="00103EF9"/>
    <w:rsid w:val="0011027B"/>
    <w:rsid w:val="0011700B"/>
    <w:rsid w:val="00127BD5"/>
    <w:rsid w:val="0014316E"/>
    <w:rsid w:val="00167C6C"/>
    <w:rsid w:val="00180DA0"/>
    <w:rsid w:val="00190BAF"/>
    <w:rsid w:val="001C371A"/>
    <w:rsid w:val="001C7839"/>
    <w:rsid w:val="00216AA8"/>
    <w:rsid w:val="00221671"/>
    <w:rsid w:val="002679E9"/>
    <w:rsid w:val="00290360"/>
    <w:rsid w:val="002C3B05"/>
    <w:rsid w:val="002E40B3"/>
    <w:rsid w:val="00323B43"/>
    <w:rsid w:val="00327EE7"/>
    <w:rsid w:val="00341A8A"/>
    <w:rsid w:val="003B2D70"/>
    <w:rsid w:val="003D37D8"/>
    <w:rsid w:val="003D3BF8"/>
    <w:rsid w:val="003E31CB"/>
    <w:rsid w:val="004067C7"/>
    <w:rsid w:val="00433A2C"/>
    <w:rsid w:val="004358AB"/>
    <w:rsid w:val="0045163F"/>
    <w:rsid w:val="004B5596"/>
    <w:rsid w:val="004D4400"/>
    <w:rsid w:val="00500C84"/>
    <w:rsid w:val="00567551"/>
    <w:rsid w:val="0059338C"/>
    <w:rsid w:val="005D6F31"/>
    <w:rsid w:val="00611843"/>
    <w:rsid w:val="00651370"/>
    <w:rsid w:val="00651C8F"/>
    <w:rsid w:val="00681E03"/>
    <w:rsid w:val="0069018D"/>
    <w:rsid w:val="006D60E9"/>
    <w:rsid w:val="00735DA1"/>
    <w:rsid w:val="00747AEB"/>
    <w:rsid w:val="007542BC"/>
    <w:rsid w:val="00760DFF"/>
    <w:rsid w:val="00801194"/>
    <w:rsid w:val="00810A5E"/>
    <w:rsid w:val="008B7726"/>
    <w:rsid w:val="009022B0"/>
    <w:rsid w:val="00915AFB"/>
    <w:rsid w:val="00930F6B"/>
    <w:rsid w:val="00945FE2"/>
    <w:rsid w:val="009934AF"/>
    <w:rsid w:val="009B5D2A"/>
    <w:rsid w:val="009C14D7"/>
    <w:rsid w:val="00A029F6"/>
    <w:rsid w:val="00A114AB"/>
    <w:rsid w:val="00A2435C"/>
    <w:rsid w:val="00A26713"/>
    <w:rsid w:val="00A30C88"/>
    <w:rsid w:val="00A40115"/>
    <w:rsid w:val="00A576BC"/>
    <w:rsid w:val="00A60213"/>
    <w:rsid w:val="00A62456"/>
    <w:rsid w:val="00A74247"/>
    <w:rsid w:val="00AD1309"/>
    <w:rsid w:val="00AE73E9"/>
    <w:rsid w:val="00AF18BA"/>
    <w:rsid w:val="00AF6568"/>
    <w:rsid w:val="00AF7D20"/>
    <w:rsid w:val="00B4749B"/>
    <w:rsid w:val="00B53778"/>
    <w:rsid w:val="00B53958"/>
    <w:rsid w:val="00B7362E"/>
    <w:rsid w:val="00BD51A1"/>
    <w:rsid w:val="00C90496"/>
    <w:rsid w:val="00CB0D03"/>
    <w:rsid w:val="00D211E2"/>
    <w:rsid w:val="00D6388F"/>
    <w:rsid w:val="00D9530E"/>
    <w:rsid w:val="00E02479"/>
    <w:rsid w:val="00E05494"/>
    <w:rsid w:val="00E17135"/>
    <w:rsid w:val="00E215F4"/>
    <w:rsid w:val="00E23F96"/>
    <w:rsid w:val="00E310B0"/>
    <w:rsid w:val="00E354B7"/>
    <w:rsid w:val="00E97596"/>
    <w:rsid w:val="00EA7B81"/>
    <w:rsid w:val="00F024C8"/>
    <w:rsid w:val="00F03D0F"/>
    <w:rsid w:val="00F055F4"/>
    <w:rsid w:val="00F24156"/>
    <w:rsid w:val="00F34479"/>
    <w:rsid w:val="00F74C32"/>
    <w:rsid w:val="00FA53E3"/>
    <w:rsid w:val="00FE65A9"/>
    <w:rsid w:val="00FE73F1"/>
    <w:rsid w:val="00FF24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39"/>
    <w:pPr>
      <w:widowControl w:val="0"/>
      <w:jc w:val="both"/>
    </w:pPr>
    <w:rPr>
      <w:rFonts w:eastAsia="宋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7839"/>
    <w:pPr>
      <w:ind w:firstLineChars="200" w:firstLine="420"/>
    </w:pPr>
  </w:style>
  <w:style w:type="character" w:styleId="Hyperlink">
    <w:name w:val="Hyperlink"/>
    <w:basedOn w:val="DefaultParagraphFont"/>
    <w:uiPriority w:val="99"/>
    <w:rsid w:val="001C7839"/>
    <w:rPr>
      <w:rFonts w:cs="Times New Roman"/>
      <w:color w:val="0000FF"/>
      <w:u w:val="single"/>
    </w:rPr>
  </w:style>
  <w:style w:type="paragraph" w:styleId="Header">
    <w:name w:val="header"/>
    <w:basedOn w:val="Normal"/>
    <w:link w:val="HeaderChar"/>
    <w:uiPriority w:val="99"/>
    <w:semiHidden/>
    <w:rsid w:val="00127B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27BD5"/>
    <w:rPr>
      <w:rFonts w:eastAsia="宋体" w:cs="Times New Roman"/>
      <w:kern w:val="2"/>
      <w:sz w:val="18"/>
      <w:szCs w:val="18"/>
    </w:rPr>
  </w:style>
  <w:style w:type="paragraph" w:styleId="Footer">
    <w:name w:val="footer"/>
    <w:basedOn w:val="Normal"/>
    <w:link w:val="FooterChar"/>
    <w:uiPriority w:val="99"/>
    <w:semiHidden/>
    <w:rsid w:val="00127B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27BD5"/>
    <w:rPr>
      <w:rFonts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418</Words>
  <Characters>2388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14</cp:revision>
  <dcterms:created xsi:type="dcterms:W3CDTF">2012-09-20T04:44:00Z</dcterms:created>
  <dcterms:modified xsi:type="dcterms:W3CDTF">2012-09-20T06:14:00Z</dcterms:modified>
</cp:coreProperties>
</file>