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918" w:rsidRPr="009128C6" w:rsidRDefault="00E24918" w:rsidP="00E24918">
      <w:pPr>
        <w:jc w:val="center"/>
        <w:rPr>
          <w:rFonts w:eastAsia="方正小标宋_GBK"/>
          <w:sz w:val="44"/>
          <w:szCs w:val="44"/>
        </w:rPr>
      </w:pPr>
      <w:r w:rsidRPr="009128C6">
        <w:rPr>
          <w:rFonts w:eastAsia="方正小标宋_GBK" w:hint="eastAsia"/>
          <w:sz w:val="44"/>
          <w:szCs w:val="44"/>
        </w:rPr>
        <w:t>学校共青团重点工作创新试点</w:t>
      </w:r>
    </w:p>
    <w:p w:rsidR="00E24918" w:rsidRPr="009128C6" w:rsidRDefault="00E24918" w:rsidP="00E24918">
      <w:pPr>
        <w:jc w:val="center"/>
        <w:rPr>
          <w:rFonts w:eastAsia="方正小标宋_GBK"/>
          <w:sz w:val="44"/>
          <w:szCs w:val="44"/>
        </w:rPr>
      </w:pPr>
      <w:r>
        <w:rPr>
          <w:rFonts w:eastAsia="方正小标宋_GBK" w:hint="eastAsia"/>
          <w:sz w:val="44"/>
          <w:szCs w:val="44"/>
        </w:rPr>
        <w:t>结项</w:t>
      </w:r>
      <w:r w:rsidRPr="009128C6">
        <w:rPr>
          <w:rFonts w:eastAsia="方正小标宋_GBK" w:hint="eastAsia"/>
          <w:sz w:val="44"/>
          <w:szCs w:val="44"/>
        </w:rPr>
        <w:t>报告</w:t>
      </w:r>
    </w:p>
    <w:p w:rsidR="00E24918" w:rsidRPr="00042D95" w:rsidRDefault="00042D95" w:rsidP="00E24918">
      <w:pPr>
        <w:jc w:val="center"/>
        <w:rPr>
          <w:rFonts w:eastAsia="方正楷体_GBK"/>
          <w:sz w:val="28"/>
          <w:szCs w:val="28"/>
        </w:rPr>
      </w:pPr>
      <w:r>
        <w:rPr>
          <w:rFonts w:eastAsia="方正楷体_GBK" w:hint="eastAsia"/>
          <w:sz w:val="28"/>
          <w:szCs w:val="28"/>
        </w:rPr>
        <w:t>申</w:t>
      </w:r>
      <w:r w:rsidR="00663C45">
        <w:rPr>
          <w:rFonts w:eastAsia="方正楷体_GBK" w:hint="eastAsia"/>
          <w:sz w:val="28"/>
          <w:szCs w:val="28"/>
        </w:rPr>
        <w:t>报</w:t>
      </w:r>
      <w:r>
        <w:rPr>
          <w:rFonts w:eastAsia="方正楷体_GBK"/>
          <w:sz w:val="28"/>
          <w:szCs w:val="28"/>
        </w:rPr>
        <w:t>单位：</w:t>
      </w:r>
      <w:r w:rsidR="00E24918" w:rsidRPr="00042D95">
        <w:rPr>
          <w:rFonts w:eastAsia="方正楷体_GBK" w:hint="eastAsia"/>
          <w:sz w:val="28"/>
          <w:szCs w:val="28"/>
        </w:rPr>
        <w:t>共青团四川外国语大学委员会</w:t>
      </w:r>
    </w:p>
    <w:p w:rsidR="00042D95" w:rsidRDefault="00E24918" w:rsidP="00042D95">
      <w:pPr>
        <w:ind w:firstLineChars="200" w:firstLine="560"/>
        <w:rPr>
          <w:rFonts w:eastAsia="方正仿宋_GBK"/>
          <w:sz w:val="28"/>
          <w:szCs w:val="28"/>
        </w:rPr>
      </w:pPr>
      <w:r>
        <w:rPr>
          <w:rFonts w:eastAsia="方正仿宋_GBK" w:hint="eastAsia"/>
          <w:sz w:val="28"/>
          <w:szCs w:val="28"/>
        </w:rPr>
        <w:t>按照</w:t>
      </w:r>
      <w:r w:rsidRPr="009128C6">
        <w:rPr>
          <w:rFonts w:eastAsia="方正仿宋_GBK" w:hint="eastAsia"/>
          <w:sz w:val="28"/>
          <w:szCs w:val="28"/>
        </w:rPr>
        <w:t>《共青团中央办公厅关于开展学校共青团重点工作创新试点的通知》</w:t>
      </w:r>
      <w:r>
        <w:rPr>
          <w:rFonts w:eastAsia="方正仿宋_GBK" w:hint="eastAsia"/>
          <w:sz w:val="28"/>
          <w:szCs w:val="28"/>
        </w:rPr>
        <w:t>（</w:t>
      </w:r>
      <w:r w:rsidRPr="009128C6">
        <w:rPr>
          <w:rFonts w:eastAsia="方正仿宋_GBK" w:hint="eastAsia"/>
          <w:sz w:val="28"/>
          <w:szCs w:val="28"/>
        </w:rPr>
        <w:t>中青办发〔</w:t>
      </w:r>
      <w:r w:rsidRPr="009128C6">
        <w:rPr>
          <w:rFonts w:eastAsia="方正仿宋_GBK" w:hint="eastAsia"/>
          <w:sz w:val="28"/>
          <w:szCs w:val="28"/>
        </w:rPr>
        <w:t>2014</w:t>
      </w:r>
      <w:r w:rsidRPr="009128C6">
        <w:rPr>
          <w:rFonts w:eastAsia="方正仿宋_GBK" w:hint="eastAsia"/>
          <w:sz w:val="28"/>
          <w:szCs w:val="28"/>
        </w:rPr>
        <w:t>〕</w:t>
      </w:r>
      <w:r w:rsidRPr="009128C6">
        <w:rPr>
          <w:rFonts w:eastAsia="方正仿宋_GBK" w:hint="eastAsia"/>
          <w:sz w:val="28"/>
          <w:szCs w:val="28"/>
        </w:rPr>
        <w:t>9</w:t>
      </w:r>
      <w:r>
        <w:rPr>
          <w:rFonts w:eastAsia="方正仿宋_GBK" w:hint="eastAsia"/>
          <w:sz w:val="28"/>
          <w:szCs w:val="28"/>
        </w:rPr>
        <w:t>号）要求和重庆团市委学校部相关工作部署，作为试点单位，我校积极动员校内外各方面力量，紧密围绕</w:t>
      </w:r>
      <w:r w:rsidR="009A6D05">
        <w:rPr>
          <w:rFonts w:eastAsia="方正仿宋_GBK" w:hint="eastAsia"/>
          <w:sz w:val="28"/>
          <w:szCs w:val="28"/>
        </w:rPr>
        <w:t>青年学生思想引领的核心，以</w:t>
      </w:r>
      <w:r w:rsidR="009A6D05" w:rsidRPr="00EF10A6">
        <w:rPr>
          <w:rFonts w:eastAsia="方正仿宋_GBK" w:hint="eastAsia"/>
          <w:sz w:val="28"/>
          <w:szCs w:val="28"/>
        </w:rPr>
        <w:t>中华优秀传统文化弘扬和教育</w:t>
      </w:r>
      <w:r w:rsidR="009A6D05">
        <w:rPr>
          <w:rFonts w:eastAsia="方正仿宋_GBK" w:hint="eastAsia"/>
          <w:sz w:val="28"/>
          <w:szCs w:val="28"/>
        </w:rPr>
        <w:t>为主题，</w:t>
      </w:r>
      <w:r w:rsidR="00566428">
        <w:rPr>
          <w:rFonts w:eastAsia="方正仿宋_GBK" w:hint="eastAsia"/>
          <w:sz w:val="28"/>
          <w:szCs w:val="28"/>
        </w:rPr>
        <w:t>以非物质文化遗产</w:t>
      </w:r>
      <w:r w:rsidR="00566428">
        <w:rPr>
          <w:rFonts w:eastAsia="方正仿宋_GBK"/>
          <w:sz w:val="28"/>
          <w:szCs w:val="28"/>
        </w:rPr>
        <w:t>推广基地</w:t>
      </w:r>
      <w:r w:rsidR="009B420D">
        <w:rPr>
          <w:rFonts w:eastAsia="方正仿宋_GBK" w:hint="eastAsia"/>
          <w:sz w:val="28"/>
          <w:szCs w:val="28"/>
        </w:rPr>
        <w:t>（以下</w:t>
      </w:r>
      <w:r w:rsidR="009B420D">
        <w:rPr>
          <w:rFonts w:eastAsia="方正仿宋_GBK"/>
          <w:sz w:val="28"/>
          <w:szCs w:val="28"/>
        </w:rPr>
        <w:t>简称</w:t>
      </w:r>
      <w:r w:rsidR="009B420D">
        <w:rPr>
          <w:rFonts w:eastAsia="方正仿宋_GBK" w:hint="eastAsia"/>
          <w:sz w:val="28"/>
          <w:szCs w:val="28"/>
        </w:rPr>
        <w:t>“</w:t>
      </w:r>
      <w:r w:rsidR="009B420D">
        <w:rPr>
          <w:rFonts w:eastAsia="方正仿宋_GBK"/>
          <w:sz w:val="28"/>
          <w:szCs w:val="28"/>
        </w:rPr>
        <w:t>基地</w:t>
      </w:r>
      <w:r w:rsidR="009B420D">
        <w:rPr>
          <w:rFonts w:eastAsia="方正仿宋_GBK" w:hint="eastAsia"/>
          <w:sz w:val="28"/>
          <w:szCs w:val="28"/>
        </w:rPr>
        <w:t>”</w:t>
      </w:r>
      <w:r w:rsidR="009B420D">
        <w:rPr>
          <w:rFonts w:eastAsia="方正仿宋_GBK"/>
          <w:sz w:val="28"/>
          <w:szCs w:val="28"/>
        </w:rPr>
        <w:t>）</w:t>
      </w:r>
      <w:r w:rsidR="00566428">
        <w:rPr>
          <w:rFonts w:eastAsia="方正仿宋_GBK"/>
          <w:sz w:val="28"/>
          <w:szCs w:val="28"/>
        </w:rPr>
        <w:t>为载体，</w:t>
      </w:r>
      <w:r w:rsidR="00663C45" w:rsidRPr="00D92CB6">
        <w:rPr>
          <w:rFonts w:eastAsia="方正仿宋_GBK" w:hint="eastAsia"/>
          <w:sz w:val="28"/>
          <w:szCs w:val="28"/>
        </w:rPr>
        <w:t>以体验实践为创新示范，全面推广传统文化，致力于各类非遗项目的保护和传承，重点</w:t>
      </w:r>
      <w:r w:rsidR="00E1043C" w:rsidRPr="00D92CB6">
        <w:rPr>
          <w:rFonts w:eastAsia="方正仿宋_GBK" w:hint="eastAsia"/>
          <w:sz w:val="28"/>
          <w:szCs w:val="28"/>
        </w:rPr>
        <w:t>挽救</w:t>
      </w:r>
      <w:r w:rsidR="00663C45" w:rsidRPr="00D92CB6">
        <w:rPr>
          <w:rFonts w:eastAsia="方正仿宋_GBK" w:hint="eastAsia"/>
          <w:sz w:val="28"/>
          <w:szCs w:val="28"/>
        </w:rPr>
        <w:t>濒临灭绝的重庆金钱板</w:t>
      </w:r>
      <w:r w:rsidR="00B9202A">
        <w:rPr>
          <w:rFonts w:eastAsia="方正仿宋_GBK" w:hint="eastAsia"/>
          <w:sz w:val="28"/>
          <w:szCs w:val="28"/>
        </w:rPr>
        <w:t>。创新</w:t>
      </w:r>
      <w:r w:rsidR="009D159C">
        <w:rPr>
          <w:rFonts w:eastAsia="方正仿宋_GBK" w:hint="eastAsia"/>
          <w:sz w:val="28"/>
          <w:szCs w:val="28"/>
        </w:rPr>
        <w:t>试点</w:t>
      </w:r>
      <w:r w:rsidR="009D159C">
        <w:rPr>
          <w:rFonts w:eastAsia="方正仿宋_GBK"/>
          <w:sz w:val="28"/>
          <w:szCs w:val="28"/>
        </w:rPr>
        <w:t>项目</w:t>
      </w:r>
      <w:r w:rsidR="00042D95">
        <w:rPr>
          <w:rFonts w:eastAsia="方正仿宋_GBK" w:hint="eastAsia"/>
          <w:sz w:val="28"/>
          <w:szCs w:val="28"/>
        </w:rPr>
        <w:t>已</w:t>
      </w:r>
      <w:r w:rsidR="009D159C">
        <w:rPr>
          <w:rFonts w:eastAsia="方正仿宋_GBK"/>
          <w:sz w:val="28"/>
          <w:szCs w:val="28"/>
        </w:rPr>
        <w:t>成为我校</w:t>
      </w:r>
      <w:r w:rsidR="009D159C">
        <w:rPr>
          <w:rFonts w:eastAsia="方正仿宋_GBK" w:hint="eastAsia"/>
          <w:sz w:val="28"/>
          <w:szCs w:val="28"/>
        </w:rPr>
        <w:t>着力推进</w:t>
      </w:r>
      <w:r w:rsidR="009D159C">
        <w:rPr>
          <w:rFonts w:eastAsia="方正仿宋_GBK"/>
          <w:sz w:val="28"/>
          <w:szCs w:val="28"/>
        </w:rPr>
        <w:t>创新</w:t>
      </w:r>
      <w:r w:rsidR="009D159C">
        <w:rPr>
          <w:rFonts w:eastAsia="方正仿宋_GBK" w:hint="eastAsia"/>
          <w:sz w:val="28"/>
          <w:szCs w:val="28"/>
        </w:rPr>
        <w:t>创业</w:t>
      </w:r>
      <w:r w:rsidR="009D159C">
        <w:rPr>
          <w:rFonts w:eastAsia="方正仿宋_GBK"/>
          <w:sz w:val="28"/>
          <w:szCs w:val="28"/>
        </w:rPr>
        <w:t>创优</w:t>
      </w:r>
      <w:r w:rsidR="009D159C">
        <w:rPr>
          <w:rFonts w:eastAsia="方正仿宋_GBK" w:hint="eastAsia"/>
          <w:sz w:val="28"/>
          <w:szCs w:val="28"/>
        </w:rPr>
        <w:t>工作</w:t>
      </w:r>
      <w:r w:rsidR="009D159C">
        <w:rPr>
          <w:rFonts w:eastAsia="方正仿宋_GBK"/>
          <w:sz w:val="28"/>
          <w:szCs w:val="28"/>
        </w:rPr>
        <w:t>的</w:t>
      </w:r>
      <w:r w:rsidR="009D159C">
        <w:rPr>
          <w:rFonts w:eastAsia="方正仿宋_GBK" w:hint="eastAsia"/>
          <w:sz w:val="28"/>
          <w:szCs w:val="28"/>
        </w:rPr>
        <w:t>重要支承</w:t>
      </w:r>
      <w:r w:rsidR="009D159C">
        <w:rPr>
          <w:rFonts w:eastAsia="方正仿宋_GBK"/>
          <w:sz w:val="28"/>
          <w:szCs w:val="28"/>
        </w:rPr>
        <w:t>点</w:t>
      </w:r>
      <w:r w:rsidR="009D159C">
        <w:rPr>
          <w:rFonts w:eastAsia="方正仿宋_GBK" w:hint="eastAsia"/>
          <w:sz w:val="28"/>
          <w:szCs w:val="28"/>
        </w:rPr>
        <w:t>，</w:t>
      </w:r>
      <w:r w:rsidR="008053F5">
        <w:rPr>
          <w:rFonts w:eastAsia="方正仿宋_GBK" w:hint="eastAsia"/>
          <w:sz w:val="28"/>
          <w:szCs w:val="28"/>
        </w:rPr>
        <w:t>破解难题</w:t>
      </w:r>
      <w:r w:rsidR="008053F5">
        <w:rPr>
          <w:rFonts w:eastAsia="方正仿宋_GBK"/>
          <w:sz w:val="28"/>
          <w:szCs w:val="28"/>
        </w:rPr>
        <w:t>，探索经验，</w:t>
      </w:r>
      <w:r w:rsidR="009D159C">
        <w:rPr>
          <w:rFonts w:eastAsia="方正仿宋_GBK"/>
          <w:sz w:val="28"/>
          <w:szCs w:val="28"/>
        </w:rPr>
        <w:t>取得了阶段性成绩</w:t>
      </w:r>
      <w:r w:rsidR="00042D95">
        <w:rPr>
          <w:rFonts w:eastAsia="方正仿宋_GBK" w:hint="eastAsia"/>
          <w:sz w:val="28"/>
          <w:szCs w:val="28"/>
        </w:rPr>
        <w:t>，具备一定</w:t>
      </w:r>
      <w:r w:rsidR="00042D95">
        <w:rPr>
          <w:rFonts w:eastAsia="方正仿宋_GBK"/>
          <w:sz w:val="28"/>
          <w:szCs w:val="28"/>
        </w:rPr>
        <w:t>的推广价值，现申请结项。</w:t>
      </w:r>
    </w:p>
    <w:p w:rsidR="00D45FA7" w:rsidRDefault="002769DD" w:rsidP="00D45FA7">
      <w:pPr>
        <w:ind w:firstLineChars="200" w:firstLine="560"/>
        <w:rPr>
          <w:rFonts w:eastAsia="方正仿宋_GBK"/>
          <w:sz w:val="28"/>
          <w:szCs w:val="28"/>
        </w:rPr>
      </w:pPr>
      <w:r>
        <w:rPr>
          <w:rFonts w:eastAsia="方正仿宋_GBK" w:hint="eastAsia"/>
          <w:sz w:val="28"/>
          <w:szCs w:val="28"/>
        </w:rPr>
        <w:t>目前</w:t>
      </w:r>
      <w:r>
        <w:rPr>
          <w:rFonts w:eastAsia="方正仿宋_GBK"/>
          <w:sz w:val="28"/>
          <w:szCs w:val="28"/>
        </w:rPr>
        <w:t>，</w:t>
      </w:r>
      <w:r>
        <w:rPr>
          <w:rFonts w:eastAsia="方正仿宋_GBK" w:hint="eastAsia"/>
          <w:sz w:val="28"/>
          <w:szCs w:val="28"/>
        </w:rPr>
        <w:t>我国改革开放进入“</w:t>
      </w:r>
      <w:r>
        <w:rPr>
          <w:rFonts w:eastAsia="方正仿宋_GBK"/>
          <w:sz w:val="28"/>
          <w:szCs w:val="28"/>
        </w:rPr>
        <w:t>深水区</w:t>
      </w:r>
      <w:r>
        <w:rPr>
          <w:rFonts w:eastAsia="方正仿宋_GBK" w:hint="eastAsia"/>
          <w:sz w:val="28"/>
          <w:szCs w:val="28"/>
        </w:rPr>
        <w:t>”</w:t>
      </w:r>
      <w:r>
        <w:rPr>
          <w:rFonts w:eastAsia="方正仿宋_GBK"/>
          <w:sz w:val="28"/>
          <w:szCs w:val="28"/>
        </w:rPr>
        <w:t>，</w:t>
      </w:r>
      <w:r>
        <w:rPr>
          <w:rFonts w:eastAsia="方正仿宋_GBK" w:hint="eastAsia"/>
          <w:sz w:val="28"/>
          <w:szCs w:val="28"/>
        </w:rPr>
        <w:t>在这</w:t>
      </w:r>
      <w:r>
        <w:rPr>
          <w:rFonts w:eastAsia="方正仿宋_GBK"/>
          <w:sz w:val="28"/>
          <w:szCs w:val="28"/>
        </w:rPr>
        <w:t>一</w:t>
      </w:r>
      <w:r w:rsidRPr="002769DD">
        <w:rPr>
          <w:rFonts w:eastAsia="方正仿宋_GBK" w:hint="eastAsia"/>
          <w:sz w:val="28"/>
          <w:szCs w:val="28"/>
        </w:rPr>
        <w:t>重要战略机遇期</w:t>
      </w:r>
      <w:r>
        <w:rPr>
          <w:rFonts w:eastAsia="方正仿宋_GBK" w:hint="eastAsia"/>
          <w:sz w:val="28"/>
          <w:szCs w:val="28"/>
        </w:rPr>
        <w:t>以及</w:t>
      </w:r>
      <w:r>
        <w:rPr>
          <w:rFonts w:eastAsia="方正仿宋_GBK"/>
          <w:sz w:val="28"/>
          <w:szCs w:val="28"/>
        </w:rPr>
        <w:t>经济新常态</w:t>
      </w:r>
      <w:r w:rsidR="009F2E1C">
        <w:rPr>
          <w:rFonts w:eastAsia="方正仿宋_GBK" w:hint="eastAsia"/>
          <w:sz w:val="28"/>
          <w:szCs w:val="28"/>
        </w:rPr>
        <w:t>背景</w:t>
      </w:r>
      <w:r>
        <w:rPr>
          <w:rFonts w:eastAsia="方正仿宋_GBK"/>
          <w:sz w:val="28"/>
          <w:szCs w:val="28"/>
        </w:rPr>
        <w:t>下，</w:t>
      </w:r>
      <w:r>
        <w:rPr>
          <w:rFonts w:eastAsia="方正仿宋_GBK" w:hint="eastAsia"/>
          <w:sz w:val="28"/>
          <w:szCs w:val="28"/>
        </w:rPr>
        <w:t>如何</w:t>
      </w:r>
      <w:r w:rsidR="009F2E1C">
        <w:rPr>
          <w:rFonts w:eastAsia="方正仿宋_GBK" w:hint="eastAsia"/>
          <w:sz w:val="28"/>
          <w:szCs w:val="28"/>
        </w:rPr>
        <w:t>更有效</w:t>
      </w:r>
      <w:r w:rsidR="009F2E1C">
        <w:rPr>
          <w:rFonts w:eastAsia="方正仿宋_GBK"/>
          <w:sz w:val="28"/>
          <w:szCs w:val="28"/>
        </w:rPr>
        <w:t>地</w:t>
      </w:r>
      <w:r w:rsidR="009F2E1C">
        <w:rPr>
          <w:rFonts w:eastAsia="方正仿宋_GBK" w:hint="eastAsia"/>
          <w:sz w:val="28"/>
          <w:szCs w:val="28"/>
        </w:rPr>
        <w:t>引领</w:t>
      </w:r>
      <w:r w:rsidR="009F2E1C">
        <w:rPr>
          <w:rFonts w:eastAsia="方正仿宋_GBK"/>
          <w:sz w:val="28"/>
          <w:szCs w:val="28"/>
        </w:rPr>
        <w:t>青年思想、</w:t>
      </w:r>
      <w:r w:rsidR="009F2E1C">
        <w:rPr>
          <w:rFonts w:eastAsia="方正仿宋_GBK" w:hint="eastAsia"/>
          <w:sz w:val="28"/>
          <w:szCs w:val="28"/>
        </w:rPr>
        <w:t>更高效</w:t>
      </w:r>
      <w:r w:rsidR="009F2E1C">
        <w:rPr>
          <w:rFonts w:eastAsia="方正仿宋_GBK"/>
          <w:sz w:val="28"/>
          <w:szCs w:val="28"/>
        </w:rPr>
        <w:t>地</w:t>
      </w:r>
      <w:r>
        <w:rPr>
          <w:rFonts w:eastAsia="方正仿宋_GBK" w:hint="eastAsia"/>
          <w:sz w:val="28"/>
          <w:szCs w:val="28"/>
        </w:rPr>
        <w:t>加强</w:t>
      </w:r>
      <w:r>
        <w:rPr>
          <w:rFonts w:eastAsia="方正仿宋_GBK"/>
          <w:sz w:val="28"/>
          <w:szCs w:val="28"/>
        </w:rPr>
        <w:t>和改进</w:t>
      </w:r>
      <w:r>
        <w:rPr>
          <w:rFonts w:eastAsia="方正仿宋_GBK" w:hint="eastAsia"/>
          <w:sz w:val="28"/>
          <w:szCs w:val="28"/>
        </w:rPr>
        <w:t>大学生</w:t>
      </w:r>
      <w:r>
        <w:rPr>
          <w:rFonts w:eastAsia="方正仿宋_GBK"/>
          <w:sz w:val="28"/>
          <w:szCs w:val="28"/>
        </w:rPr>
        <w:t>思想政治教育，是摆在</w:t>
      </w:r>
      <w:r>
        <w:rPr>
          <w:rFonts w:eastAsia="方正仿宋_GBK" w:hint="eastAsia"/>
          <w:sz w:val="28"/>
          <w:szCs w:val="28"/>
        </w:rPr>
        <w:t>高校</w:t>
      </w:r>
      <w:r>
        <w:rPr>
          <w:rFonts w:eastAsia="方正仿宋_GBK"/>
          <w:sz w:val="28"/>
          <w:szCs w:val="28"/>
        </w:rPr>
        <w:t>共青团</w:t>
      </w:r>
      <w:r>
        <w:rPr>
          <w:rFonts w:eastAsia="方正仿宋_GBK" w:hint="eastAsia"/>
          <w:sz w:val="28"/>
          <w:szCs w:val="28"/>
        </w:rPr>
        <w:t>面前的</w:t>
      </w:r>
      <w:r w:rsidR="009F2E1C">
        <w:rPr>
          <w:rFonts w:eastAsia="方正仿宋_GBK" w:hint="eastAsia"/>
          <w:sz w:val="28"/>
          <w:szCs w:val="28"/>
        </w:rPr>
        <w:t>一道难题。共青团四川外国语大学委员会</w:t>
      </w:r>
      <w:r w:rsidR="009F2E1C" w:rsidRPr="009F2E1C">
        <w:rPr>
          <w:rFonts w:eastAsia="方正仿宋_GBK" w:hint="eastAsia"/>
          <w:sz w:val="28"/>
          <w:szCs w:val="28"/>
        </w:rPr>
        <w:t>经过近</w:t>
      </w:r>
      <w:r w:rsidR="009F2E1C" w:rsidRPr="009F2E1C">
        <w:rPr>
          <w:rFonts w:eastAsia="方正仿宋_GBK" w:hint="eastAsia"/>
          <w:sz w:val="28"/>
          <w:szCs w:val="28"/>
        </w:rPr>
        <w:t>8</w:t>
      </w:r>
      <w:r w:rsidR="009F2E1C" w:rsidRPr="009F2E1C">
        <w:rPr>
          <w:rFonts w:eastAsia="方正仿宋_GBK" w:hint="eastAsia"/>
          <w:sz w:val="28"/>
          <w:szCs w:val="28"/>
        </w:rPr>
        <w:t>年的</w:t>
      </w:r>
      <w:r w:rsidR="009F2E1C">
        <w:rPr>
          <w:rFonts w:eastAsia="方正仿宋_GBK" w:hint="eastAsia"/>
          <w:sz w:val="28"/>
          <w:szCs w:val="28"/>
        </w:rPr>
        <w:t>文化</w:t>
      </w:r>
      <w:r w:rsidR="009F2E1C" w:rsidRPr="009F2E1C">
        <w:rPr>
          <w:rFonts w:eastAsia="方正仿宋_GBK" w:hint="eastAsia"/>
          <w:sz w:val="28"/>
          <w:szCs w:val="28"/>
        </w:rPr>
        <w:t>实践教育思考</w:t>
      </w:r>
      <w:r w:rsidR="009F2E1C">
        <w:rPr>
          <w:rFonts w:eastAsia="方正仿宋_GBK" w:hint="eastAsia"/>
          <w:sz w:val="28"/>
          <w:szCs w:val="28"/>
        </w:rPr>
        <w:t>和</w:t>
      </w:r>
      <w:r w:rsidR="009F2E1C" w:rsidRPr="009F2E1C">
        <w:rPr>
          <w:rFonts w:eastAsia="方正仿宋_GBK" w:hint="eastAsia"/>
          <w:sz w:val="28"/>
          <w:szCs w:val="28"/>
        </w:rPr>
        <w:t>3</w:t>
      </w:r>
      <w:r w:rsidR="009F2E1C" w:rsidRPr="009F2E1C">
        <w:rPr>
          <w:rFonts w:eastAsia="方正仿宋_GBK" w:hint="eastAsia"/>
          <w:sz w:val="28"/>
          <w:szCs w:val="28"/>
        </w:rPr>
        <w:t>年左右的时间沉淀</w:t>
      </w:r>
      <w:r w:rsidR="009F2E1C">
        <w:rPr>
          <w:rFonts w:eastAsia="方正仿宋_GBK" w:hint="eastAsia"/>
          <w:sz w:val="28"/>
          <w:szCs w:val="28"/>
        </w:rPr>
        <w:t>，</w:t>
      </w:r>
      <w:r w:rsidR="00C64294">
        <w:rPr>
          <w:rFonts w:eastAsia="方正仿宋_GBK" w:hint="eastAsia"/>
          <w:sz w:val="28"/>
          <w:szCs w:val="28"/>
        </w:rPr>
        <w:t>通过</w:t>
      </w:r>
      <w:r w:rsidR="00C64294">
        <w:rPr>
          <w:rFonts w:eastAsia="方正仿宋_GBK"/>
          <w:sz w:val="28"/>
          <w:szCs w:val="28"/>
        </w:rPr>
        <w:t>大量调查和分析，选择了</w:t>
      </w:r>
      <w:r w:rsidR="00C64294">
        <w:rPr>
          <w:rFonts w:eastAsia="方正仿宋_GBK" w:hint="eastAsia"/>
          <w:sz w:val="28"/>
          <w:szCs w:val="28"/>
        </w:rPr>
        <w:t>从</w:t>
      </w:r>
      <w:r w:rsidR="00C64294" w:rsidRPr="00C64294">
        <w:rPr>
          <w:rFonts w:eastAsia="方正仿宋_GBK" w:hint="eastAsia"/>
          <w:sz w:val="28"/>
          <w:szCs w:val="28"/>
        </w:rPr>
        <w:t>中华优秀传统文化弘扬和教育</w:t>
      </w:r>
      <w:r w:rsidR="00C64294">
        <w:rPr>
          <w:rFonts w:eastAsia="方正仿宋_GBK" w:hint="eastAsia"/>
          <w:sz w:val="28"/>
          <w:szCs w:val="28"/>
        </w:rPr>
        <w:t>入手，</w:t>
      </w:r>
      <w:r w:rsidR="00C64294">
        <w:rPr>
          <w:rFonts w:eastAsia="方正仿宋_GBK"/>
          <w:sz w:val="28"/>
          <w:szCs w:val="28"/>
        </w:rPr>
        <w:t>创新地</w:t>
      </w:r>
      <w:r w:rsidR="009B420D">
        <w:rPr>
          <w:rFonts w:eastAsia="方正仿宋_GBK" w:hint="eastAsia"/>
          <w:sz w:val="28"/>
          <w:szCs w:val="28"/>
        </w:rPr>
        <w:t>在</w:t>
      </w:r>
      <w:r w:rsidR="009B420D">
        <w:rPr>
          <w:rFonts w:eastAsia="方正仿宋_GBK"/>
          <w:sz w:val="28"/>
          <w:szCs w:val="28"/>
        </w:rPr>
        <w:t>学校层面</w:t>
      </w:r>
      <w:r w:rsidR="00C64294">
        <w:rPr>
          <w:rFonts w:eastAsia="方正仿宋_GBK"/>
          <w:sz w:val="28"/>
          <w:szCs w:val="28"/>
        </w:rPr>
        <w:t>建立</w:t>
      </w:r>
      <w:r w:rsidR="00C64294">
        <w:rPr>
          <w:rFonts w:eastAsia="方正仿宋_GBK" w:hint="eastAsia"/>
          <w:sz w:val="28"/>
          <w:szCs w:val="28"/>
        </w:rPr>
        <w:t>起</w:t>
      </w:r>
      <w:r w:rsidR="009B420D">
        <w:rPr>
          <w:rFonts w:eastAsia="方正仿宋_GBK" w:hint="eastAsia"/>
          <w:sz w:val="28"/>
          <w:szCs w:val="28"/>
        </w:rPr>
        <w:t>非物质文化遗产</w:t>
      </w:r>
      <w:r w:rsidR="009B420D">
        <w:rPr>
          <w:rFonts w:eastAsia="方正仿宋_GBK"/>
          <w:sz w:val="28"/>
          <w:szCs w:val="28"/>
        </w:rPr>
        <w:t>推广基地</w:t>
      </w:r>
      <w:r w:rsidR="009A6701">
        <w:rPr>
          <w:rFonts w:eastAsia="方正仿宋_GBK" w:hint="eastAsia"/>
          <w:sz w:val="28"/>
          <w:szCs w:val="28"/>
        </w:rPr>
        <w:t>，</w:t>
      </w:r>
      <w:r w:rsidR="009A6701">
        <w:rPr>
          <w:rFonts w:eastAsia="方正仿宋_GBK"/>
          <w:sz w:val="28"/>
          <w:szCs w:val="28"/>
        </w:rPr>
        <w:t>并以此为主线，</w:t>
      </w:r>
      <w:r w:rsidR="009A6701">
        <w:rPr>
          <w:rFonts w:eastAsia="方正仿宋_GBK" w:hint="eastAsia"/>
          <w:sz w:val="28"/>
          <w:szCs w:val="28"/>
        </w:rPr>
        <w:t>开辟出</w:t>
      </w:r>
      <w:r w:rsidR="009A6701">
        <w:rPr>
          <w:rFonts w:eastAsia="方正仿宋_GBK"/>
          <w:sz w:val="28"/>
          <w:szCs w:val="28"/>
        </w:rPr>
        <w:t>一条</w:t>
      </w:r>
      <w:r w:rsidR="005220E2">
        <w:rPr>
          <w:rFonts w:eastAsia="方正仿宋_GBK" w:hint="eastAsia"/>
          <w:sz w:val="28"/>
          <w:szCs w:val="28"/>
        </w:rPr>
        <w:t>青年大学生</w:t>
      </w:r>
      <w:r w:rsidR="005220E2">
        <w:rPr>
          <w:rFonts w:eastAsia="方正仿宋_GBK"/>
          <w:sz w:val="28"/>
          <w:szCs w:val="28"/>
        </w:rPr>
        <w:t>思想</w:t>
      </w:r>
      <w:r w:rsidR="005220E2">
        <w:rPr>
          <w:rFonts w:eastAsia="方正仿宋_GBK" w:hint="eastAsia"/>
          <w:sz w:val="28"/>
          <w:szCs w:val="28"/>
        </w:rPr>
        <w:t>引领</w:t>
      </w:r>
      <w:r w:rsidR="005220E2">
        <w:rPr>
          <w:rFonts w:eastAsia="方正仿宋_GBK"/>
          <w:sz w:val="28"/>
          <w:szCs w:val="28"/>
        </w:rPr>
        <w:t>的新路。</w:t>
      </w:r>
      <w:r w:rsidR="004427CF">
        <w:rPr>
          <w:rFonts w:eastAsia="方正仿宋_GBK" w:hint="eastAsia"/>
          <w:sz w:val="28"/>
          <w:szCs w:val="28"/>
        </w:rPr>
        <w:t>其</w:t>
      </w:r>
      <w:r w:rsidR="004427CF">
        <w:rPr>
          <w:rFonts w:eastAsia="方正仿宋_GBK"/>
          <w:sz w:val="28"/>
          <w:szCs w:val="28"/>
        </w:rPr>
        <w:t>创新做法及实际成效报告如下。</w:t>
      </w:r>
    </w:p>
    <w:p w:rsidR="006B515C" w:rsidRDefault="006B515C" w:rsidP="00D45FA7">
      <w:pPr>
        <w:ind w:firstLineChars="200" w:firstLine="560"/>
        <w:rPr>
          <w:rFonts w:eastAsia="方正仿宋_GBK"/>
          <w:sz w:val="28"/>
          <w:szCs w:val="28"/>
        </w:rPr>
      </w:pPr>
    </w:p>
    <w:p w:rsidR="0054151D" w:rsidRDefault="00B6700E" w:rsidP="0054151D">
      <w:pPr>
        <w:pStyle w:val="a5"/>
        <w:numPr>
          <w:ilvl w:val="0"/>
          <w:numId w:val="12"/>
        </w:numPr>
        <w:ind w:firstLineChars="0"/>
        <w:jc w:val="left"/>
        <w:rPr>
          <w:rFonts w:ascii="黑体" w:eastAsia="黑体" w:hAnsi="黑体" w:hint="eastAsia"/>
          <w:sz w:val="28"/>
          <w:szCs w:val="28"/>
        </w:rPr>
      </w:pPr>
      <w:r w:rsidRPr="00542021">
        <w:rPr>
          <w:rFonts w:ascii="黑体" w:eastAsia="黑体" w:hAnsi="黑体" w:hint="eastAsia"/>
          <w:sz w:val="28"/>
          <w:szCs w:val="28"/>
        </w:rPr>
        <w:lastRenderedPageBreak/>
        <w:t>学校高度重视基地建设，</w:t>
      </w:r>
      <w:r w:rsidR="008F3FF9" w:rsidRPr="00542021">
        <w:rPr>
          <w:rFonts w:ascii="黑体" w:eastAsia="黑体" w:hAnsi="黑体" w:hint="eastAsia"/>
          <w:sz w:val="28"/>
          <w:szCs w:val="28"/>
        </w:rPr>
        <w:t>科学谋划，为全速发动传统</w:t>
      </w:r>
    </w:p>
    <w:p w:rsidR="00542021" w:rsidRPr="00542021" w:rsidRDefault="00542021" w:rsidP="00542021">
      <w:pPr>
        <w:jc w:val="left"/>
        <w:rPr>
          <w:rFonts w:ascii="黑体" w:eastAsia="黑体" w:hAnsi="黑体"/>
          <w:sz w:val="28"/>
          <w:szCs w:val="28"/>
        </w:rPr>
      </w:pPr>
      <w:r w:rsidRPr="00542021">
        <w:rPr>
          <w:rFonts w:ascii="黑体" w:eastAsia="黑体" w:hAnsi="黑体" w:hint="eastAsia"/>
          <w:sz w:val="28"/>
          <w:szCs w:val="28"/>
        </w:rPr>
        <w:t>文化推广引擎提供有力保障。</w:t>
      </w:r>
    </w:p>
    <w:p w:rsidR="00D45FA7" w:rsidRDefault="00B6700E" w:rsidP="0054151D">
      <w:pPr>
        <w:ind w:firstLineChars="200" w:firstLine="560"/>
        <w:rPr>
          <w:rFonts w:eastAsia="方正仿宋_GBK"/>
          <w:sz w:val="28"/>
          <w:szCs w:val="28"/>
        </w:rPr>
      </w:pPr>
      <w:r w:rsidRPr="00223D37">
        <w:rPr>
          <w:rFonts w:eastAsia="方正仿宋_GBK" w:hint="eastAsia"/>
          <w:sz w:val="28"/>
          <w:szCs w:val="28"/>
        </w:rPr>
        <w:t>自今年</w:t>
      </w:r>
      <w:r w:rsidRPr="00223D37">
        <w:rPr>
          <w:rFonts w:eastAsia="方正仿宋_GBK" w:hint="eastAsia"/>
          <w:sz w:val="28"/>
          <w:szCs w:val="28"/>
        </w:rPr>
        <w:t>4</w:t>
      </w:r>
      <w:r w:rsidRPr="00223D37">
        <w:rPr>
          <w:rFonts w:eastAsia="方正仿宋_GBK" w:hint="eastAsia"/>
          <w:sz w:val="28"/>
          <w:szCs w:val="28"/>
        </w:rPr>
        <w:t>月共青团中央办公厅确定我校为重点工作创新试点项目以来，我校努力克服困难、创造条件，打造四川外国语大学非物质文化遗产推广基地。为基地配备专门的办公及活动场所，前期场地配备舞台表演区、形体排练区和灯效音效设备，近期又增加配备文化体验区、主题活动区。适合各类传统文化的体验实践活动开展。基地配备专兼职工作人员</w:t>
      </w:r>
      <w:r w:rsidRPr="00223D37">
        <w:rPr>
          <w:rFonts w:eastAsia="方正仿宋_GBK" w:hint="eastAsia"/>
          <w:sz w:val="28"/>
          <w:szCs w:val="28"/>
        </w:rPr>
        <w:t>4</w:t>
      </w:r>
      <w:r w:rsidRPr="00223D37">
        <w:rPr>
          <w:rFonts w:eastAsia="方正仿宋_GBK" w:hint="eastAsia"/>
          <w:sz w:val="28"/>
          <w:szCs w:val="28"/>
        </w:rPr>
        <w:t>名，聘请国家级非物质文化遗产项目代表性传承人</w:t>
      </w:r>
      <w:r w:rsidRPr="00223D37">
        <w:rPr>
          <w:rFonts w:eastAsia="方正仿宋_GBK" w:hint="eastAsia"/>
          <w:sz w:val="28"/>
          <w:szCs w:val="28"/>
        </w:rPr>
        <w:t>1</w:t>
      </w:r>
      <w:r w:rsidRPr="00223D37">
        <w:rPr>
          <w:rFonts w:eastAsia="方正仿宋_GBK" w:hint="eastAsia"/>
          <w:sz w:val="28"/>
          <w:szCs w:val="28"/>
        </w:rPr>
        <w:t>名，建立起较成熟的工作和教学团队，基本满足开展日常工作的条件。</w:t>
      </w:r>
      <w:r w:rsidR="000507ED">
        <w:rPr>
          <w:rFonts w:eastAsia="方正仿宋_GBK" w:hint="eastAsia"/>
          <w:sz w:val="28"/>
          <w:szCs w:val="28"/>
        </w:rPr>
        <w:t>目前正在着力打造更加专业更加科学的指导团队和志愿推广团队。</w:t>
      </w:r>
    </w:p>
    <w:p w:rsidR="00D45FA7" w:rsidRPr="00D45FA7" w:rsidRDefault="00D45FA7" w:rsidP="00D45FA7">
      <w:pPr>
        <w:rPr>
          <w:rFonts w:eastAsia="方正仿宋_GBK"/>
          <w:sz w:val="28"/>
          <w:szCs w:val="28"/>
        </w:rPr>
      </w:pPr>
    </w:p>
    <w:p w:rsidR="00D45FA7" w:rsidRPr="002C68D8" w:rsidRDefault="00D45FA7" w:rsidP="00D45FA7">
      <w:pPr>
        <w:pStyle w:val="a5"/>
        <w:ind w:left="720" w:firstLineChars="0" w:firstLine="0"/>
        <w:rPr>
          <w:rFonts w:ascii="黑体" w:eastAsia="黑体" w:hAnsi="黑体"/>
          <w:sz w:val="28"/>
          <w:szCs w:val="28"/>
        </w:rPr>
      </w:pPr>
      <w:r>
        <w:rPr>
          <w:rFonts w:ascii="黑体" w:eastAsia="黑体" w:hAnsi="黑体" w:hint="eastAsia"/>
          <w:sz w:val="28"/>
          <w:szCs w:val="28"/>
        </w:rPr>
        <w:t>二、</w:t>
      </w:r>
      <w:r w:rsidRPr="002C68D8">
        <w:rPr>
          <w:rFonts w:ascii="黑体" w:eastAsia="黑体" w:hAnsi="黑体" w:hint="eastAsia"/>
          <w:sz w:val="28"/>
          <w:szCs w:val="28"/>
        </w:rPr>
        <w:t>以体验实践为创新示范，全面推广传统文化，在</w:t>
      </w:r>
      <w:r w:rsidRPr="002C68D8">
        <w:rPr>
          <w:rFonts w:ascii="黑体" w:eastAsia="黑体" w:hAnsi="黑体"/>
          <w:sz w:val="28"/>
          <w:szCs w:val="28"/>
        </w:rPr>
        <w:t>校园内营</w:t>
      </w:r>
    </w:p>
    <w:p w:rsidR="00D45FA7" w:rsidRPr="00D45FA7" w:rsidRDefault="00D45FA7" w:rsidP="00D45FA7">
      <w:pPr>
        <w:rPr>
          <w:rFonts w:ascii="黑体" w:eastAsia="黑体" w:hAnsi="黑体"/>
          <w:sz w:val="28"/>
          <w:szCs w:val="28"/>
        </w:rPr>
      </w:pPr>
      <w:r w:rsidRPr="00D45FA7">
        <w:rPr>
          <w:rFonts w:ascii="黑体" w:eastAsia="黑体" w:hAnsi="黑体"/>
          <w:sz w:val="28"/>
          <w:szCs w:val="28"/>
        </w:rPr>
        <w:t>造</w:t>
      </w:r>
      <w:r w:rsidRPr="00D45FA7">
        <w:rPr>
          <w:rFonts w:ascii="黑体" w:eastAsia="黑体" w:hAnsi="黑体" w:hint="eastAsia"/>
          <w:sz w:val="28"/>
          <w:szCs w:val="28"/>
        </w:rPr>
        <w:t>良好</w:t>
      </w:r>
      <w:r w:rsidRPr="00D45FA7">
        <w:rPr>
          <w:rFonts w:ascii="黑体" w:eastAsia="黑体" w:hAnsi="黑体"/>
          <w:sz w:val="28"/>
          <w:szCs w:val="28"/>
        </w:rPr>
        <w:t>的</w:t>
      </w:r>
      <w:r w:rsidRPr="00D45FA7">
        <w:rPr>
          <w:rFonts w:ascii="黑体" w:eastAsia="黑体" w:hAnsi="黑体" w:hint="eastAsia"/>
          <w:sz w:val="28"/>
          <w:szCs w:val="28"/>
        </w:rPr>
        <w:t>中华</w:t>
      </w:r>
      <w:r w:rsidRPr="00D45FA7">
        <w:rPr>
          <w:rFonts w:ascii="黑体" w:eastAsia="黑体" w:hAnsi="黑体"/>
          <w:sz w:val="28"/>
          <w:szCs w:val="28"/>
        </w:rPr>
        <w:t>传统文化</w:t>
      </w:r>
      <w:r w:rsidRPr="00D45FA7">
        <w:rPr>
          <w:rFonts w:ascii="黑体" w:eastAsia="黑体" w:hAnsi="黑体" w:hint="eastAsia"/>
          <w:sz w:val="28"/>
          <w:szCs w:val="28"/>
        </w:rPr>
        <w:t>弘扬</w:t>
      </w:r>
      <w:r w:rsidRPr="00D45FA7">
        <w:rPr>
          <w:rFonts w:ascii="黑体" w:eastAsia="黑体" w:hAnsi="黑体"/>
          <w:sz w:val="28"/>
          <w:szCs w:val="28"/>
        </w:rPr>
        <w:t>和教育</w:t>
      </w:r>
      <w:r w:rsidRPr="00D45FA7">
        <w:rPr>
          <w:rFonts w:ascii="黑体" w:eastAsia="黑体" w:hAnsi="黑体" w:hint="eastAsia"/>
          <w:sz w:val="28"/>
          <w:szCs w:val="28"/>
        </w:rPr>
        <w:t>氛围。</w:t>
      </w:r>
    </w:p>
    <w:p w:rsidR="00223D37" w:rsidRDefault="00D45FA7" w:rsidP="005A542B">
      <w:pPr>
        <w:widowControl/>
        <w:jc w:val="left"/>
        <w:rPr>
          <w:rFonts w:eastAsia="方正仿宋_GBK"/>
          <w:sz w:val="28"/>
          <w:szCs w:val="28"/>
        </w:rPr>
      </w:pPr>
      <w:r>
        <w:rPr>
          <w:rFonts w:eastAsia="方正仿宋_GBK" w:hint="eastAsia"/>
          <w:sz w:val="28"/>
          <w:szCs w:val="28"/>
        </w:rPr>
        <w:t xml:space="preserve">    </w:t>
      </w:r>
      <w:r w:rsidR="008F3F77" w:rsidRPr="00D92CB6">
        <w:rPr>
          <w:rFonts w:eastAsia="方正仿宋_GBK" w:hint="eastAsia"/>
          <w:sz w:val="28"/>
          <w:szCs w:val="28"/>
        </w:rPr>
        <w:t>经过</w:t>
      </w:r>
      <w:r w:rsidR="00282716" w:rsidRPr="00D92CB6">
        <w:rPr>
          <w:rFonts w:eastAsia="方正仿宋_GBK" w:hint="eastAsia"/>
          <w:sz w:val="28"/>
          <w:szCs w:val="28"/>
        </w:rPr>
        <w:t>近一年的实践打造和总结提炼，改进“一链四圈”传统文化教育项目，由单一的艺术实践教育模式</w:t>
      </w:r>
      <w:r w:rsidR="008F3F77" w:rsidRPr="00D92CB6">
        <w:rPr>
          <w:rFonts w:eastAsia="方正仿宋_GBK" w:hint="eastAsia"/>
          <w:sz w:val="28"/>
          <w:szCs w:val="28"/>
        </w:rPr>
        <w:t>转型为多样的文化实践教育模式</w:t>
      </w:r>
      <w:r w:rsidR="00282716" w:rsidRPr="00D92CB6">
        <w:rPr>
          <w:rFonts w:eastAsia="方正仿宋_GBK" w:hint="eastAsia"/>
          <w:sz w:val="28"/>
          <w:szCs w:val="28"/>
        </w:rPr>
        <w:t>。</w:t>
      </w:r>
      <w:r w:rsidR="008F3F77" w:rsidRPr="00D92CB6">
        <w:rPr>
          <w:rFonts w:eastAsia="方正仿宋_GBK" w:hint="eastAsia"/>
          <w:sz w:val="28"/>
          <w:szCs w:val="28"/>
        </w:rPr>
        <w:t>定期举办“国学大讲堂”和“中华文明礼仪系列讲座”等品牌讲座，融合剪纸、楹联、诗词、节庆仪式等传统文化常识</w:t>
      </w:r>
      <w:r w:rsidR="008A02F9" w:rsidRPr="00D92CB6">
        <w:rPr>
          <w:rFonts w:eastAsia="方正仿宋_GBK" w:hint="eastAsia"/>
          <w:sz w:val="28"/>
          <w:szCs w:val="28"/>
        </w:rPr>
        <w:t>；定期</w:t>
      </w:r>
      <w:r w:rsidR="008A02F9" w:rsidRPr="00D92CB6">
        <w:rPr>
          <w:rFonts w:eastAsia="方正仿宋_GBK"/>
          <w:sz w:val="28"/>
          <w:szCs w:val="28"/>
        </w:rPr>
        <w:t>举办</w:t>
      </w:r>
      <w:r w:rsidR="008A02F9" w:rsidRPr="00D92CB6">
        <w:rPr>
          <w:rFonts w:eastAsia="方正仿宋_GBK" w:hint="eastAsia"/>
          <w:sz w:val="28"/>
          <w:szCs w:val="28"/>
        </w:rPr>
        <w:t>各地区</w:t>
      </w:r>
      <w:r w:rsidR="008A02F9" w:rsidRPr="00D92CB6">
        <w:rPr>
          <w:rFonts w:eastAsia="方正仿宋_GBK"/>
          <w:sz w:val="28"/>
          <w:szCs w:val="28"/>
        </w:rPr>
        <w:t>传统</w:t>
      </w:r>
      <w:r w:rsidR="008A02F9" w:rsidRPr="00D92CB6">
        <w:rPr>
          <w:rFonts w:eastAsia="方正仿宋_GBK" w:hint="eastAsia"/>
          <w:sz w:val="28"/>
          <w:szCs w:val="28"/>
        </w:rPr>
        <w:t>民俗</w:t>
      </w:r>
      <w:r w:rsidR="008A02F9" w:rsidRPr="00D92CB6">
        <w:rPr>
          <w:rFonts w:eastAsia="方正仿宋_GBK"/>
          <w:sz w:val="28"/>
          <w:szCs w:val="28"/>
        </w:rPr>
        <w:t>游园会</w:t>
      </w:r>
      <w:r w:rsidR="008A02F9" w:rsidRPr="00D92CB6">
        <w:rPr>
          <w:rFonts w:eastAsia="方正仿宋_GBK" w:hint="eastAsia"/>
          <w:sz w:val="28"/>
          <w:szCs w:val="28"/>
        </w:rPr>
        <w:t>，体验搓汤圆、包饺子、包馄饨、听评书、抽吉签和抛绣球等富有传统文化内涵的</w:t>
      </w:r>
      <w:r w:rsidR="00D92CB6" w:rsidRPr="00D92CB6">
        <w:rPr>
          <w:rFonts w:eastAsia="方正仿宋_GBK" w:hint="eastAsia"/>
          <w:sz w:val="28"/>
          <w:szCs w:val="28"/>
        </w:rPr>
        <w:t>民</w:t>
      </w:r>
      <w:r w:rsidR="008A02F9" w:rsidRPr="00D92CB6">
        <w:rPr>
          <w:rFonts w:eastAsia="方正仿宋_GBK" w:hint="eastAsia"/>
          <w:sz w:val="28"/>
          <w:szCs w:val="28"/>
        </w:rPr>
        <w:t>俗项目</w:t>
      </w:r>
      <w:r w:rsidR="00D92CB6">
        <w:rPr>
          <w:rFonts w:eastAsia="方正仿宋_GBK" w:hint="eastAsia"/>
          <w:sz w:val="28"/>
          <w:szCs w:val="28"/>
        </w:rPr>
        <w:t>；</w:t>
      </w:r>
      <w:r w:rsidR="008F3F77" w:rsidRPr="00D92CB6">
        <w:rPr>
          <w:rFonts w:eastAsia="方正仿宋_GBK" w:hint="eastAsia"/>
          <w:sz w:val="28"/>
          <w:szCs w:val="28"/>
        </w:rPr>
        <w:t>定期举办</w:t>
      </w:r>
      <w:r w:rsidR="008A02F9" w:rsidRPr="00D92CB6">
        <w:rPr>
          <w:rFonts w:eastAsia="方正仿宋_GBK" w:hint="eastAsia"/>
          <w:sz w:val="28"/>
          <w:szCs w:val="28"/>
        </w:rPr>
        <w:t>传统文化主题沙龙，学习讨论文化强国的中国梦；定期指导学校书画协会、汉服社、京昆社等以中华传统文化载体为研习主题的学生社团，以此为基础，</w:t>
      </w:r>
      <w:r w:rsidR="008A02F9" w:rsidRPr="00D92CB6">
        <w:rPr>
          <w:rFonts w:eastAsia="方正仿宋_GBK" w:hint="eastAsia"/>
          <w:sz w:val="28"/>
          <w:szCs w:val="28"/>
        </w:rPr>
        <w:lastRenderedPageBreak/>
        <w:t>开展大量课外活动等。</w:t>
      </w:r>
      <w:r w:rsidR="000507ED">
        <w:rPr>
          <w:rFonts w:eastAsia="方正仿宋_GBK" w:hint="eastAsia"/>
          <w:sz w:val="28"/>
          <w:szCs w:val="28"/>
        </w:rPr>
        <w:t>目前</w:t>
      </w:r>
      <w:r w:rsidR="00D92CB6" w:rsidRPr="00D92CB6">
        <w:rPr>
          <w:rFonts w:eastAsia="方正仿宋_GBK" w:hint="eastAsia"/>
          <w:sz w:val="28"/>
          <w:szCs w:val="28"/>
        </w:rPr>
        <w:t>，</w:t>
      </w:r>
      <w:r w:rsidR="00B6700E" w:rsidRPr="00D92CB6">
        <w:rPr>
          <w:rFonts w:eastAsia="方正仿宋_GBK" w:hint="eastAsia"/>
          <w:sz w:val="28"/>
          <w:szCs w:val="28"/>
        </w:rPr>
        <w:t>全面推广传统文化初显成效</w:t>
      </w:r>
      <w:r w:rsidR="00B6700E">
        <w:rPr>
          <w:rFonts w:eastAsia="方正仿宋_GBK" w:hint="eastAsia"/>
          <w:sz w:val="28"/>
          <w:szCs w:val="28"/>
        </w:rPr>
        <w:t>，</w:t>
      </w:r>
      <w:r w:rsidR="000507ED">
        <w:rPr>
          <w:rFonts w:eastAsia="方正仿宋_GBK" w:hint="eastAsia"/>
          <w:sz w:val="28"/>
          <w:szCs w:val="28"/>
        </w:rPr>
        <w:t>从有效覆盖校内青</w:t>
      </w:r>
      <w:r w:rsidR="00282716" w:rsidRPr="00D92CB6">
        <w:rPr>
          <w:rFonts w:eastAsia="方正仿宋_GBK" w:hint="eastAsia"/>
          <w:sz w:val="28"/>
          <w:szCs w:val="28"/>
        </w:rPr>
        <w:t>年大学生</w:t>
      </w:r>
      <w:r w:rsidR="00282716" w:rsidRPr="00D92CB6">
        <w:rPr>
          <w:rFonts w:eastAsia="方正仿宋_GBK" w:hint="eastAsia"/>
          <w:sz w:val="28"/>
          <w:szCs w:val="28"/>
        </w:rPr>
        <w:t>50%</w:t>
      </w:r>
      <w:r w:rsidR="00282716" w:rsidRPr="00D92CB6">
        <w:rPr>
          <w:rFonts w:eastAsia="方正仿宋_GBK" w:hint="eastAsia"/>
          <w:sz w:val="28"/>
          <w:szCs w:val="28"/>
        </w:rPr>
        <w:t>以上增加到</w:t>
      </w:r>
      <w:r w:rsidR="00282716" w:rsidRPr="00D92CB6">
        <w:rPr>
          <w:rFonts w:eastAsia="方正仿宋_GBK" w:hint="eastAsia"/>
          <w:sz w:val="28"/>
          <w:szCs w:val="28"/>
        </w:rPr>
        <w:t>60%</w:t>
      </w:r>
      <w:r w:rsidR="00282716" w:rsidRPr="00D92CB6">
        <w:rPr>
          <w:rFonts w:eastAsia="方正仿宋_GBK" w:hint="eastAsia"/>
          <w:sz w:val="28"/>
          <w:szCs w:val="28"/>
        </w:rPr>
        <w:t>以上</w:t>
      </w:r>
      <w:r w:rsidR="001B2636">
        <w:rPr>
          <w:rFonts w:eastAsia="方正仿宋_GBK" w:hint="eastAsia"/>
          <w:sz w:val="28"/>
          <w:szCs w:val="28"/>
        </w:rPr>
        <w:t>，</w:t>
      </w:r>
      <w:r w:rsidR="00223D37">
        <w:rPr>
          <w:rFonts w:eastAsia="方正仿宋_GBK" w:hint="eastAsia"/>
          <w:sz w:val="28"/>
          <w:szCs w:val="28"/>
        </w:rPr>
        <w:t>学生们自创的有关传统文化的项目明显增多。</w:t>
      </w:r>
    </w:p>
    <w:p w:rsidR="006B515C" w:rsidRPr="00713E81" w:rsidRDefault="006B515C" w:rsidP="00223D37">
      <w:pPr>
        <w:widowControl/>
        <w:rPr>
          <w:rFonts w:eastAsia="方正仿宋_GBK"/>
          <w:sz w:val="28"/>
          <w:szCs w:val="28"/>
        </w:rPr>
      </w:pPr>
    </w:p>
    <w:p w:rsidR="00B6700E" w:rsidRPr="002C68D8" w:rsidRDefault="00B6700E" w:rsidP="002C68D8">
      <w:pPr>
        <w:ind w:firstLineChars="200" w:firstLine="560"/>
        <w:rPr>
          <w:rFonts w:ascii="黑体" w:eastAsia="黑体" w:hAnsi="黑体"/>
          <w:sz w:val="28"/>
          <w:szCs w:val="28"/>
        </w:rPr>
      </w:pPr>
      <w:bookmarkStart w:id="0" w:name="_GoBack"/>
      <w:bookmarkEnd w:id="0"/>
      <w:r w:rsidRPr="002C68D8">
        <w:rPr>
          <w:rFonts w:ascii="黑体" w:eastAsia="黑体" w:hAnsi="黑体" w:hint="eastAsia"/>
          <w:sz w:val="28"/>
          <w:szCs w:val="28"/>
        </w:rPr>
        <w:t>三、</w:t>
      </w:r>
      <w:r w:rsidR="00C95364" w:rsidRPr="002C68D8">
        <w:rPr>
          <w:rFonts w:ascii="黑体" w:eastAsia="黑体" w:hAnsi="黑体" w:hint="eastAsia"/>
          <w:sz w:val="28"/>
          <w:szCs w:val="28"/>
        </w:rPr>
        <w:t>致力于各类非遗项目的保护和传承，重点挽救濒临灭绝的重庆金钱板,在工作推进的过程中提炼有效推广的做法和经验。</w:t>
      </w:r>
    </w:p>
    <w:p w:rsidR="00B6700E" w:rsidRPr="00B6700E" w:rsidRDefault="00B6700E" w:rsidP="00B6700E">
      <w:pPr>
        <w:ind w:left="560"/>
        <w:rPr>
          <w:rFonts w:eastAsia="方正仿宋_GBK"/>
          <w:sz w:val="28"/>
          <w:szCs w:val="28"/>
        </w:rPr>
      </w:pPr>
      <w:r w:rsidRPr="00B6700E">
        <w:rPr>
          <w:rFonts w:eastAsia="方正仿宋_GBK" w:hint="eastAsia"/>
          <w:sz w:val="28"/>
          <w:szCs w:val="28"/>
        </w:rPr>
        <w:t>1</w:t>
      </w:r>
      <w:r w:rsidRPr="00B6700E">
        <w:rPr>
          <w:rFonts w:eastAsia="方正仿宋_GBK" w:hint="eastAsia"/>
          <w:sz w:val="28"/>
          <w:szCs w:val="28"/>
        </w:rPr>
        <w:t>、边调研，边学习。</w:t>
      </w:r>
    </w:p>
    <w:p w:rsidR="00B6700E" w:rsidRPr="00223D37" w:rsidRDefault="00B6700E" w:rsidP="00223D37">
      <w:pPr>
        <w:ind w:firstLineChars="200" w:firstLine="560"/>
        <w:rPr>
          <w:rFonts w:eastAsia="方正仿宋_GBK"/>
          <w:sz w:val="28"/>
          <w:szCs w:val="28"/>
        </w:rPr>
      </w:pPr>
      <w:r w:rsidRPr="00223D37">
        <w:rPr>
          <w:rFonts w:eastAsia="方正仿宋_GBK" w:hint="eastAsia"/>
          <w:sz w:val="28"/>
          <w:szCs w:val="28"/>
        </w:rPr>
        <w:t>我校试点特别注重充分调动学生的学术热情和研究能力，让基地的大学生边调研、边学习，以研促学，以学促建。基地师生从暑假开始，走访以川渝为主的</w:t>
      </w:r>
      <w:r w:rsidRPr="00223D37">
        <w:rPr>
          <w:rFonts w:eastAsia="方正仿宋_GBK" w:hint="eastAsia"/>
          <w:sz w:val="28"/>
          <w:szCs w:val="28"/>
        </w:rPr>
        <w:t>1</w:t>
      </w:r>
      <w:r w:rsidR="0074259F" w:rsidRPr="00223D37">
        <w:rPr>
          <w:rFonts w:eastAsia="方正仿宋_GBK" w:hint="eastAsia"/>
          <w:sz w:val="28"/>
          <w:szCs w:val="28"/>
        </w:rPr>
        <w:t>6</w:t>
      </w:r>
      <w:r w:rsidRPr="00223D37">
        <w:rPr>
          <w:rFonts w:eastAsia="方正仿宋_GBK" w:hint="eastAsia"/>
          <w:sz w:val="28"/>
          <w:szCs w:val="28"/>
        </w:rPr>
        <w:t>个省区的</w:t>
      </w:r>
      <w:r w:rsidRPr="00223D37">
        <w:rPr>
          <w:rFonts w:eastAsia="方正仿宋_GBK" w:hint="eastAsia"/>
          <w:sz w:val="28"/>
          <w:szCs w:val="28"/>
        </w:rPr>
        <w:t>22</w:t>
      </w:r>
      <w:r w:rsidRPr="00223D37">
        <w:rPr>
          <w:rFonts w:eastAsia="方正仿宋_GBK" w:hint="eastAsia"/>
          <w:sz w:val="28"/>
          <w:szCs w:val="28"/>
        </w:rPr>
        <w:t>个城市，以</w:t>
      </w:r>
      <w:r w:rsidR="00223D37" w:rsidRPr="00223D37">
        <w:rPr>
          <w:rFonts w:eastAsia="方正仿宋_GBK" w:hint="eastAsia"/>
          <w:sz w:val="28"/>
          <w:szCs w:val="28"/>
        </w:rPr>
        <w:t>重庆金钱板</w:t>
      </w:r>
      <w:r w:rsidRPr="00223D37">
        <w:rPr>
          <w:rFonts w:eastAsia="方正仿宋_GBK" w:hint="eastAsia"/>
          <w:sz w:val="28"/>
          <w:szCs w:val="28"/>
        </w:rPr>
        <w:t>为主题，以随机匿名调查和访谈形式，系统地针对各类人群对非遗项目的阅听度、认知度、认同感，以及对重庆金钱板的表演形式、剧目内容、欣赏载体及学习意愿等做了较为全面的</w:t>
      </w:r>
      <w:r w:rsidR="000507ED">
        <w:rPr>
          <w:rFonts w:eastAsia="方正仿宋_GBK" w:hint="eastAsia"/>
          <w:sz w:val="28"/>
          <w:szCs w:val="28"/>
        </w:rPr>
        <w:t>调研</w:t>
      </w:r>
      <w:r w:rsidRPr="00223D37">
        <w:rPr>
          <w:rFonts w:eastAsia="方正仿宋_GBK" w:hint="eastAsia"/>
          <w:sz w:val="28"/>
          <w:szCs w:val="28"/>
        </w:rPr>
        <w:t>，截至</w:t>
      </w:r>
      <w:r w:rsidR="006D6ECA" w:rsidRPr="00223D37">
        <w:rPr>
          <w:rFonts w:eastAsia="方正仿宋_GBK" w:hint="eastAsia"/>
          <w:sz w:val="28"/>
          <w:szCs w:val="28"/>
        </w:rPr>
        <w:t>12</w:t>
      </w:r>
      <w:r w:rsidRPr="00223D37">
        <w:rPr>
          <w:rFonts w:eastAsia="方正仿宋_GBK" w:hint="eastAsia"/>
          <w:sz w:val="28"/>
          <w:szCs w:val="28"/>
        </w:rPr>
        <w:t>月底</w:t>
      </w:r>
      <w:r w:rsidR="006D6ECA" w:rsidRPr="0053386B">
        <w:rPr>
          <w:rFonts w:eastAsia="方正仿宋_GBK" w:hint="eastAsia"/>
          <w:sz w:val="28"/>
          <w:szCs w:val="28"/>
        </w:rPr>
        <w:t>回收有效问卷</w:t>
      </w:r>
      <w:r w:rsidR="006D6ECA" w:rsidRPr="0053386B">
        <w:rPr>
          <w:rFonts w:eastAsia="方正仿宋_GBK"/>
          <w:sz w:val="28"/>
          <w:szCs w:val="28"/>
        </w:rPr>
        <w:t>13235</w:t>
      </w:r>
      <w:r w:rsidR="006D6ECA" w:rsidRPr="0053386B">
        <w:rPr>
          <w:rFonts w:eastAsia="方正仿宋_GBK" w:hint="eastAsia"/>
          <w:sz w:val="28"/>
          <w:szCs w:val="28"/>
        </w:rPr>
        <w:t>份，采集到第一手资料</w:t>
      </w:r>
      <w:r w:rsidRPr="00223D37">
        <w:rPr>
          <w:rFonts w:eastAsia="方正仿宋_GBK" w:hint="eastAsia"/>
          <w:sz w:val="28"/>
          <w:szCs w:val="28"/>
        </w:rPr>
        <w:t>。通过边调研、边学习，基地的大学生切身感受到以</w:t>
      </w:r>
      <w:r w:rsidR="00223D37" w:rsidRPr="00223D37">
        <w:rPr>
          <w:rFonts w:eastAsia="方正仿宋_GBK" w:hint="eastAsia"/>
          <w:sz w:val="28"/>
          <w:szCs w:val="28"/>
        </w:rPr>
        <w:t>重庆金钱板</w:t>
      </w:r>
      <w:r w:rsidRPr="00223D37">
        <w:rPr>
          <w:rFonts w:eastAsia="方正仿宋_GBK" w:hint="eastAsia"/>
          <w:sz w:val="28"/>
          <w:szCs w:val="28"/>
        </w:rPr>
        <w:t>为代表的地方性非遗艺术，理论基础较薄弱，系统梳理较匮乏，加之过度依赖传承人，目标受众群体逐渐变小，其发展已经日渐式微，到了濒临灭绝的边缘。</w:t>
      </w:r>
      <w:r w:rsidR="006D6ECA" w:rsidRPr="00223D37">
        <w:rPr>
          <w:rFonts w:eastAsia="方正仿宋_GBK" w:hint="eastAsia"/>
          <w:sz w:val="28"/>
          <w:szCs w:val="28"/>
        </w:rPr>
        <w:t>目前正在形成调研报告，</w:t>
      </w:r>
      <w:r w:rsidR="00D0175D">
        <w:rPr>
          <w:rFonts w:eastAsia="方正仿宋_GBK" w:hint="eastAsia"/>
          <w:sz w:val="28"/>
          <w:szCs w:val="28"/>
        </w:rPr>
        <w:t>将</w:t>
      </w:r>
      <w:r w:rsidR="006D6ECA" w:rsidRPr="00223D37">
        <w:rPr>
          <w:rFonts w:eastAsia="方正仿宋_GBK" w:hint="eastAsia"/>
          <w:sz w:val="28"/>
          <w:szCs w:val="28"/>
        </w:rPr>
        <w:t>呈送相关政府部门为重庆金钱板的保护和传承提供有力的依据。</w:t>
      </w:r>
    </w:p>
    <w:p w:rsidR="00B6700E" w:rsidRPr="00223D37" w:rsidRDefault="00B6700E" w:rsidP="00223D37">
      <w:pPr>
        <w:ind w:firstLineChars="200" w:firstLine="560"/>
        <w:rPr>
          <w:rFonts w:eastAsia="方正仿宋_GBK"/>
          <w:sz w:val="28"/>
          <w:szCs w:val="28"/>
        </w:rPr>
      </w:pPr>
      <w:r w:rsidRPr="00223D37">
        <w:rPr>
          <w:rFonts w:eastAsia="方正仿宋_GBK" w:hint="eastAsia"/>
          <w:sz w:val="28"/>
          <w:szCs w:val="28"/>
        </w:rPr>
        <w:t>2</w:t>
      </w:r>
      <w:r w:rsidR="006D6ECA" w:rsidRPr="00223D37">
        <w:rPr>
          <w:rFonts w:eastAsia="方正仿宋_GBK" w:hint="eastAsia"/>
          <w:sz w:val="28"/>
          <w:szCs w:val="28"/>
        </w:rPr>
        <w:t>、第一课堂与第二课堂</w:t>
      </w:r>
      <w:r w:rsidRPr="00223D37">
        <w:rPr>
          <w:rFonts w:eastAsia="方正仿宋_GBK" w:hint="eastAsia"/>
          <w:sz w:val="28"/>
          <w:szCs w:val="28"/>
        </w:rPr>
        <w:t>有机结合。</w:t>
      </w:r>
    </w:p>
    <w:p w:rsidR="000507ED" w:rsidRDefault="000507ED" w:rsidP="000507ED">
      <w:pPr>
        <w:ind w:firstLineChars="200" w:firstLine="560"/>
        <w:rPr>
          <w:rFonts w:eastAsia="方正仿宋_GBK"/>
          <w:sz w:val="28"/>
          <w:szCs w:val="28"/>
        </w:rPr>
      </w:pPr>
      <w:r>
        <w:rPr>
          <w:rFonts w:eastAsia="方正仿宋_GBK" w:hint="eastAsia"/>
          <w:sz w:val="28"/>
          <w:szCs w:val="28"/>
        </w:rPr>
        <w:t>(1)</w:t>
      </w:r>
      <w:r w:rsidRPr="000507ED">
        <w:rPr>
          <w:rFonts w:eastAsia="方正仿宋_GBK" w:hint="eastAsia"/>
          <w:sz w:val="28"/>
          <w:szCs w:val="28"/>
        </w:rPr>
        <w:t xml:space="preserve"> </w:t>
      </w:r>
      <w:r w:rsidRPr="00223D37">
        <w:rPr>
          <w:rFonts w:eastAsia="方正仿宋_GBK" w:hint="eastAsia"/>
          <w:sz w:val="28"/>
          <w:szCs w:val="28"/>
        </w:rPr>
        <w:t>基地助推重庆金钱板艺术走进</w:t>
      </w:r>
      <w:r>
        <w:rPr>
          <w:rFonts w:eastAsia="方正仿宋_GBK" w:hint="eastAsia"/>
          <w:sz w:val="28"/>
          <w:szCs w:val="28"/>
        </w:rPr>
        <w:t>第一课堂</w:t>
      </w:r>
      <w:r w:rsidRPr="00223D37">
        <w:rPr>
          <w:rFonts w:eastAsia="方正仿宋_GBK" w:hint="eastAsia"/>
          <w:sz w:val="28"/>
          <w:szCs w:val="28"/>
        </w:rPr>
        <w:t>。</w:t>
      </w:r>
    </w:p>
    <w:p w:rsidR="00223D37" w:rsidRDefault="00B6700E" w:rsidP="00223D37">
      <w:pPr>
        <w:ind w:firstLineChars="200" w:firstLine="560"/>
        <w:rPr>
          <w:rFonts w:eastAsia="方正仿宋_GBK"/>
          <w:sz w:val="28"/>
          <w:szCs w:val="28"/>
        </w:rPr>
      </w:pPr>
      <w:r w:rsidRPr="00223D37">
        <w:rPr>
          <w:rFonts w:eastAsia="方正仿宋_GBK" w:hint="eastAsia"/>
          <w:sz w:val="28"/>
          <w:szCs w:val="28"/>
        </w:rPr>
        <w:t>在我校开设《重庆非物质文化遗产概论》等课程的基础上，在我校文化实践基础相对较好的</w:t>
      </w:r>
      <w:r w:rsidR="00E9206F" w:rsidRPr="00223D37">
        <w:rPr>
          <w:rFonts w:eastAsia="方正仿宋_GBK" w:hint="eastAsia"/>
          <w:sz w:val="28"/>
          <w:szCs w:val="28"/>
        </w:rPr>
        <w:t>大</w:t>
      </w:r>
      <w:r w:rsidRPr="00223D37">
        <w:rPr>
          <w:rFonts w:eastAsia="方正仿宋_GBK" w:hint="eastAsia"/>
          <w:sz w:val="28"/>
          <w:szCs w:val="28"/>
        </w:rPr>
        <w:t>学生艺术团选定</w:t>
      </w:r>
      <w:r w:rsidRPr="00223D37">
        <w:rPr>
          <w:rFonts w:eastAsia="方正仿宋_GBK" w:hint="eastAsia"/>
          <w:sz w:val="28"/>
          <w:szCs w:val="28"/>
        </w:rPr>
        <w:t>30</w:t>
      </w:r>
      <w:r w:rsidR="006D6ECA" w:rsidRPr="00223D37">
        <w:rPr>
          <w:rFonts w:eastAsia="方正仿宋_GBK" w:hint="eastAsia"/>
          <w:sz w:val="28"/>
          <w:szCs w:val="28"/>
        </w:rPr>
        <w:t>名学生成员作为实</w:t>
      </w:r>
      <w:r w:rsidR="006D6ECA" w:rsidRPr="00223D37">
        <w:rPr>
          <w:rFonts w:eastAsia="方正仿宋_GBK" w:hint="eastAsia"/>
          <w:sz w:val="28"/>
          <w:szCs w:val="28"/>
        </w:rPr>
        <w:lastRenderedPageBreak/>
        <w:t>践核心人群，分类开展推广工作。通过重庆金钱板</w:t>
      </w:r>
      <w:r w:rsidRPr="00223D37">
        <w:rPr>
          <w:rFonts w:eastAsia="方正仿宋_GBK" w:hint="eastAsia"/>
          <w:sz w:val="28"/>
          <w:szCs w:val="28"/>
        </w:rPr>
        <w:t>代表性传承人在第二课堂活动中开展基础体验式教学，促进</w:t>
      </w:r>
      <w:r w:rsidR="00E9206F" w:rsidRPr="00223D37">
        <w:rPr>
          <w:rFonts w:eastAsia="方正仿宋_GBK" w:hint="eastAsia"/>
          <w:sz w:val="28"/>
          <w:szCs w:val="28"/>
        </w:rPr>
        <w:t>学生</w:t>
      </w:r>
      <w:r w:rsidRPr="00223D37">
        <w:rPr>
          <w:rFonts w:eastAsia="方正仿宋_GBK" w:hint="eastAsia"/>
          <w:sz w:val="28"/>
          <w:szCs w:val="28"/>
        </w:rPr>
        <w:t>非遗感性认识</w:t>
      </w:r>
      <w:r w:rsidR="00E9206F" w:rsidRPr="00223D37">
        <w:rPr>
          <w:rFonts w:eastAsia="方正仿宋_GBK" w:hint="eastAsia"/>
          <w:sz w:val="28"/>
          <w:szCs w:val="28"/>
        </w:rPr>
        <w:t>的</w:t>
      </w:r>
      <w:r w:rsidRPr="00223D37">
        <w:rPr>
          <w:rFonts w:eastAsia="方正仿宋_GBK" w:hint="eastAsia"/>
          <w:sz w:val="28"/>
          <w:szCs w:val="28"/>
        </w:rPr>
        <w:t>积累。在短短半年多的时间里，基地通过在一系列课外文体活动中植入重庆金钱板，使其在我校大学生中的认知率从基地成立前的不到</w:t>
      </w:r>
      <w:r w:rsidRPr="00223D37">
        <w:rPr>
          <w:rFonts w:eastAsia="方正仿宋_GBK" w:hint="eastAsia"/>
          <w:sz w:val="28"/>
          <w:szCs w:val="28"/>
        </w:rPr>
        <w:t>5%</w:t>
      </w:r>
      <w:r w:rsidRPr="00223D37">
        <w:rPr>
          <w:rFonts w:eastAsia="方正仿宋_GBK" w:hint="eastAsia"/>
          <w:sz w:val="28"/>
          <w:szCs w:val="28"/>
        </w:rPr>
        <w:t>大幅提升至超过</w:t>
      </w:r>
      <w:r w:rsidRPr="00223D37">
        <w:rPr>
          <w:rFonts w:eastAsia="方正仿宋_GBK" w:hint="eastAsia"/>
          <w:sz w:val="28"/>
          <w:szCs w:val="28"/>
        </w:rPr>
        <w:t>30%</w:t>
      </w:r>
      <w:r w:rsidRPr="00223D37">
        <w:rPr>
          <w:rFonts w:eastAsia="方正仿宋_GBK" w:hint="eastAsia"/>
          <w:sz w:val="28"/>
          <w:szCs w:val="28"/>
        </w:rPr>
        <w:t>。</w:t>
      </w:r>
      <w:r w:rsidR="00E9206F" w:rsidRPr="00223D37">
        <w:rPr>
          <w:rFonts w:eastAsia="方正仿宋_GBK" w:hint="eastAsia"/>
          <w:sz w:val="28"/>
          <w:szCs w:val="28"/>
        </w:rPr>
        <w:t>目前正在形成论证报告，向学校申报有关重庆金钱板的课程。</w:t>
      </w:r>
    </w:p>
    <w:p w:rsidR="00CF262C" w:rsidRDefault="000507ED" w:rsidP="00223D37">
      <w:pPr>
        <w:ind w:firstLineChars="200" w:firstLine="560"/>
        <w:rPr>
          <w:rFonts w:eastAsia="方正仿宋_GBK"/>
          <w:sz w:val="28"/>
          <w:szCs w:val="28"/>
        </w:rPr>
      </w:pPr>
      <w:r>
        <w:rPr>
          <w:rFonts w:eastAsia="方正仿宋_GBK" w:hint="eastAsia"/>
          <w:sz w:val="28"/>
          <w:szCs w:val="28"/>
        </w:rPr>
        <w:t>(2)</w:t>
      </w:r>
      <w:r w:rsidR="00B6700E" w:rsidRPr="00223D37">
        <w:rPr>
          <w:rFonts w:eastAsia="方正仿宋_GBK" w:hint="eastAsia"/>
          <w:sz w:val="28"/>
          <w:szCs w:val="28"/>
        </w:rPr>
        <w:t>基地助推</w:t>
      </w:r>
      <w:r w:rsidR="00223D37" w:rsidRPr="00223D37">
        <w:rPr>
          <w:rFonts w:eastAsia="方正仿宋_GBK" w:hint="eastAsia"/>
          <w:sz w:val="28"/>
          <w:szCs w:val="28"/>
        </w:rPr>
        <w:t>重庆金钱板</w:t>
      </w:r>
      <w:r w:rsidR="00B6700E" w:rsidRPr="00223D37">
        <w:rPr>
          <w:rFonts w:eastAsia="方正仿宋_GBK" w:hint="eastAsia"/>
          <w:sz w:val="28"/>
          <w:szCs w:val="28"/>
        </w:rPr>
        <w:t>艺术走进城乡社区市民学校。</w:t>
      </w:r>
    </w:p>
    <w:p w:rsidR="009F7956" w:rsidRDefault="00B6700E" w:rsidP="00223D37">
      <w:pPr>
        <w:ind w:firstLineChars="200" w:firstLine="560"/>
        <w:rPr>
          <w:rFonts w:eastAsia="方正仿宋_GBK"/>
          <w:sz w:val="28"/>
          <w:szCs w:val="28"/>
        </w:rPr>
      </w:pPr>
      <w:r w:rsidRPr="00223D37">
        <w:rPr>
          <w:rFonts w:eastAsia="方正仿宋_GBK" w:hint="eastAsia"/>
          <w:sz w:val="28"/>
          <w:szCs w:val="28"/>
        </w:rPr>
        <w:t>基地关注文化实践与社会实践的相互结合、相互促进，基地的老师带领学生进入城乡社区市民学校开展基层志愿服务，为“</w:t>
      </w:r>
      <w:r w:rsidR="00E9206F" w:rsidRPr="00223D37">
        <w:rPr>
          <w:rFonts w:eastAsia="方正仿宋_GBK" w:hint="eastAsia"/>
          <w:sz w:val="28"/>
          <w:szCs w:val="28"/>
        </w:rPr>
        <w:t>非遗”艺术从院校走向群众、从群众走向院校打通长期的管道，在重庆金钱板</w:t>
      </w:r>
      <w:r w:rsidRPr="00223D37">
        <w:rPr>
          <w:rFonts w:eastAsia="方正仿宋_GBK" w:hint="eastAsia"/>
          <w:sz w:val="28"/>
          <w:szCs w:val="28"/>
        </w:rPr>
        <w:t>的保护上，做到推广有出路、调研有思路、采风有门路。</w:t>
      </w:r>
    </w:p>
    <w:p w:rsidR="00E9206F" w:rsidRPr="00223D37" w:rsidRDefault="009F7956" w:rsidP="00223D37">
      <w:pPr>
        <w:ind w:firstLineChars="200" w:firstLine="560"/>
        <w:rPr>
          <w:rFonts w:eastAsia="方正仿宋_GBK"/>
          <w:sz w:val="28"/>
          <w:szCs w:val="28"/>
        </w:rPr>
      </w:pPr>
      <w:r>
        <w:rPr>
          <w:rFonts w:eastAsia="方正仿宋_GBK" w:hint="eastAsia"/>
          <w:sz w:val="28"/>
          <w:szCs w:val="28"/>
        </w:rPr>
        <w:t xml:space="preserve"> </w:t>
      </w:r>
      <w:r w:rsidR="000507ED">
        <w:rPr>
          <w:rFonts w:eastAsia="方正仿宋_GBK" w:hint="eastAsia"/>
          <w:sz w:val="28"/>
          <w:szCs w:val="28"/>
        </w:rPr>
        <w:t>(3)</w:t>
      </w:r>
      <w:r w:rsidR="00B6700E" w:rsidRPr="00223D37">
        <w:rPr>
          <w:rFonts w:eastAsia="方正仿宋_GBK" w:hint="eastAsia"/>
          <w:sz w:val="28"/>
          <w:szCs w:val="28"/>
        </w:rPr>
        <w:t>基地助推</w:t>
      </w:r>
      <w:r w:rsidR="00223D37" w:rsidRPr="00223D37">
        <w:rPr>
          <w:rFonts w:eastAsia="方正仿宋_GBK" w:hint="eastAsia"/>
          <w:sz w:val="28"/>
          <w:szCs w:val="28"/>
        </w:rPr>
        <w:t>重庆金钱板</w:t>
      </w:r>
      <w:r w:rsidR="00B6700E" w:rsidRPr="00223D37">
        <w:rPr>
          <w:rFonts w:eastAsia="方正仿宋_GBK" w:hint="eastAsia"/>
          <w:sz w:val="28"/>
          <w:szCs w:val="28"/>
        </w:rPr>
        <w:t>艺术走进全国大学生艺术展演活动。</w:t>
      </w:r>
    </w:p>
    <w:p w:rsidR="00223D37" w:rsidRDefault="00B6700E" w:rsidP="00223D37">
      <w:pPr>
        <w:ind w:firstLineChars="200" w:firstLine="560"/>
        <w:rPr>
          <w:rFonts w:eastAsia="方正仿宋_GBK"/>
          <w:sz w:val="28"/>
          <w:szCs w:val="28"/>
        </w:rPr>
      </w:pPr>
      <w:r w:rsidRPr="00223D37">
        <w:rPr>
          <w:rFonts w:eastAsia="方正仿宋_GBK" w:hint="eastAsia"/>
          <w:sz w:val="28"/>
          <w:szCs w:val="28"/>
        </w:rPr>
        <w:t>10</w:t>
      </w:r>
      <w:r w:rsidRPr="00223D37">
        <w:rPr>
          <w:rFonts w:eastAsia="方正仿宋_GBK" w:hint="eastAsia"/>
          <w:sz w:val="28"/>
          <w:szCs w:val="28"/>
        </w:rPr>
        <w:t>月，由基地组织排演的</w:t>
      </w:r>
      <w:r w:rsidR="00223D37" w:rsidRPr="00223D37">
        <w:rPr>
          <w:rFonts w:eastAsia="方正仿宋_GBK" w:hint="eastAsia"/>
          <w:sz w:val="28"/>
          <w:szCs w:val="28"/>
        </w:rPr>
        <w:t>重庆金钱板</w:t>
      </w:r>
      <w:r w:rsidRPr="00223D37">
        <w:rPr>
          <w:rFonts w:eastAsia="方正仿宋_GBK" w:hint="eastAsia"/>
          <w:sz w:val="28"/>
          <w:szCs w:val="28"/>
        </w:rPr>
        <w:t>《家乡热》节目代表我校参加了重庆市第四届大学生艺术展演活动戏剧比赛，在戏剧类本科甲组中表现优异，被推送代表重庆市参加由教育部主办的全国第四届大学生艺术展演活动。</w:t>
      </w:r>
    </w:p>
    <w:p w:rsidR="00E9206F" w:rsidRDefault="000507ED" w:rsidP="00223D37">
      <w:pPr>
        <w:ind w:firstLineChars="200" w:firstLine="560"/>
        <w:rPr>
          <w:rFonts w:eastAsia="方正仿宋_GBK"/>
          <w:sz w:val="28"/>
          <w:szCs w:val="28"/>
        </w:rPr>
      </w:pPr>
      <w:r>
        <w:rPr>
          <w:rFonts w:eastAsia="方正仿宋_GBK" w:hint="eastAsia"/>
          <w:sz w:val="28"/>
          <w:szCs w:val="28"/>
        </w:rPr>
        <w:t>(4)</w:t>
      </w:r>
      <w:r w:rsidR="00B6700E" w:rsidRPr="00B6700E">
        <w:rPr>
          <w:rFonts w:eastAsia="方正仿宋_GBK" w:hint="eastAsia"/>
          <w:sz w:val="28"/>
          <w:szCs w:val="28"/>
        </w:rPr>
        <w:t>基地助推</w:t>
      </w:r>
      <w:r w:rsidR="00223D37">
        <w:rPr>
          <w:rFonts w:eastAsia="方正仿宋_GBK" w:hint="eastAsia"/>
          <w:sz w:val="28"/>
          <w:szCs w:val="28"/>
        </w:rPr>
        <w:t>重庆金钱板</w:t>
      </w:r>
      <w:r w:rsidR="00B6700E" w:rsidRPr="00B6700E">
        <w:rPr>
          <w:rFonts w:eastAsia="方正仿宋_GBK" w:hint="eastAsia"/>
          <w:sz w:val="28"/>
          <w:szCs w:val="28"/>
        </w:rPr>
        <w:t>艺术走进赴俄罗斯孔子学院巡演。</w:t>
      </w:r>
    </w:p>
    <w:p w:rsidR="00223D37" w:rsidRDefault="00B6700E" w:rsidP="00223D37">
      <w:pPr>
        <w:ind w:firstLineChars="200" w:firstLine="560"/>
        <w:rPr>
          <w:rFonts w:eastAsia="方正仿宋_GBK"/>
          <w:sz w:val="28"/>
          <w:szCs w:val="28"/>
        </w:rPr>
      </w:pPr>
      <w:r w:rsidRPr="00223D37">
        <w:rPr>
          <w:rFonts w:eastAsia="方正仿宋_GBK" w:hint="eastAsia"/>
          <w:sz w:val="28"/>
          <w:szCs w:val="28"/>
        </w:rPr>
        <w:t>10</w:t>
      </w:r>
      <w:r w:rsidRPr="00223D37">
        <w:rPr>
          <w:rFonts w:eastAsia="方正仿宋_GBK" w:hint="eastAsia"/>
          <w:sz w:val="28"/>
          <w:szCs w:val="28"/>
        </w:rPr>
        <w:t>月</w:t>
      </w:r>
      <w:r w:rsidRPr="00223D37">
        <w:rPr>
          <w:rFonts w:eastAsia="方正仿宋_GBK" w:hint="eastAsia"/>
          <w:sz w:val="28"/>
          <w:szCs w:val="28"/>
        </w:rPr>
        <w:t>~11</w:t>
      </w:r>
      <w:r w:rsidRPr="00223D37">
        <w:rPr>
          <w:rFonts w:eastAsia="方正仿宋_GBK" w:hint="eastAsia"/>
          <w:sz w:val="28"/>
          <w:szCs w:val="28"/>
        </w:rPr>
        <w:t>月，经过严格选拔，国家汉办委派我校赴俄罗斯孔子学院开展了为期</w:t>
      </w:r>
      <w:r w:rsidRPr="00223D37">
        <w:rPr>
          <w:rFonts w:eastAsia="方正仿宋_GBK" w:hint="eastAsia"/>
          <w:sz w:val="28"/>
          <w:szCs w:val="28"/>
        </w:rPr>
        <w:t>11</w:t>
      </w:r>
      <w:r w:rsidRPr="00223D37">
        <w:rPr>
          <w:rFonts w:eastAsia="方正仿宋_GBK" w:hint="eastAsia"/>
          <w:sz w:val="28"/>
          <w:szCs w:val="28"/>
        </w:rPr>
        <w:t>天的文艺巡演，访问了</w:t>
      </w:r>
      <w:r w:rsidRPr="00223D37">
        <w:rPr>
          <w:rFonts w:eastAsia="方正仿宋_GBK" w:hint="eastAsia"/>
          <w:sz w:val="28"/>
          <w:szCs w:val="28"/>
        </w:rPr>
        <w:t>3</w:t>
      </w:r>
      <w:r w:rsidRPr="00223D37">
        <w:rPr>
          <w:rFonts w:eastAsia="方正仿宋_GBK" w:hint="eastAsia"/>
          <w:sz w:val="28"/>
          <w:szCs w:val="28"/>
        </w:rPr>
        <w:t>座城市、</w:t>
      </w:r>
      <w:r w:rsidRPr="00223D37">
        <w:rPr>
          <w:rFonts w:eastAsia="方正仿宋_GBK" w:hint="eastAsia"/>
          <w:sz w:val="28"/>
          <w:szCs w:val="28"/>
        </w:rPr>
        <w:t>5</w:t>
      </w:r>
      <w:r w:rsidRPr="00223D37">
        <w:rPr>
          <w:rFonts w:eastAsia="方正仿宋_GBK" w:hint="eastAsia"/>
          <w:sz w:val="28"/>
          <w:szCs w:val="28"/>
        </w:rPr>
        <w:t>所学校，其中，以基地师生为核心，排演了一系列我国“非遗”节目，包括</w:t>
      </w:r>
      <w:r w:rsidR="00223D37" w:rsidRPr="00223D37">
        <w:rPr>
          <w:rFonts w:eastAsia="方正仿宋_GBK" w:hint="eastAsia"/>
          <w:sz w:val="28"/>
          <w:szCs w:val="28"/>
        </w:rPr>
        <w:t>重庆金钱板</w:t>
      </w:r>
      <w:r w:rsidRPr="00223D37">
        <w:rPr>
          <w:rFonts w:eastAsia="方正仿宋_GBK" w:hint="eastAsia"/>
          <w:sz w:val="28"/>
          <w:szCs w:val="28"/>
        </w:rPr>
        <w:t>艺术以及古琴、书法、剪纸、茶道和民族服饰展示、民族歌舞等，所到之处好评如潮</w:t>
      </w:r>
      <w:r w:rsidR="008F3FF9">
        <w:rPr>
          <w:rFonts w:eastAsia="方正仿宋_GBK" w:hint="eastAsia"/>
          <w:sz w:val="28"/>
          <w:szCs w:val="28"/>
        </w:rPr>
        <w:t>。</w:t>
      </w:r>
      <w:r w:rsidR="00E9206F" w:rsidRPr="00223D37">
        <w:rPr>
          <w:rFonts w:eastAsia="方正仿宋_GBK" w:hint="eastAsia"/>
          <w:sz w:val="28"/>
          <w:szCs w:val="28"/>
        </w:rPr>
        <w:t>国家汉办、教育部等上级部门给予此次巡演肯定</w:t>
      </w:r>
      <w:r w:rsidR="00E9206F" w:rsidRPr="00223D37">
        <w:rPr>
          <w:rFonts w:eastAsia="方正仿宋_GBK" w:hint="eastAsia"/>
          <w:sz w:val="28"/>
          <w:szCs w:val="28"/>
        </w:rPr>
        <w:lastRenderedPageBreak/>
        <w:t>评价，</w:t>
      </w:r>
      <w:r w:rsidRPr="00223D37">
        <w:rPr>
          <w:rFonts w:eastAsia="方正仿宋_GBK" w:hint="eastAsia"/>
          <w:sz w:val="28"/>
          <w:szCs w:val="28"/>
        </w:rPr>
        <w:t>新华社亚欧分社、</w:t>
      </w:r>
      <w:r w:rsidR="008F3FF9">
        <w:rPr>
          <w:rFonts w:eastAsia="方正仿宋_GBK" w:hint="eastAsia"/>
          <w:sz w:val="28"/>
          <w:szCs w:val="28"/>
        </w:rPr>
        <w:t>俄罗斯</w:t>
      </w:r>
      <w:r w:rsidRPr="00223D37">
        <w:rPr>
          <w:rFonts w:eastAsia="方正仿宋_GBK" w:hint="eastAsia"/>
          <w:sz w:val="28"/>
          <w:szCs w:val="28"/>
        </w:rPr>
        <w:t>伏尔加电视台、梁赞新闻台、梁赞州社会政治类报纸《公报》等</w:t>
      </w:r>
      <w:r w:rsidR="008F3FF9">
        <w:rPr>
          <w:rFonts w:eastAsia="方正仿宋_GBK" w:hint="eastAsia"/>
          <w:sz w:val="28"/>
          <w:szCs w:val="28"/>
        </w:rPr>
        <w:t>中外</w:t>
      </w:r>
      <w:r w:rsidRPr="00223D37">
        <w:rPr>
          <w:rFonts w:eastAsia="方正仿宋_GBK" w:hint="eastAsia"/>
          <w:sz w:val="28"/>
          <w:szCs w:val="28"/>
        </w:rPr>
        <w:t>主流媒体对演出进行了新闻报道，圆满完成了弘扬传播优秀中华传统文化的任务。</w:t>
      </w:r>
    </w:p>
    <w:p w:rsidR="00E9206F" w:rsidRPr="00223D37" w:rsidRDefault="000507ED" w:rsidP="00223D37">
      <w:pPr>
        <w:ind w:firstLineChars="200" w:firstLine="560"/>
        <w:rPr>
          <w:rFonts w:eastAsia="方正仿宋_GBK"/>
          <w:sz w:val="28"/>
          <w:szCs w:val="28"/>
        </w:rPr>
      </w:pPr>
      <w:r>
        <w:rPr>
          <w:rFonts w:eastAsia="方正仿宋_GBK" w:hint="eastAsia"/>
          <w:sz w:val="28"/>
          <w:szCs w:val="28"/>
        </w:rPr>
        <w:t>(5)</w:t>
      </w:r>
      <w:r w:rsidR="00B6700E" w:rsidRPr="00223D37">
        <w:rPr>
          <w:rFonts w:eastAsia="方正仿宋_GBK" w:hint="eastAsia"/>
          <w:sz w:val="28"/>
          <w:szCs w:val="28"/>
        </w:rPr>
        <w:t>基地助推校内大型文化活动。</w:t>
      </w:r>
    </w:p>
    <w:p w:rsidR="00B6700E" w:rsidRDefault="008F3FF9" w:rsidP="008F3FF9">
      <w:pPr>
        <w:ind w:firstLineChars="200" w:firstLine="560"/>
        <w:rPr>
          <w:rFonts w:eastAsia="方正仿宋_GBK"/>
          <w:sz w:val="28"/>
          <w:szCs w:val="28"/>
        </w:rPr>
      </w:pPr>
      <w:r w:rsidRPr="00223D37">
        <w:rPr>
          <w:rFonts w:eastAsia="方正仿宋_GBK" w:hint="eastAsia"/>
          <w:sz w:val="28"/>
          <w:szCs w:val="28"/>
        </w:rPr>
        <w:t>在中法建交</w:t>
      </w:r>
      <w:r w:rsidRPr="00223D37">
        <w:rPr>
          <w:rFonts w:eastAsia="方正仿宋_GBK" w:hint="eastAsia"/>
          <w:sz w:val="28"/>
          <w:szCs w:val="28"/>
        </w:rPr>
        <w:t>50</w:t>
      </w:r>
      <w:r w:rsidRPr="00223D37">
        <w:rPr>
          <w:rFonts w:eastAsia="方正仿宋_GBK" w:hint="eastAsia"/>
          <w:sz w:val="28"/>
          <w:szCs w:val="28"/>
        </w:rPr>
        <w:t>周年主题文艺晚会等涉外的重要校级晚会上，基地也选派大学生做了“非遗”艺术表演。</w:t>
      </w:r>
      <w:r w:rsidR="00B6700E" w:rsidRPr="00223D37">
        <w:rPr>
          <w:rFonts w:eastAsia="方正仿宋_GBK" w:hint="eastAsia"/>
          <w:sz w:val="28"/>
          <w:szCs w:val="28"/>
        </w:rPr>
        <w:t>6</w:t>
      </w:r>
      <w:r w:rsidR="00B6700E" w:rsidRPr="00223D37">
        <w:rPr>
          <w:rFonts w:eastAsia="方正仿宋_GBK" w:hint="eastAsia"/>
          <w:sz w:val="28"/>
          <w:szCs w:val="28"/>
        </w:rPr>
        <w:t>月，我校举办</w:t>
      </w:r>
      <w:r w:rsidR="00B6700E" w:rsidRPr="00223D37">
        <w:rPr>
          <w:rFonts w:eastAsia="方正仿宋_GBK" w:hint="eastAsia"/>
          <w:sz w:val="28"/>
          <w:szCs w:val="28"/>
        </w:rPr>
        <w:t>2014</w:t>
      </w:r>
      <w:r w:rsidR="00B6700E" w:rsidRPr="00223D37">
        <w:rPr>
          <w:rFonts w:eastAsia="方正仿宋_GBK" w:hint="eastAsia"/>
          <w:sz w:val="28"/>
          <w:szCs w:val="28"/>
        </w:rPr>
        <w:t>年外语晚会，该活动为全校检验学生外语口语能力和综合素质的最高赛事，全校各单位学生分别运用各语种表演话剧，在其剧目完成后，基地创新地安排了</w:t>
      </w:r>
      <w:r w:rsidR="00223D37" w:rsidRPr="00223D37">
        <w:rPr>
          <w:rFonts w:eastAsia="方正仿宋_GBK" w:hint="eastAsia"/>
          <w:sz w:val="28"/>
          <w:szCs w:val="28"/>
        </w:rPr>
        <w:t>重庆金钱板</w:t>
      </w:r>
      <w:r w:rsidR="00B6700E" w:rsidRPr="00223D37">
        <w:rPr>
          <w:rFonts w:eastAsia="方正仿宋_GBK" w:hint="eastAsia"/>
          <w:sz w:val="28"/>
          <w:szCs w:val="28"/>
        </w:rPr>
        <w:t>《好儿童》，方言和外语、本土化和国际化的冲突感带来了极好的艺术效果，极大增加了</w:t>
      </w:r>
      <w:r w:rsidR="00223D37" w:rsidRPr="00223D37">
        <w:rPr>
          <w:rFonts w:eastAsia="方正仿宋_GBK" w:hint="eastAsia"/>
          <w:sz w:val="28"/>
          <w:szCs w:val="28"/>
        </w:rPr>
        <w:t>重庆金钱板</w:t>
      </w:r>
      <w:r w:rsidR="00B6700E" w:rsidRPr="00223D37">
        <w:rPr>
          <w:rFonts w:eastAsia="方正仿宋_GBK" w:hint="eastAsia"/>
          <w:sz w:val="28"/>
          <w:szCs w:val="28"/>
        </w:rPr>
        <w:t>在我校的阅听度和认同度，这种实验性的举动也旁证了“非遗”不是没市场，而是缺推广。</w:t>
      </w:r>
    </w:p>
    <w:p w:rsidR="000507ED" w:rsidRPr="00223D37" w:rsidRDefault="000507ED" w:rsidP="000507ED">
      <w:pPr>
        <w:ind w:firstLineChars="200" w:firstLine="560"/>
        <w:rPr>
          <w:rFonts w:eastAsia="方正仿宋_GBK"/>
          <w:sz w:val="28"/>
          <w:szCs w:val="28"/>
        </w:rPr>
      </w:pPr>
      <w:r>
        <w:rPr>
          <w:rFonts w:eastAsia="方正仿宋_GBK" w:hint="eastAsia"/>
          <w:sz w:val="28"/>
          <w:szCs w:val="28"/>
        </w:rPr>
        <w:t>3</w:t>
      </w:r>
      <w:r w:rsidRPr="00223D37">
        <w:rPr>
          <w:rFonts w:eastAsia="方正仿宋_GBK" w:hint="eastAsia"/>
          <w:sz w:val="28"/>
          <w:szCs w:val="28"/>
        </w:rPr>
        <w:t>、</w:t>
      </w:r>
      <w:r w:rsidR="009F7956">
        <w:rPr>
          <w:rFonts w:eastAsia="方正仿宋_GBK" w:hint="eastAsia"/>
          <w:sz w:val="28"/>
          <w:szCs w:val="28"/>
        </w:rPr>
        <w:t>重庆</w:t>
      </w:r>
      <w:r>
        <w:rPr>
          <w:rFonts w:eastAsia="方正仿宋_GBK" w:hint="eastAsia"/>
          <w:sz w:val="28"/>
          <w:szCs w:val="28"/>
        </w:rPr>
        <w:t>金钱板</w:t>
      </w:r>
      <w:r w:rsidR="009F7956">
        <w:rPr>
          <w:rFonts w:eastAsia="方正仿宋_GBK" w:hint="eastAsia"/>
          <w:sz w:val="28"/>
          <w:szCs w:val="28"/>
        </w:rPr>
        <w:t>挽救工作</w:t>
      </w:r>
      <w:r>
        <w:rPr>
          <w:rFonts w:eastAsia="方正仿宋_GBK" w:hint="eastAsia"/>
          <w:sz w:val="28"/>
          <w:szCs w:val="28"/>
        </w:rPr>
        <w:t>初具成效</w:t>
      </w:r>
      <w:r w:rsidRPr="00223D37">
        <w:rPr>
          <w:rFonts w:eastAsia="方正仿宋_GBK" w:hint="eastAsia"/>
          <w:sz w:val="28"/>
          <w:szCs w:val="28"/>
        </w:rPr>
        <w:t>。</w:t>
      </w:r>
    </w:p>
    <w:p w:rsidR="000507ED" w:rsidRDefault="009F7956" w:rsidP="006D4A70">
      <w:pPr>
        <w:ind w:firstLineChars="200" w:firstLine="560"/>
        <w:rPr>
          <w:rFonts w:eastAsia="方正仿宋_GBK"/>
          <w:sz w:val="28"/>
          <w:szCs w:val="28"/>
        </w:rPr>
      </w:pPr>
      <w:r w:rsidRPr="00223D37">
        <w:rPr>
          <w:rFonts w:eastAsia="方正仿宋_GBK" w:hint="eastAsia"/>
          <w:sz w:val="28"/>
          <w:szCs w:val="28"/>
        </w:rPr>
        <w:t>8</w:t>
      </w:r>
      <w:r w:rsidRPr="00223D37">
        <w:rPr>
          <w:rFonts w:eastAsia="方正仿宋_GBK" w:hint="eastAsia"/>
          <w:sz w:val="28"/>
          <w:szCs w:val="28"/>
        </w:rPr>
        <w:t>月</w:t>
      </w:r>
      <w:r w:rsidRPr="00223D37">
        <w:rPr>
          <w:rFonts w:eastAsia="方正仿宋_GBK" w:hint="eastAsia"/>
          <w:sz w:val="28"/>
          <w:szCs w:val="28"/>
        </w:rPr>
        <w:t>7</w:t>
      </w:r>
      <w:r w:rsidRPr="00223D37">
        <w:rPr>
          <w:rFonts w:eastAsia="方正仿宋_GBK" w:hint="eastAsia"/>
          <w:sz w:val="28"/>
          <w:szCs w:val="28"/>
        </w:rPr>
        <w:t>日，重庆日报农村版《要闻》刊载图文，报道了我校暑期赴云阳“三下乡”文化艺术服务队的师生在云阳县盘龙街道敬老院为老人们表演精彩的重庆金钱板节目；</w:t>
      </w:r>
      <w:r w:rsidRPr="00223D37">
        <w:rPr>
          <w:rFonts w:eastAsia="方正仿宋_GBK" w:hint="eastAsia"/>
          <w:sz w:val="28"/>
          <w:szCs w:val="28"/>
        </w:rPr>
        <w:t>8</w:t>
      </w:r>
      <w:r w:rsidRPr="00223D37">
        <w:rPr>
          <w:rFonts w:eastAsia="方正仿宋_GBK" w:hint="eastAsia"/>
          <w:sz w:val="28"/>
          <w:szCs w:val="28"/>
        </w:rPr>
        <w:t>月</w:t>
      </w:r>
      <w:r w:rsidRPr="00223D37">
        <w:rPr>
          <w:rFonts w:eastAsia="方正仿宋_GBK" w:hint="eastAsia"/>
          <w:sz w:val="28"/>
          <w:szCs w:val="28"/>
        </w:rPr>
        <w:t>16</w:t>
      </w:r>
      <w:r w:rsidRPr="00223D37">
        <w:rPr>
          <w:rFonts w:eastAsia="方正仿宋_GBK" w:hint="eastAsia"/>
          <w:sz w:val="28"/>
          <w:szCs w:val="28"/>
        </w:rPr>
        <w:t>日，重庆电视台新闻频道《</w:t>
      </w:r>
      <w:r w:rsidRPr="00223D37">
        <w:rPr>
          <w:rFonts w:eastAsia="方正仿宋_GBK" w:hint="eastAsia"/>
          <w:sz w:val="28"/>
          <w:szCs w:val="28"/>
        </w:rPr>
        <w:t>630</w:t>
      </w:r>
      <w:r w:rsidRPr="00223D37">
        <w:rPr>
          <w:rFonts w:eastAsia="方正仿宋_GBK" w:hint="eastAsia"/>
          <w:sz w:val="28"/>
          <w:szCs w:val="28"/>
        </w:rPr>
        <w:t>晚新闻》也对我校赴云阳“三下乡”服务队做了题为《大学生</w:t>
      </w:r>
      <w:r w:rsidRPr="00E043DD">
        <w:rPr>
          <w:rFonts w:eastAsia="方正仿宋_GBK" w:hint="eastAsia"/>
          <w:sz w:val="28"/>
          <w:szCs w:val="28"/>
        </w:rPr>
        <w:t>到库区，传承巴渝“非遗”》的报道，在社会和校园都引起了强烈反响；</w:t>
      </w:r>
      <w:r w:rsidRPr="00E043DD">
        <w:rPr>
          <w:rFonts w:eastAsia="方正仿宋_GBK" w:hint="eastAsia"/>
          <w:sz w:val="28"/>
          <w:szCs w:val="28"/>
        </w:rPr>
        <w:t>12</w:t>
      </w:r>
      <w:r w:rsidRPr="00E043DD">
        <w:rPr>
          <w:rFonts w:eastAsia="方正仿宋_GBK" w:hint="eastAsia"/>
          <w:sz w:val="28"/>
          <w:szCs w:val="28"/>
        </w:rPr>
        <w:t>月</w:t>
      </w:r>
      <w:r w:rsidRPr="00E043DD">
        <w:rPr>
          <w:rFonts w:eastAsia="方正仿宋_GBK" w:hint="eastAsia"/>
          <w:sz w:val="28"/>
          <w:szCs w:val="28"/>
        </w:rPr>
        <w:t>31</w:t>
      </w:r>
      <w:r w:rsidRPr="00E043DD">
        <w:rPr>
          <w:rFonts w:eastAsia="方正仿宋_GBK" w:hint="eastAsia"/>
          <w:sz w:val="28"/>
          <w:szCs w:val="28"/>
        </w:rPr>
        <w:t>日，团中央学校部</w:t>
      </w:r>
      <w:r w:rsidR="00E043DD" w:rsidRPr="00E043DD">
        <w:rPr>
          <w:rFonts w:eastAsia="方正仿宋_GBK"/>
          <w:sz w:val="28"/>
          <w:szCs w:val="28"/>
        </w:rPr>
        <w:t>官方微信平台、新华网等相关栏目刊发和转载了我校非遗基地相关活动。</w:t>
      </w:r>
      <w:r w:rsidR="00E043DD">
        <w:rPr>
          <w:rFonts w:eastAsia="方正仿宋_GBK" w:hint="eastAsia"/>
          <w:sz w:val="28"/>
          <w:szCs w:val="28"/>
        </w:rPr>
        <w:t>同时，</w:t>
      </w:r>
      <w:r w:rsidRPr="00223D37">
        <w:rPr>
          <w:rFonts w:eastAsia="方正仿宋_GBK" w:hint="eastAsia"/>
          <w:sz w:val="28"/>
          <w:szCs w:val="28"/>
        </w:rPr>
        <w:t>基地围绕“非遗”做志愿服务，从文体到教育，从社情到民意，客观上也加速青年大学生发现创新创业机遇，尤其是在文化类公益创业、“非遗”</w:t>
      </w:r>
      <w:r w:rsidRPr="00223D37">
        <w:rPr>
          <w:rFonts w:eastAsia="方正仿宋_GBK" w:hint="eastAsia"/>
          <w:sz w:val="28"/>
          <w:szCs w:val="28"/>
        </w:rPr>
        <w:t>NGO</w:t>
      </w:r>
      <w:r w:rsidRPr="00223D37">
        <w:rPr>
          <w:rFonts w:eastAsia="方正仿宋_GBK" w:hint="eastAsia"/>
          <w:sz w:val="28"/>
          <w:szCs w:val="28"/>
        </w:rPr>
        <w:t>孵化等领</w:t>
      </w:r>
      <w:r w:rsidRPr="00223D37">
        <w:rPr>
          <w:rFonts w:eastAsia="方正仿宋_GBK" w:hint="eastAsia"/>
          <w:sz w:val="28"/>
          <w:szCs w:val="28"/>
        </w:rPr>
        <w:lastRenderedPageBreak/>
        <w:t>域产生正面促进作用。</w:t>
      </w:r>
    </w:p>
    <w:p w:rsidR="002C68D8" w:rsidRPr="00C81B17" w:rsidRDefault="002C68D8" w:rsidP="006D4A70">
      <w:pPr>
        <w:ind w:firstLineChars="200" w:firstLine="560"/>
        <w:rPr>
          <w:rFonts w:eastAsia="方正仿宋_GBK"/>
          <w:sz w:val="28"/>
          <w:szCs w:val="28"/>
        </w:rPr>
      </w:pPr>
    </w:p>
    <w:p w:rsidR="00B26386" w:rsidRDefault="00B26386" w:rsidP="00B26386">
      <w:pPr>
        <w:ind w:firstLineChars="200" w:firstLine="560"/>
        <w:rPr>
          <w:rFonts w:eastAsia="方正仿宋_GBK"/>
          <w:sz w:val="28"/>
          <w:szCs w:val="28"/>
        </w:rPr>
      </w:pPr>
      <w:r>
        <w:rPr>
          <w:rFonts w:eastAsia="方正仿宋_GBK" w:hint="eastAsia"/>
          <w:sz w:val="28"/>
          <w:szCs w:val="28"/>
        </w:rPr>
        <w:t>四川外国语大学</w:t>
      </w:r>
      <w:r w:rsidRPr="001A014F">
        <w:rPr>
          <w:rFonts w:eastAsia="方正仿宋_GBK" w:hint="eastAsia"/>
          <w:sz w:val="28"/>
          <w:szCs w:val="28"/>
        </w:rPr>
        <w:t>非物质文化遗产推广基地</w:t>
      </w:r>
      <w:r>
        <w:rPr>
          <w:rFonts w:eastAsia="方正仿宋_GBK" w:hint="eastAsia"/>
          <w:sz w:val="28"/>
          <w:szCs w:val="28"/>
        </w:rPr>
        <w:t>取得了阶段性成绩，培育了爱好者群体，对其可持续发展具有里程碑意义。事实证明，这一创新试点项目</w:t>
      </w:r>
      <w:r w:rsidR="004E341A" w:rsidRPr="00223D37">
        <w:rPr>
          <w:rFonts w:eastAsia="方正仿宋_GBK" w:hint="eastAsia"/>
          <w:sz w:val="28"/>
          <w:szCs w:val="28"/>
        </w:rPr>
        <w:t>更好地促进了大学生对中华优秀传统文化从情感上更加认同、从审美上更加欣赏，逐渐扩展重庆金钱板艺术的辐射面和影响力。</w:t>
      </w:r>
      <w:r>
        <w:rPr>
          <w:rFonts w:eastAsia="方正仿宋_GBK" w:hint="eastAsia"/>
          <w:sz w:val="28"/>
          <w:szCs w:val="28"/>
        </w:rPr>
        <w:t>基地的发展同时面临</w:t>
      </w:r>
      <w:r w:rsidRPr="001A014F">
        <w:rPr>
          <w:rFonts w:eastAsia="方正仿宋_GBK" w:hint="eastAsia"/>
          <w:sz w:val="28"/>
          <w:szCs w:val="28"/>
        </w:rPr>
        <w:t>专项经费</w:t>
      </w:r>
      <w:r>
        <w:rPr>
          <w:rFonts w:eastAsia="方正仿宋_GBK" w:hint="eastAsia"/>
          <w:sz w:val="28"/>
          <w:szCs w:val="28"/>
        </w:rPr>
        <w:t>和优良文化</w:t>
      </w:r>
      <w:r w:rsidRPr="001A014F">
        <w:rPr>
          <w:rFonts w:eastAsia="方正仿宋_GBK" w:hint="eastAsia"/>
          <w:sz w:val="28"/>
          <w:szCs w:val="28"/>
        </w:rPr>
        <w:t>舆论氛围</w:t>
      </w:r>
      <w:r>
        <w:rPr>
          <w:rFonts w:eastAsia="方正仿宋_GBK" w:hint="eastAsia"/>
          <w:sz w:val="28"/>
          <w:szCs w:val="28"/>
        </w:rPr>
        <w:t>的缺位，还需要通过进一步努力，以</w:t>
      </w:r>
      <w:r w:rsidR="004E341A">
        <w:rPr>
          <w:rFonts w:eastAsia="方正仿宋_GBK" w:hint="eastAsia"/>
          <w:sz w:val="28"/>
          <w:szCs w:val="28"/>
        </w:rPr>
        <w:t>挽救</w:t>
      </w:r>
      <w:r w:rsidR="00223D37">
        <w:rPr>
          <w:rFonts w:eastAsia="方正仿宋_GBK" w:hint="eastAsia"/>
          <w:sz w:val="28"/>
          <w:szCs w:val="28"/>
        </w:rPr>
        <w:t>重庆金钱板</w:t>
      </w:r>
      <w:r>
        <w:rPr>
          <w:rFonts w:eastAsia="方正仿宋_GBK" w:hint="eastAsia"/>
          <w:sz w:val="28"/>
          <w:szCs w:val="28"/>
        </w:rPr>
        <w:t>为示范，让中华优秀传统文化在更多的师生和基层群众中生根开花。</w:t>
      </w:r>
    </w:p>
    <w:p w:rsidR="00D45FA7" w:rsidRPr="00D45FA7" w:rsidRDefault="00D45FA7" w:rsidP="00D45FA7">
      <w:pPr>
        <w:rPr>
          <w:rFonts w:eastAsia="方正仿宋_GBK"/>
          <w:sz w:val="28"/>
          <w:szCs w:val="28"/>
        </w:rPr>
      </w:pPr>
    </w:p>
    <w:sectPr w:rsidR="00D45FA7" w:rsidRPr="00D45FA7" w:rsidSect="00B671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FB1" w:rsidRDefault="00AC1FB1" w:rsidP="00663C45">
      <w:r>
        <w:separator/>
      </w:r>
    </w:p>
  </w:endnote>
  <w:endnote w:type="continuationSeparator" w:id="1">
    <w:p w:rsidR="00AC1FB1" w:rsidRDefault="00AC1FB1" w:rsidP="00663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FB1" w:rsidRDefault="00AC1FB1" w:rsidP="00663C45">
      <w:r>
        <w:separator/>
      </w:r>
    </w:p>
  </w:footnote>
  <w:footnote w:type="continuationSeparator" w:id="1">
    <w:p w:rsidR="00AC1FB1" w:rsidRDefault="00AC1FB1" w:rsidP="00663C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61702"/>
    <w:multiLevelType w:val="hybridMultilevel"/>
    <w:tmpl w:val="95BCBF04"/>
    <w:lvl w:ilvl="0" w:tplc="E6CA6726">
      <w:start w:val="2"/>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0927443"/>
    <w:multiLevelType w:val="hybridMultilevel"/>
    <w:tmpl w:val="1554BE3A"/>
    <w:lvl w:ilvl="0" w:tplc="A57C3950">
      <w:start w:val="1"/>
      <w:numFmt w:val="japaneseCounting"/>
      <w:lvlText w:val="%1、"/>
      <w:lvlJc w:val="left"/>
      <w:pPr>
        <w:ind w:left="2001" w:hanging="720"/>
      </w:pPr>
      <w:rPr>
        <w:rFonts w:hint="default"/>
      </w:rPr>
    </w:lvl>
    <w:lvl w:ilvl="1" w:tplc="04090019" w:tentative="1">
      <w:start w:val="1"/>
      <w:numFmt w:val="lowerLetter"/>
      <w:lvlText w:val="%2)"/>
      <w:lvlJc w:val="left"/>
      <w:pPr>
        <w:ind w:left="2121" w:hanging="420"/>
      </w:pPr>
    </w:lvl>
    <w:lvl w:ilvl="2" w:tplc="0409001B" w:tentative="1">
      <w:start w:val="1"/>
      <w:numFmt w:val="lowerRoman"/>
      <w:lvlText w:val="%3."/>
      <w:lvlJc w:val="right"/>
      <w:pPr>
        <w:ind w:left="2541" w:hanging="420"/>
      </w:pPr>
    </w:lvl>
    <w:lvl w:ilvl="3" w:tplc="0409000F" w:tentative="1">
      <w:start w:val="1"/>
      <w:numFmt w:val="decimal"/>
      <w:lvlText w:val="%4."/>
      <w:lvlJc w:val="left"/>
      <w:pPr>
        <w:ind w:left="2961" w:hanging="420"/>
      </w:pPr>
    </w:lvl>
    <w:lvl w:ilvl="4" w:tplc="04090019" w:tentative="1">
      <w:start w:val="1"/>
      <w:numFmt w:val="lowerLetter"/>
      <w:lvlText w:val="%5)"/>
      <w:lvlJc w:val="left"/>
      <w:pPr>
        <w:ind w:left="3381" w:hanging="420"/>
      </w:pPr>
    </w:lvl>
    <w:lvl w:ilvl="5" w:tplc="0409001B" w:tentative="1">
      <w:start w:val="1"/>
      <w:numFmt w:val="lowerRoman"/>
      <w:lvlText w:val="%6."/>
      <w:lvlJc w:val="right"/>
      <w:pPr>
        <w:ind w:left="3801" w:hanging="420"/>
      </w:pPr>
    </w:lvl>
    <w:lvl w:ilvl="6" w:tplc="0409000F" w:tentative="1">
      <w:start w:val="1"/>
      <w:numFmt w:val="decimal"/>
      <w:lvlText w:val="%7."/>
      <w:lvlJc w:val="left"/>
      <w:pPr>
        <w:ind w:left="4221" w:hanging="420"/>
      </w:pPr>
    </w:lvl>
    <w:lvl w:ilvl="7" w:tplc="04090019" w:tentative="1">
      <w:start w:val="1"/>
      <w:numFmt w:val="lowerLetter"/>
      <w:lvlText w:val="%8)"/>
      <w:lvlJc w:val="left"/>
      <w:pPr>
        <w:ind w:left="4641" w:hanging="420"/>
      </w:pPr>
    </w:lvl>
    <w:lvl w:ilvl="8" w:tplc="0409001B" w:tentative="1">
      <w:start w:val="1"/>
      <w:numFmt w:val="lowerRoman"/>
      <w:lvlText w:val="%9."/>
      <w:lvlJc w:val="right"/>
      <w:pPr>
        <w:ind w:left="5061" w:hanging="420"/>
      </w:pPr>
    </w:lvl>
  </w:abstractNum>
  <w:abstractNum w:abstractNumId="2">
    <w:nsid w:val="19C1345D"/>
    <w:multiLevelType w:val="hybridMultilevel"/>
    <w:tmpl w:val="75BAC292"/>
    <w:lvl w:ilvl="0" w:tplc="6CBE2608">
      <w:start w:val="1"/>
      <w:numFmt w:val="decimal"/>
      <w:lvlText w:val="%1、"/>
      <w:lvlJc w:val="left"/>
      <w:pPr>
        <w:ind w:left="2375" w:hanging="720"/>
      </w:pPr>
      <w:rPr>
        <w:rFonts w:hint="default"/>
      </w:rPr>
    </w:lvl>
    <w:lvl w:ilvl="1" w:tplc="04090019" w:tentative="1">
      <w:start w:val="1"/>
      <w:numFmt w:val="lowerLetter"/>
      <w:lvlText w:val="%2)"/>
      <w:lvlJc w:val="left"/>
      <w:pPr>
        <w:ind w:left="2495" w:hanging="420"/>
      </w:pPr>
    </w:lvl>
    <w:lvl w:ilvl="2" w:tplc="0409001B" w:tentative="1">
      <w:start w:val="1"/>
      <w:numFmt w:val="lowerRoman"/>
      <w:lvlText w:val="%3."/>
      <w:lvlJc w:val="right"/>
      <w:pPr>
        <w:ind w:left="2915" w:hanging="420"/>
      </w:pPr>
    </w:lvl>
    <w:lvl w:ilvl="3" w:tplc="0409000F" w:tentative="1">
      <w:start w:val="1"/>
      <w:numFmt w:val="decimal"/>
      <w:lvlText w:val="%4."/>
      <w:lvlJc w:val="left"/>
      <w:pPr>
        <w:ind w:left="3335" w:hanging="420"/>
      </w:pPr>
    </w:lvl>
    <w:lvl w:ilvl="4" w:tplc="04090019" w:tentative="1">
      <w:start w:val="1"/>
      <w:numFmt w:val="lowerLetter"/>
      <w:lvlText w:val="%5)"/>
      <w:lvlJc w:val="left"/>
      <w:pPr>
        <w:ind w:left="3755" w:hanging="420"/>
      </w:pPr>
    </w:lvl>
    <w:lvl w:ilvl="5" w:tplc="0409001B" w:tentative="1">
      <w:start w:val="1"/>
      <w:numFmt w:val="lowerRoman"/>
      <w:lvlText w:val="%6."/>
      <w:lvlJc w:val="right"/>
      <w:pPr>
        <w:ind w:left="4175" w:hanging="420"/>
      </w:pPr>
    </w:lvl>
    <w:lvl w:ilvl="6" w:tplc="0409000F" w:tentative="1">
      <w:start w:val="1"/>
      <w:numFmt w:val="decimal"/>
      <w:lvlText w:val="%7."/>
      <w:lvlJc w:val="left"/>
      <w:pPr>
        <w:ind w:left="4595" w:hanging="420"/>
      </w:pPr>
    </w:lvl>
    <w:lvl w:ilvl="7" w:tplc="04090019" w:tentative="1">
      <w:start w:val="1"/>
      <w:numFmt w:val="lowerLetter"/>
      <w:lvlText w:val="%8)"/>
      <w:lvlJc w:val="left"/>
      <w:pPr>
        <w:ind w:left="5015" w:hanging="420"/>
      </w:pPr>
    </w:lvl>
    <w:lvl w:ilvl="8" w:tplc="0409001B" w:tentative="1">
      <w:start w:val="1"/>
      <w:numFmt w:val="lowerRoman"/>
      <w:lvlText w:val="%9."/>
      <w:lvlJc w:val="right"/>
      <w:pPr>
        <w:ind w:left="5435" w:hanging="420"/>
      </w:pPr>
    </w:lvl>
  </w:abstractNum>
  <w:abstractNum w:abstractNumId="3">
    <w:nsid w:val="2547606B"/>
    <w:multiLevelType w:val="hybridMultilevel"/>
    <w:tmpl w:val="986AB0F2"/>
    <w:lvl w:ilvl="0" w:tplc="EFA8A1EE">
      <w:start w:val="1"/>
      <w:numFmt w:val="japaneseCounting"/>
      <w:lvlText w:val="%1、"/>
      <w:lvlJc w:val="left"/>
      <w:pPr>
        <w:ind w:left="1860" w:hanging="7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4">
    <w:nsid w:val="27BF06A5"/>
    <w:multiLevelType w:val="hybridMultilevel"/>
    <w:tmpl w:val="367222AE"/>
    <w:lvl w:ilvl="0" w:tplc="A8CAF28A">
      <w:start w:val="2"/>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2AEF464A"/>
    <w:multiLevelType w:val="hybridMultilevel"/>
    <w:tmpl w:val="47EA3FE2"/>
    <w:lvl w:ilvl="0" w:tplc="18A82F9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762A9E"/>
    <w:multiLevelType w:val="hybridMultilevel"/>
    <w:tmpl w:val="10E6C752"/>
    <w:lvl w:ilvl="0" w:tplc="B916F48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10016F"/>
    <w:multiLevelType w:val="hybridMultilevel"/>
    <w:tmpl w:val="400A3CA2"/>
    <w:lvl w:ilvl="0" w:tplc="109A611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A70886"/>
    <w:multiLevelType w:val="hybridMultilevel"/>
    <w:tmpl w:val="C2FCEF86"/>
    <w:lvl w:ilvl="0" w:tplc="2854899C">
      <w:start w:val="3"/>
      <w:numFmt w:val="decimal"/>
      <w:lvlText w:val="%1、"/>
      <w:lvlJc w:val="left"/>
      <w:pPr>
        <w:ind w:left="2280" w:hanging="720"/>
      </w:pPr>
      <w:rPr>
        <w:rFonts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9">
    <w:nsid w:val="634E731E"/>
    <w:multiLevelType w:val="hybridMultilevel"/>
    <w:tmpl w:val="F6B2B662"/>
    <w:lvl w:ilvl="0" w:tplc="02A0203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nsid w:val="76270F57"/>
    <w:multiLevelType w:val="hybridMultilevel"/>
    <w:tmpl w:val="A6BE5DA4"/>
    <w:lvl w:ilvl="0" w:tplc="99B4250C">
      <w:start w:val="1"/>
      <w:numFmt w:val="japaneseCounting"/>
      <w:lvlText w:val="%1、"/>
      <w:lvlJc w:val="left"/>
      <w:pPr>
        <w:ind w:left="1655" w:hanging="109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nsid w:val="7A9D33BC"/>
    <w:multiLevelType w:val="hybridMultilevel"/>
    <w:tmpl w:val="AAC4B108"/>
    <w:lvl w:ilvl="0" w:tplc="CA825F7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
  </w:num>
  <w:num w:numId="3">
    <w:abstractNumId w:val="4"/>
  </w:num>
  <w:num w:numId="4">
    <w:abstractNumId w:val="9"/>
  </w:num>
  <w:num w:numId="5">
    <w:abstractNumId w:val="8"/>
  </w:num>
  <w:num w:numId="6">
    <w:abstractNumId w:val="6"/>
  </w:num>
  <w:num w:numId="7">
    <w:abstractNumId w:val="11"/>
  </w:num>
  <w:num w:numId="8">
    <w:abstractNumId w:val="1"/>
  </w:num>
  <w:num w:numId="9">
    <w:abstractNumId w:val="0"/>
  </w:num>
  <w:num w:numId="10">
    <w:abstractNumId w:val="5"/>
  </w:num>
  <w:num w:numId="11">
    <w:abstractNumId w:val="7"/>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4918"/>
    <w:rsid w:val="0004152E"/>
    <w:rsid w:val="00042D95"/>
    <w:rsid w:val="000507ED"/>
    <w:rsid w:val="000D0339"/>
    <w:rsid w:val="000F0F13"/>
    <w:rsid w:val="001379E4"/>
    <w:rsid w:val="001554F0"/>
    <w:rsid w:val="001B2636"/>
    <w:rsid w:val="00223D37"/>
    <w:rsid w:val="00273473"/>
    <w:rsid w:val="002769DD"/>
    <w:rsid w:val="00282716"/>
    <w:rsid w:val="00284428"/>
    <w:rsid w:val="002C68D8"/>
    <w:rsid w:val="0030261F"/>
    <w:rsid w:val="003C20EC"/>
    <w:rsid w:val="003E2642"/>
    <w:rsid w:val="00425317"/>
    <w:rsid w:val="00426A7D"/>
    <w:rsid w:val="004427CF"/>
    <w:rsid w:val="00471019"/>
    <w:rsid w:val="004E341A"/>
    <w:rsid w:val="005220E2"/>
    <w:rsid w:val="0053386B"/>
    <w:rsid w:val="0054151D"/>
    <w:rsid w:val="00542021"/>
    <w:rsid w:val="00545566"/>
    <w:rsid w:val="00552A71"/>
    <w:rsid w:val="00566428"/>
    <w:rsid w:val="005A42F7"/>
    <w:rsid w:val="005A542B"/>
    <w:rsid w:val="005B2A20"/>
    <w:rsid w:val="00655FB0"/>
    <w:rsid w:val="00663C45"/>
    <w:rsid w:val="00680B23"/>
    <w:rsid w:val="006B515C"/>
    <w:rsid w:val="006C38B4"/>
    <w:rsid w:val="006D4A70"/>
    <w:rsid w:val="006D6ECA"/>
    <w:rsid w:val="006D7A66"/>
    <w:rsid w:val="00713E81"/>
    <w:rsid w:val="00741E0D"/>
    <w:rsid w:val="0074259F"/>
    <w:rsid w:val="00792B6F"/>
    <w:rsid w:val="007E0745"/>
    <w:rsid w:val="008053F5"/>
    <w:rsid w:val="008A02F9"/>
    <w:rsid w:val="008F3F77"/>
    <w:rsid w:val="008F3FF9"/>
    <w:rsid w:val="00917321"/>
    <w:rsid w:val="00965D16"/>
    <w:rsid w:val="009A6701"/>
    <w:rsid w:val="009A6D05"/>
    <w:rsid w:val="009B420D"/>
    <w:rsid w:val="009D159C"/>
    <w:rsid w:val="009F2E1C"/>
    <w:rsid w:val="009F7956"/>
    <w:rsid w:val="00A12A24"/>
    <w:rsid w:val="00A208C6"/>
    <w:rsid w:val="00A60C85"/>
    <w:rsid w:val="00AC1FB1"/>
    <w:rsid w:val="00AF2786"/>
    <w:rsid w:val="00B26386"/>
    <w:rsid w:val="00B321D1"/>
    <w:rsid w:val="00B45762"/>
    <w:rsid w:val="00B6700E"/>
    <w:rsid w:val="00B6711E"/>
    <w:rsid w:val="00B9202A"/>
    <w:rsid w:val="00BE34E6"/>
    <w:rsid w:val="00C64294"/>
    <w:rsid w:val="00C81B17"/>
    <w:rsid w:val="00C95364"/>
    <w:rsid w:val="00CB0751"/>
    <w:rsid w:val="00CC1DEA"/>
    <w:rsid w:val="00CF262C"/>
    <w:rsid w:val="00D0175D"/>
    <w:rsid w:val="00D45FA7"/>
    <w:rsid w:val="00D52FDB"/>
    <w:rsid w:val="00D92CB6"/>
    <w:rsid w:val="00DB1E26"/>
    <w:rsid w:val="00DB65B6"/>
    <w:rsid w:val="00E043DD"/>
    <w:rsid w:val="00E1043C"/>
    <w:rsid w:val="00E21E52"/>
    <w:rsid w:val="00E24918"/>
    <w:rsid w:val="00E9206F"/>
    <w:rsid w:val="00EE7BB0"/>
    <w:rsid w:val="00F503FB"/>
    <w:rsid w:val="00F65173"/>
    <w:rsid w:val="00FC4F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91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3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63C45"/>
    <w:rPr>
      <w:rFonts w:ascii="Times New Roman" w:eastAsia="宋体" w:hAnsi="Times New Roman" w:cs="Times New Roman"/>
      <w:sz w:val="18"/>
      <w:szCs w:val="18"/>
    </w:rPr>
  </w:style>
  <w:style w:type="paragraph" w:styleId="a4">
    <w:name w:val="footer"/>
    <w:basedOn w:val="a"/>
    <w:link w:val="Char0"/>
    <w:uiPriority w:val="99"/>
    <w:semiHidden/>
    <w:unhideWhenUsed/>
    <w:rsid w:val="00663C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63C45"/>
    <w:rPr>
      <w:rFonts w:ascii="Times New Roman" w:eastAsia="宋体" w:hAnsi="Times New Roman" w:cs="Times New Roman"/>
      <w:sz w:val="18"/>
      <w:szCs w:val="18"/>
    </w:rPr>
  </w:style>
  <w:style w:type="paragraph" w:styleId="a5">
    <w:name w:val="List Paragraph"/>
    <w:basedOn w:val="a"/>
    <w:uiPriority w:val="34"/>
    <w:qFormat/>
    <w:rsid w:val="00713E81"/>
    <w:pPr>
      <w:ind w:firstLineChars="200" w:firstLine="420"/>
    </w:pPr>
  </w:style>
</w:styles>
</file>

<file path=word/webSettings.xml><?xml version="1.0" encoding="utf-8"?>
<w:webSettings xmlns:r="http://schemas.openxmlformats.org/officeDocument/2006/relationships" xmlns:w="http://schemas.openxmlformats.org/wordprocessingml/2006/main">
  <w:divs>
    <w:div w:id="431432809">
      <w:bodyDiv w:val="1"/>
      <w:marLeft w:val="0"/>
      <w:marRight w:val="0"/>
      <w:marTop w:val="0"/>
      <w:marBottom w:val="0"/>
      <w:divBdr>
        <w:top w:val="none" w:sz="0" w:space="0" w:color="auto"/>
        <w:left w:val="none" w:sz="0" w:space="0" w:color="auto"/>
        <w:bottom w:val="none" w:sz="0" w:space="0" w:color="auto"/>
        <w:right w:val="none" w:sz="0" w:space="0" w:color="auto"/>
      </w:divBdr>
      <w:divsChild>
        <w:div w:id="1431923980">
          <w:marLeft w:val="0"/>
          <w:marRight w:val="0"/>
          <w:marTop w:val="0"/>
          <w:marBottom w:val="0"/>
          <w:divBdr>
            <w:top w:val="none" w:sz="0" w:space="0" w:color="auto"/>
            <w:left w:val="none" w:sz="0" w:space="0" w:color="auto"/>
            <w:bottom w:val="none" w:sz="0" w:space="0" w:color="auto"/>
            <w:right w:val="none" w:sz="0" w:space="0" w:color="auto"/>
          </w:divBdr>
        </w:div>
      </w:divsChild>
    </w:div>
    <w:div w:id="1842305711">
      <w:bodyDiv w:val="1"/>
      <w:marLeft w:val="0"/>
      <w:marRight w:val="0"/>
      <w:marTop w:val="0"/>
      <w:marBottom w:val="0"/>
      <w:divBdr>
        <w:top w:val="none" w:sz="0" w:space="0" w:color="auto"/>
        <w:left w:val="none" w:sz="0" w:space="0" w:color="auto"/>
        <w:bottom w:val="none" w:sz="0" w:space="0" w:color="auto"/>
        <w:right w:val="none" w:sz="0" w:space="0" w:color="auto"/>
      </w:divBdr>
      <w:divsChild>
        <w:div w:id="1608123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6F037-BF87-49D7-A350-E1A399F89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Pages>
  <Words>459</Words>
  <Characters>2617</Characters>
  <Application>Microsoft Office Word</Application>
  <DocSecurity>0</DocSecurity>
  <Lines>21</Lines>
  <Paragraphs>6</Paragraphs>
  <ScaleCrop>false</ScaleCrop>
  <Company>SISU</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Pye CHAN</dc:creator>
  <cp:keywords/>
  <dc:description/>
  <cp:lastModifiedBy>倪静</cp:lastModifiedBy>
  <cp:revision>47</cp:revision>
  <cp:lastPrinted>2015-01-09T07:55:00Z</cp:lastPrinted>
  <dcterms:created xsi:type="dcterms:W3CDTF">2015-01-06T08:13:00Z</dcterms:created>
  <dcterms:modified xsi:type="dcterms:W3CDTF">2015-01-09T09:38:00Z</dcterms:modified>
</cp:coreProperties>
</file>