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B4" w:rsidRPr="00066ABF" w:rsidRDefault="00CF23B4" w:rsidP="00540E3A">
      <w:pPr>
        <w:pStyle w:val="NormalWeb"/>
        <w:spacing w:before="0" w:beforeAutospacing="0" w:afterLines="50" w:afterAutospacing="0" w:line="520" w:lineRule="exact"/>
        <w:jc w:val="center"/>
        <w:rPr>
          <w:rFonts w:ascii="仿宋_GB2312" w:eastAsia="仿宋_GB2312"/>
          <w:b/>
          <w:color w:val="000000"/>
          <w:sz w:val="30"/>
          <w:szCs w:val="30"/>
        </w:rPr>
      </w:pPr>
      <w:r w:rsidRPr="00066ABF">
        <w:rPr>
          <w:rFonts w:ascii="仿宋_GB2312" w:eastAsia="仿宋_GB2312" w:hint="eastAsia"/>
          <w:b/>
          <w:color w:val="000000"/>
          <w:sz w:val="30"/>
          <w:szCs w:val="30"/>
        </w:rPr>
        <w:t>结项说明书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8"/>
        <w:gridCol w:w="338"/>
        <w:gridCol w:w="1911"/>
        <w:gridCol w:w="1827"/>
        <w:gridCol w:w="2038"/>
      </w:tblGrid>
      <w:tr w:rsidR="00CF23B4" w:rsidRPr="00E933DF" w:rsidTr="0013418B">
        <w:trPr>
          <w:trHeight w:val="787"/>
        </w:trPr>
        <w:tc>
          <w:tcPr>
            <w:tcW w:w="2376" w:type="dxa"/>
            <w:gridSpan w:val="2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单位名称</w:t>
            </w:r>
          </w:p>
        </w:tc>
        <w:tc>
          <w:tcPr>
            <w:tcW w:w="5776" w:type="dxa"/>
            <w:gridSpan w:val="3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共青团上海对外经贸大学委员会</w:t>
            </w:r>
          </w:p>
        </w:tc>
      </w:tr>
      <w:tr w:rsidR="00CF23B4" w:rsidRPr="00E933DF" w:rsidTr="0013418B">
        <w:trPr>
          <w:trHeight w:val="683"/>
        </w:trPr>
        <w:tc>
          <w:tcPr>
            <w:tcW w:w="2376" w:type="dxa"/>
            <w:gridSpan w:val="2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单位负责人</w:t>
            </w:r>
          </w:p>
        </w:tc>
        <w:tc>
          <w:tcPr>
            <w:tcW w:w="1911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陈颖辉</w:t>
            </w:r>
          </w:p>
        </w:tc>
        <w:tc>
          <w:tcPr>
            <w:tcW w:w="1827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67703298</w:t>
            </w:r>
          </w:p>
        </w:tc>
      </w:tr>
      <w:tr w:rsidR="00CF23B4" w:rsidRPr="00E933DF" w:rsidTr="0013418B">
        <w:trPr>
          <w:trHeight w:val="683"/>
        </w:trPr>
        <w:tc>
          <w:tcPr>
            <w:tcW w:w="2376" w:type="dxa"/>
            <w:gridSpan w:val="2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结项报告执笔人</w:t>
            </w:r>
          </w:p>
        </w:tc>
        <w:tc>
          <w:tcPr>
            <w:tcW w:w="1911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smartTag w:uri="urn:schemas-microsoft-com:office:smarttags" w:element="PersonName">
              <w:smartTagPr>
                <w:attr w:name="ProductID" w:val="欧阳"/>
              </w:smartTagPr>
              <w:r>
                <w:rPr>
                  <w:rFonts w:ascii="仿宋_GB2312" w:eastAsia="仿宋_GB2312" w:hint="eastAsia"/>
                  <w:sz w:val="30"/>
                  <w:szCs w:val="30"/>
                </w:rPr>
                <w:t>欧阳</w:t>
              </w:r>
            </w:smartTag>
            <w:r>
              <w:rPr>
                <w:rFonts w:ascii="仿宋_GB2312" w:eastAsia="仿宋_GB2312" w:hint="eastAsia"/>
                <w:sz w:val="30"/>
                <w:szCs w:val="30"/>
              </w:rPr>
              <w:t>君</w:t>
            </w:r>
          </w:p>
        </w:tc>
        <w:tc>
          <w:tcPr>
            <w:tcW w:w="1827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67703210</w:t>
            </w:r>
          </w:p>
        </w:tc>
      </w:tr>
      <w:tr w:rsidR="00CF23B4" w:rsidRPr="00E933DF" w:rsidTr="008314C6">
        <w:tc>
          <w:tcPr>
            <w:tcW w:w="6114" w:type="dxa"/>
            <w:gridSpan w:val="4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试点方向</w:t>
            </w:r>
          </w:p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（从思想引领、组织建设、成长服务、工作机制中选择）</w:t>
            </w:r>
          </w:p>
        </w:tc>
        <w:tc>
          <w:tcPr>
            <w:tcW w:w="2038" w:type="dxa"/>
            <w:vAlign w:val="center"/>
          </w:tcPr>
          <w:p w:rsidR="00CF23B4" w:rsidRPr="0053322B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成长服务</w:t>
            </w:r>
          </w:p>
        </w:tc>
      </w:tr>
      <w:tr w:rsidR="00CF23B4" w:rsidRPr="00E933DF" w:rsidTr="00217ED9">
        <w:trPr>
          <w:trHeight w:val="736"/>
        </w:trPr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试点内容</w:t>
            </w:r>
          </w:p>
        </w:tc>
        <w:tc>
          <w:tcPr>
            <w:tcW w:w="6114" w:type="dxa"/>
            <w:gridSpan w:val="4"/>
            <w:vAlign w:val="center"/>
          </w:tcPr>
          <w:p w:rsidR="00CF23B4" w:rsidRPr="0053322B" w:rsidRDefault="00CF23B4" w:rsidP="00991C64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53322B">
              <w:rPr>
                <w:rFonts w:ascii="仿宋_GB2312" w:eastAsia="仿宋_GB2312" w:hint="eastAsia"/>
                <w:sz w:val="30"/>
                <w:szCs w:val="30"/>
              </w:rPr>
              <w:t>大学生创新创业教育试点</w:t>
            </w:r>
          </w:p>
        </w:tc>
      </w:tr>
      <w:tr w:rsidR="00CF23B4" w:rsidRPr="00E933DF" w:rsidTr="006017D5">
        <w:trPr>
          <w:trHeight w:val="3384"/>
        </w:trPr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试点工作成果</w:t>
            </w:r>
          </w:p>
          <w:p w:rsidR="00CF23B4" w:rsidRPr="00E933DF" w:rsidRDefault="00CF23B4" w:rsidP="006017D5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（</w:t>
            </w:r>
            <w:r w:rsidRPr="00E933DF">
              <w:rPr>
                <w:rFonts w:ascii="仿宋_GB2312" w:eastAsia="仿宋_GB2312"/>
                <w:sz w:val="30"/>
                <w:szCs w:val="30"/>
              </w:rPr>
              <w:t>300</w:t>
            </w:r>
            <w:r w:rsidRPr="00E933DF">
              <w:rPr>
                <w:rFonts w:ascii="仿宋_GB2312" w:eastAsia="仿宋_GB2312" w:hint="eastAsia"/>
                <w:sz w:val="30"/>
                <w:szCs w:val="30"/>
              </w:rPr>
              <w:t>字以内，重点体现项目的创新点、主要做法、取得实际成效等内容）</w:t>
            </w:r>
          </w:p>
        </w:tc>
        <w:tc>
          <w:tcPr>
            <w:tcW w:w="6114" w:type="dxa"/>
            <w:gridSpan w:val="4"/>
            <w:vAlign w:val="center"/>
          </w:tcPr>
          <w:p w:rsidR="00CF23B4" w:rsidRPr="00B91197" w:rsidRDefault="00CF23B4" w:rsidP="00B91197">
            <w:pPr>
              <w:spacing w:line="48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 w:rsidRPr="00B91197">
              <w:rPr>
                <w:rFonts w:ascii="仿宋_GB2312" w:eastAsia="仿宋_GB2312"/>
                <w:sz w:val="30"/>
                <w:szCs w:val="30"/>
              </w:rPr>
              <w:t>2014</w:t>
            </w:r>
            <w:r w:rsidRPr="00B91197">
              <w:rPr>
                <w:rFonts w:ascii="仿宋_GB2312" w:eastAsia="仿宋_GB2312" w:hint="eastAsia"/>
                <w:sz w:val="30"/>
                <w:szCs w:val="30"/>
              </w:rPr>
              <w:t>年度，上海对外经贸大学团委着力开展“教育培训、创业实践、孵化资助”三位一体的创新创业教育工作模式，同时通过创业教育师资培训、创业研究和创业教育国际交流等“软环境”的建设，进一步推进大学生创业氛围的营造和优化，支持和推动大学生创新创业人才的培养，孵化和资助大学生创业团队项目。</w:t>
            </w:r>
          </w:p>
        </w:tc>
      </w:tr>
      <w:tr w:rsidR="00CF23B4" w:rsidRPr="00E933DF" w:rsidTr="006017D5">
        <w:trPr>
          <w:trHeight w:val="2398"/>
        </w:trPr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省级团委</w:t>
            </w:r>
          </w:p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学校部意见</w:t>
            </w:r>
          </w:p>
        </w:tc>
        <w:tc>
          <w:tcPr>
            <w:tcW w:w="6114" w:type="dxa"/>
            <w:gridSpan w:val="4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/>
                <w:sz w:val="30"/>
                <w:szCs w:val="30"/>
              </w:rPr>
              <w:t xml:space="preserve">                  </w:t>
            </w:r>
            <w:r w:rsidRPr="00E933DF"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/>
                <w:sz w:val="30"/>
                <w:szCs w:val="30"/>
              </w:rPr>
              <w:t xml:space="preserve">                  </w:t>
            </w:r>
            <w:r w:rsidRPr="00E933DF"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 w:rsidRPr="00E933DF"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 w:rsidRPr="00E933DF"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 w:rsidRPr="00E933DF"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 w:rsidRPr="00E933DF"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CF23B4" w:rsidRPr="00E933DF" w:rsidTr="00217ED9">
        <w:trPr>
          <w:trHeight w:val="697"/>
        </w:trPr>
        <w:tc>
          <w:tcPr>
            <w:tcW w:w="2038" w:type="dxa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E933DF"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6114" w:type="dxa"/>
            <w:gridSpan w:val="4"/>
            <w:vAlign w:val="center"/>
          </w:tcPr>
          <w:p w:rsidR="00CF23B4" w:rsidRPr="00E933DF" w:rsidRDefault="00CF23B4" w:rsidP="00217ED9"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CF23B4" w:rsidRPr="00B4254B" w:rsidRDefault="00CF23B4" w:rsidP="0053322B">
      <w:pPr>
        <w:pStyle w:val="NormalWeb"/>
        <w:widowControl w:val="0"/>
        <w:spacing w:before="0" w:beforeAutospacing="0" w:after="0" w:afterAutospacing="0" w:line="520" w:lineRule="exact"/>
        <w:jc w:val="both"/>
      </w:pPr>
    </w:p>
    <w:sectPr w:rsidR="00CF23B4" w:rsidRPr="00B4254B" w:rsidSect="002F1CE7">
      <w:footerReference w:type="default" r:id="rId7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3B4" w:rsidRDefault="00CF23B4" w:rsidP="00B2384C">
      <w:r>
        <w:separator/>
      </w:r>
    </w:p>
  </w:endnote>
  <w:endnote w:type="continuationSeparator" w:id="0">
    <w:p w:rsidR="00CF23B4" w:rsidRDefault="00CF23B4" w:rsidP="00B23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3B4" w:rsidRDefault="00CF23B4">
    <w:pPr>
      <w:pStyle w:val="Footer"/>
      <w:jc w:val="center"/>
    </w:pPr>
    <w:fldSimple w:instr="PAGE   \* MERGEFORMAT">
      <w:r w:rsidRPr="00B91197">
        <w:rPr>
          <w:noProof/>
          <w:lang w:val="zh-CN"/>
        </w:rPr>
        <w:t>1</w:t>
      </w:r>
    </w:fldSimple>
  </w:p>
  <w:p w:rsidR="00CF23B4" w:rsidRDefault="00CF23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3B4" w:rsidRDefault="00CF23B4" w:rsidP="00B2384C">
      <w:r>
        <w:separator/>
      </w:r>
    </w:p>
  </w:footnote>
  <w:footnote w:type="continuationSeparator" w:id="0">
    <w:p w:rsidR="00CF23B4" w:rsidRDefault="00CF23B4" w:rsidP="00B23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55A33"/>
    <w:multiLevelType w:val="hybridMultilevel"/>
    <w:tmpl w:val="8D4415F6"/>
    <w:lvl w:ilvl="0" w:tplc="C5C23F44">
      <w:start w:val="1"/>
      <w:numFmt w:val="decimal"/>
      <w:lvlText w:val="%1."/>
      <w:lvlJc w:val="left"/>
      <w:pPr>
        <w:ind w:left="100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8AA"/>
    <w:rsid w:val="000013F3"/>
    <w:rsid w:val="00031DBC"/>
    <w:rsid w:val="00033181"/>
    <w:rsid w:val="0003329D"/>
    <w:rsid w:val="00066ABF"/>
    <w:rsid w:val="00066BC8"/>
    <w:rsid w:val="000C5F19"/>
    <w:rsid w:val="000E53A6"/>
    <w:rsid w:val="00122721"/>
    <w:rsid w:val="0013418B"/>
    <w:rsid w:val="00170A7C"/>
    <w:rsid w:val="001766B0"/>
    <w:rsid w:val="00184DE9"/>
    <w:rsid w:val="00196980"/>
    <w:rsid w:val="00210FF8"/>
    <w:rsid w:val="00217ED9"/>
    <w:rsid w:val="00223B3C"/>
    <w:rsid w:val="002269D3"/>
    <w:rsid w:val="00254C1A"/>
    <w:rsid w:val="002553E3"/>
    <w:rsid w:val="002711BD"/>
    <w:rsid w:val="002837AA"/>
    <w:rsid w:val="00297716"/>
    <w:rsid w:val="002E094E"/>
    <w:rsid w:val="002F1CE7"/>
    <w:rsid w:val="00313D09"/>
    <w:rsid w:val="00332A1F"/>
    <w:rsid w:val="003D38AA"/>
    <w:rsid w:val="003E5A61"/>
    <w:rsid w:val="00425C6D"/>
    <w:rsid w:val="00445677"/>
    <w:rsid w:val="00474C3E"/>
    <w:rsid w:val="00497E11"/>
    <w:rsid w:val="004E4612"/>
    <w:rsid w:val="004F1D5A"/>
    <w:rsid w:val="00510D43"/>
    <w:rsid w:val="0051416A"/>
    <w:rsid w:val="0053322B"/>
    <w:rsid w:val="00540E3A"/>
    <w:rsid w:val="0054482C"/>
    <w:rsid w:val="005634E2"/>
    <w:rsid w:val="00582661"/>
    <w:rsid w:val="005E4BB2"/>
    <w:rsid w:val="006017D5"/>
    <w:rsid w:val="00633082"/>
    <w:rsid w:val="00636877"/>
    <w:rsid w:val="00636E0A"/>
    <w:rsid w:val="00652329"/>
    <w:rsid w:val="00653AE9"/>
    <w:rsid w:val="00671A90"/>
    <w:rsid w:val="00711CBA"/>
    <w:rsid w:val="007848A8"/>
    <w:rsid w:val="007A69AC"/>
    <w:rsid w:val="007C001F"/>
    <w:rsid w:val="007D0BE1"/>
    <w:rsid w:val="007F6174"/>
    <w:rsid w:val="008314C6"/>
    <w:rsid w:val="00835CEA"/>
    <w:rsid w:val="00865BD0"/>
    <w:rsid w:val="008C1794"/>
    <w:rsid w:val="009104DA"/>
    <w:rsid w:val="00910FB1"/>
    <w:rsid w:val="00933F5A"/>
    <w:rsid w:val="009640A8"/>
    <w:rsid w:val="00991C64"/>
    <w:rsid w:val="009C11C9"/>
    <w:rsid w:val="00A33ABD"/>
    <w:rsid w:val="00A5608B"/>
    <w:rsid w:val="00A8341A"/>
    <w:rsid w:val="00A95D0E"/>
    <w:rsid w:val="00AC2399"/>
    <w:rsid w:val="00AC3F73"/>
    <w:rsid w:val="00AE5EBC"/>
    <w:rsid w:val="00AF0760"/>
    <w:rsid w:val="00B1672D"/>
    <w:rsid w:val="00B2384C"/>
    <w:rsid w:val="00B35CC0"/>
    <w:rsid w:val="00B4254B"/>
    <w:rsid w:val="00B84FF2"/>
    <w:rsid w:val="00B91197"/>
    <w:rsid w:val="00BA4122"/>
    <w:rsid w:val="00BB1BF3"/>
    <w:rsid w:val="00C478EB"/>
    <w:rsid w:val="00C7068B"/>
    <w:rsid w:val="00C74E05"/>
    <w:rsid w:val="00CF23B4"/>
    <w:rsid w:val="00D3613A"/>
    <w:rsid w:val="00D72E92"/>
    <w:rsid w:val="00D779EE"/>
    <w:rsid w:val="00DA4D3E"/>
    <w:rsid w:val="00DC514F"/>
    <w:rsid w:val="00DE69F2"/>
    <w:rsid w:val="00E0100B"/>
    <w:rsid w:val="00E47C58"/>
    <w:rsid w:val="00E933DF"/>
    <w:rsid w:val="00EA4BEF"/>
    <w:rsid w:val="00ED10F3"/>
    <w:rsid w:val="00ED7990"/>
    <w:rsid w:val="00EE5FCA"/>
    <w:rsid w:val="00F12534"/>
    <w:rsid w:val="00F12B13"/>
    <w:rsid w:val="00F2395B"/>
    <w:rsid w:val="00F569CE"/>
    <w:rsid w:val="00F70F1F"/>
    <w:rsid w:val="00F819BD"/>
    <w:rsid w:val="00FA1634"/>
    <w:rsid w:val="00FA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C1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3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23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384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23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384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819B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19B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74E05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B1672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167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293</Words>
  <Characters>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xuexiaobu</dc:creator>
  <cp:keywords/>
  <dc:description/>
  <cp:lastModifiedBy>User</cp:lastModifiedBy>
  <cp:revision>5</cp:revision>
  <cp:lastPrinted>2014-12-31T00:53:00Z</cp:lastPrinted>
  <dcterms:created xsi:type="dcterms:W3CDTF">2015-01-07T03:35:00Z</dcterms:created>
  <dcterms:modified xsi:type="dcterms:W3CDTF">2015-01-07T05:05:00Z</dcterms:modified>
</cp:coreProperties>
</file>