
<file path=[Content_Types].xml><?xml version="1.0" encoding="utf-8"?>
<Types xmlns="http://schemas.openxmlformats.org/package/2006/content-types">
  <Override PartName="/word/footnotes.xml" ContentType="application/vnd.openxmlformats-officedocument.wordprocessingml.footnotes+xml"/>
  <Default Extension="bin" ContentType="application/vnd.ms-office.activeX"/>
  <Override PartName="/word/activeX/activeX7.xml" ContentType="application/vnd.ms-office.activeX+xml"/>
  <Override PartName="/word/activeX/activeX8.xml" ContentType="application/vnd.ms-office.activeX+xml"/>
  <Override PartName="/word/activeX/activeX5.xml" ContentType="application/vnd.ms-office.activeX+xml"/>
  <Override PartName="/word/activeX/activeX6.xml" ContentType="application/vnd.ms-office.activeX+xml"/>
  <Default Extension="wmf" ContentType="image/x-wmf"/>
  <Override PartName="/word/activeX/activeX3.xml" ContentType="application/vnd.ms-office.activeX+xml"/>
  <Override PartName="/word/activeX/activeX4.xml" ContentType="application/vnd.ms-office.activeX+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16.xml" ContentType="application/vnd.ms-office.activeX+xml"/>
  <Override PartName="/word/activeX/activeX17.xml" ContentType="application/vnd.ms-office.activeX+xml"/>
  <Override PartName="/docProps/app.xml" ContentType="application/vnd.openxmlformats-officedocument.extended-properties+xml"/>
  <Override PartName="/word/settings.xml" ContentType="application/vnd.openxmlformats-officedocument.wordprocessingml.settings+xml"/>
  <Override PartName="/word/activeX/activeX14.xml" ContentType="application/vnd.ms-office.activeX+xml"/>
  <Override PartName="/word/activeX/activeX15.xml" ContentType="application/vnd.ms-office.activeX+xml"/>
  <Override PartName="/word/activeX/activeX12.xml" ContentType="application/vnd.ms-office.activeX+xml"/>
  <Override PartName="/word/activeX/activeX13.xml" ContentType="application/vnd.ms-office.activeX+xml"/>
  <Default Extension="gif" ContentType="image/gif"/>
  <Override PartName="/word/theme/theme1.xml" ContentType="application/vnd.openxmlformats-officedocument.theme+xml"/>
  <Override PartName="/word/activeX/activeX10.xml" ContentType="application/vnd.ms-office.activeX+xml"/>
  <Override PartName="/word/activeX/activeX11.xml" ContentType="application/vnd.ms-office.activeX+xml"/>
  <Override PartName="/word/fontTable.xml" ContentType="application/vnd.openxmlformats-officedocument.wordprocessingml.fontTable+xml"/>
  <Override PartName="/word/webSettings.xml" ContentType="application/vnd.openxmlformats-officedocument.wordprocessingml.webSettings+xml"/>
  <Override PartName="/word/activeX/activeX9.xml" ContentType="application/vnd.ms-office.activeX+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0000" w:rsidRDefault="00567376">
      <w:pPr>
        <w:pStyle w:val="z-"/>
        <w:rPr>
          <w:rFonts w:hint="eastAsia"/>
        </w:rPr>
      </w:pPr>
      <w:r>
        <w:rPr>
          <w:rFonts w:hint="eastAsia"/>
        </w:rPr>
        <w:t>窗体顶端</w:t>
      </w:r>
    </w:p>
    <w:p w:rsidR="00000000" w:rsidRDefault="00567376">
      <w:pPr>
        <w:divId w:val="1301493059"/>
        <w:rPr>
          <w:spacing w:val="15"/>
          <w:sz w:val="18"/>
          <w:szCs w:val="18"/>
        </w:rPr>
      </w:pPr>
      <w:r>
        <w:rPr>
          <w:spacing w:val="15"/>
          <w:sz w:val="18"/>
          <w:szCs w:val="18"/>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5" type="#_x0000_t75" style="width:1in;height:18pt" o:ole="">
            <v:imagedata r:id="rId6" o:title=""/>
          </v:shape>
          <w:control r:id="rId7" w:name="DefaultOcxName" w:shapeid="_x0000_i1045"/>
        </w:object>
      </w:r>
    </w:p>
    <w:p w:rsidR="00000000" w:rsidRDefault="00567376">
      <w:pPr>
        <w:divId w:val="1968508721"/>
        <w:rPr>
          <w:spacing w:val="15"/>
          <w:sz w:val="18"/>
          <w:szCs w:val="18"/>
        </w:rPr>
      </w:pPr>
      <w:r>
        <w:rPr>
          <w:spacing w:val="15"/>
          <w:sz w:val="18"/>
          <w:szCs w:val="18"/>
        </w:rPr>
        <w:object w:dxaOrig="1440" w:dyaOrig="1440">
          <v:shape id="_x0000_i1048" type="#_x0000_t75" style="width:1in;height:18pt" o:ole="">
            <v:imagedata r:id="rId8" o:title=""/>
          </v:shape>
          <w:control r:id="rId9" w:name="DefaultOcxName1" w:shapeid="_x0000_i1048"/>
        </w:object>
      </w:r>
    </w:p>
    <w:p w:rsidR="00000000" w:rsidRDefault="00246981">
      <w:pPr>
        <w:rPr>
          <w:spacing w:val="15"/>
          <w:sz w:val="18"/>
          <w:szCs w:val="18"/>
        </w:rPr>
      </w:pPr>
      <w:r>
        <w:rPr>
          <w:spacing w:val="15"/>
          <w:sz w:val="18"/>
          <w:szCs w:val="18"/>
        </w:rPr>
        <w:pict/>
      </w:r>
      <w:r w:rsidR="00567376">
        <w:rPr>
          <w:spacing w:val="15"/>
          <w:sz w:val="18"/>
          <w:szCs w:val="18"/>
        </w:rPr>
        <w:object w:dxaOrig="1440" w:dyaOrig="1440">
          <v:shape id="_x0000_i1051" type="#_x0000_t75" style="width:1in;height:18pt" o:ole="">
            <v:imagedata r:id="rId10" o:title=""/>
          </v:shape>
          <w:control r:id="rId11" w:name="DefaultOcxName2" w:shapeid="_x0000_i1051"/>
        </w:object>
      </w:r>
      <w:r w:rsidR="00567376">
        <w:rPr>
          <w:spacing w:val="15"/>
          <w:sz w:val="18"/>
          <w:szCs w:val="18"/>
        </w:rPr>
        <w:object w:dxaOrig="1440" w:dyaOrig="1440">
          <v:shape id="_x0000_i1055" type="#_x0000_t75" style="width:1in;height:18pt" o:ole="">
            <v:imagedata r:id="rId12" o:title=""/>
          </v:shape>
          <w:control r:id="rId13" w:name="DefaultOcxName3" w:shapeid="_x0000_i1055"/>
        </w:object>
      </w:r>
      <w:r w:rsidR="00567376">
        <w:rPr>
          <w:spacing w:val="15"/>
          <w:sz w:val="18"/>
          <w:szCs w:val="18"/>
        </w:rPr>
        <w:object w:dxaOrig="1440" w:dyaOrig="1440">
          <v:shape id="_x0000_i1058" type="#_x0000_t75" style="width:1in;height:18pt" o:ole="">
            <v:imagedata r:id="rId14" o:title=""/>
          </v:shape>
          <w:control r:id="rId15" w:name="DefaultOcxName4" w:shapeid="_x0000_i1058"/>
        </w:object>
      </w:r>
      <w:r w:rsidR="00567376">
        <w:rPr>
          <w:spacing w:val="15"/>
          <w:sz w:val="18"/>
          <w:szCs w:val="18"/>
        </w:rPr>
        <w:object w:dxaOrig="1440" w:dyaOrig="1440">
          <v:shape id="_x0000_i1061" type="#_x0000_t75" style="width:1in;height:18pt" o:ole="">
            <v:imagedata r:id="rId16" o:title=""/>
          </v:shape>
          <w:control r:id="rId17" w:name="DefaultOcxName5" w:shapeid="_x0000_i1061"/>
        </w:object>
      </w:r>
      <w:r w:rsidR="00567376">
        <w:rPr>
          <w:spacing w:val="15"/>
          <w:sz w:val="18"/>
          <w:szCs w:val="18"/>
        </w:rPr>
        <w:object w:dxaOrig="1440" w:dyaOrig="1440">
          <v:shape id="_x0000_i1064" type="#_x0000_t75" style="width:1in;height:18pt" o:ole="">
            <v:imagedata r:id="rId18" o:title=""/>
          </v:shape>
          <w:control r:id="rId19" w:name="DefaultOcxName6" w:shapeid="_x0000_i1064"/>
        </w:object>
      </w:r>
      <w:r w:rsidR="00567376">
        <w:rPr>
          <w:spacing w:val="15"/>
          <w:sz w:val="18"/>
          <w:szCs w:val="18"/>
        </w:rPr>
        <w:object w:dxaOrig="1440" w:dyaOrig="1440">
          <v:shape id="_x0000_i1067" type="#_x0000_t75" style="width:1in;height:18pt" o:ole="">
            <v:imagedata r:id="rId18" o:title=""/>
          </v:shape>
          <w:control r:id="rId20" w:name="DefaultOcxName7" w:shapeid="_x0000_i1067"/>
        </w:object>
      </w:r>
      <w:r w:rsidR="00567376">
        <w:rPr>
          <w:spacing w:val="15"/>
          <w:sz w:val="18"/>
          <w:szCs w:val="18"/>
        </w:rPr>
        <w:object w:dxaOrig="1440" w:dyaOrig="1440">
          <v:shape id="_x0000_i1070" type="#_x0000_t75" style="width:1in;height:18pt" o:ole="">
            <v:imagedata r:id="rId21" o:title=""/>
          </v:shape>
          <w:control r:id="rId22" w:name="DefaultOcxName8" w:shapeid="_x0000_i1070"/>
        </w:object>
      </w:r>
      <w:r w:rsidR="00567376">
        <w:rPr>
          <w:spacing w:val="15"/>
          <w:sz w:val="18"/>
          <w:szCs w:val="18"/>
        </w:rPr>
        <w:object w:dxaOrig="1440" w:dyaOrig="1440">
          <v:shape id="_x0000_i1073" type="#_x0000_t75" style="width:1in;height:18pt" o:ole="">
            <v:imagedata r:id="rId18" o:title=""/>
          </v:shape>
          <w:control r:id="rId23" w:name="DefaultOcxName9" w:shapeid="_x0000_i1073"/>
        </w:object>
      </w:r>
      <w:r w:rsidR="00567376">
        <w:rPr>
          <w:spacing w:val="15"/>
          <w:sz w:val="18"/>
          <w:szCs w:val="18"/>
        </w:rPr>
        <w:object w:dxaOrig="1440" w:dyaOrig="1440">
          <v:shape id="_x0000_i1076" type="#_x0000_t75" style="width:1in;height:18pt" o:ole="">
            <v:imagedata r:id="rId18" o:title=""/>
          </v:shape>
          <w:control r:id="rId24" w:name="DefaultOcxName10" w:shapeid="_x0000_i1076"/>
        </w:object>
      </w:r>
      <w:r w:rsidR="00567376">
        <w:rPr>
          <w:spacing w:val="15"/>
          <w:sz w:val="18"/>
          <w:szCs w:val="18"/>
        </w:rPr>
        <w:object w:dxaOrig="1440" w:dyaOrig="1440">
          <v:shape id="_x0000_i1079" type="#_x0000_t75" style="width:1in;height:18pt" o:ole="">
            <v:imagedata r:id="rId25" o:title=""/>
          </v:shape>
          <w:control r:id="rId26" w:name="DefaultOcxName11" w:shapeid="_x0000_i1079"/>
        </w:object>
      </w:r>
      <w:r w:rsidR="00567376">
        <w:rPr>
          <w:spacing w:val="15"/>
          <w:sz w:val="18"/>
          <w:szCs w:val="18"/>
        </w:rPr>
        <w:object w:dxaOrig="1440" w:dyaOrig="1440">
          <v:shape id="_x0000_i1082" type="#_x0000_t75" style="width:1in;height:18pt" o:ole="">
            <v:imagedata r:id="rId18" o:title=""/>
          </v:shape>
          <w:control r:id="rId27" w:name="DefaultOcxName12" w:shapeid="_x0000_i1082"/>
        </w:object>
      </w:r>
      <w:r w:rsidR="00567376">
        <w:rPr>
          <w:spacing w:val="15"/>
          <w:sz w:val="18"/>
          <w:szCs w:val="18"/>
        </w:rPr>
        <w:object w:dxaOrig="1440" w:dyaOrig="1440">
          <v:shape id="_x0000_i1085" type="#_x0000_t75" style="width:1in;height:18pt" o:ole="">
            <v:imagedata r:id="rId28" o:title=""/>
          </v:shape>
          <w:control r:id="rId29" w:name="DefaultOcxName13" w:shapeid="_x0000_i1085"/>
        </w:object>
      </w:r>
      <w:r w:rsidR="00567376">
        <w:rPr>
          <w:spacing w:val="15"/>
          <w:sz w:val="18"/>
          <w:szCs w:val="18"/>
        </w:rPr>
        <w:object w:dxaOrig="1440" w:dyaOrig="1440">
          <v:shape id="_x0000_i1088" type="#_x0000_t75" style="width:1in;height:18pt" o:ole="">
            <v:imagedata r:id="rId30" o:title=""/>
          </v:shape>
          <w:control r:id="rId31" w:name="DefaultOcxName14" w:shapeid="_x0000_i1088"/>
        </w:object>
      </w:r>
    </w:p>
    <w:tbl>
      <w:tblPr>
        <w:tblW w:w="10950" w:type="dxa"/>
        <w:jc w:val="center"/>
        <w:tblCellSpacing w:w="0" w:type="dxa"/>
        <w:tblCellMar>
          <w:left w:w="0" w:type="dxa"/>
          <w:right w:w="0" w:type="dxa"/>
        </w:tblCellMar>
        <w:tblLook w:val="04A0"/>
      </w:tblPr>
      <w:tblGrid>
        <w:gridCol w:w="1869"/>
        <w:gridCol w:w="3478"/>
        <w:gridCol w:w="4291"/>
        <w:gridCol w:w="1312"/>
      </w:tblGrid>
      <w:tr w:rsidR="00000000">
        <w:trPr>
          <w:trHeight w:val="300"/>
          <w:tblCellSpacing w:w="0" w:type="dxa"/>
          <w:jc w:val="center"/>
        </w:trPr>
        <w:tc>
          <w:tcPr>
            <w:tcW w:w="0" w:type="auto"/>
            <w:gridSpan w:val="4"/>
            <w:vAlign w:val="center"/>
            <w:hideMark/>
          </w:tcPr>
          <w:p w:rsidR="00000000" w:rsidRDefault="00567376">
            <w:pPr>
              <w:rPr>
                <w:color w:val="000000"/>
                <w:spacing w:val="15"/>
                <w:sz w:val="18"/>
                <w:szCs w:val="18"/>
              </w:rPr>
            </w:pPr>
            <w:r>
              <w:rPr>
                <w:color w:val="000000"/>
                <w:spacing w:val="15"/>
                <w:sz w:val="18"/>
                <w:szCs w:val="18"/>
              </w:rPr>
              <w:t xml:space="preserve">  </w:t>
            </w:r>
          </w:p>
        </w:tc>
      </w:tr>
      <w:tr w:rsidR="00000000">
        <w:trPr>
          <w:trHeight w:val="750"/>
          <w:tblCellSpacing w:w="0" w:type="dxa"/>
          <w:jc w:val="center"/>
        </w:trPr>
        <w:tc>
          <w:tcPr>
            <w:tcW w:w="0" w:type="auto"/>
            <w:gridSpan w:val="4"/>
            <w:vAlign w:val="center"/>
            <w:hideMark/>
          </w:tcPr>
          <w:p w:rsidR="00000000" w:rsidRDefault="00567376">
            <w:pPr>
              <w:rPr>
                <w:color w:val="000000"/>
                <w:spacing w:val="15"/>
                <w:sz w:val="18"/>
                <w:szCs w:val="18"/>
              </w:rPr>
            </w:pPr>
          </w:p>
        </w:tc>
      </w:tr>
      <w:tr w:rsidR="00000000">
        <w:trPr>
          <w:tblCellSpacing w:w="0" w:type="dxa"/>
          <w:jc w:val="center"/>
        </w:trPr>
        <w:tc>
          <w:tcPr>
            <w:tcW w:w="0" w:type="auto"/>
            <w:gridSpan w:val="4"/>
            <w:vAlign w:val="center"/>
            <w:hideMark/>
          </w:tcPr>
          <w:p w:rsidR="00000000" w:rsidRDefault="00567376">
            <w:pPr>
              <w:pStyle w:val="style2"/>
              <w:spacing w:before="750" w:beforeAutospacing="0"/>
              <w:jc w:val="center"/>
              <w:rPr>
                <w:spacing w:val="15"/>
              </w:rPr>
            </w:pPr>
            <w:r>
              <w:rPr>
                <w:rFonts w:hint="eastAsia"/>
                <w:spacing w:val="15"/>
              </w:rPr>
              <w:t>上海市青年五四奖章（集体）审批</w:t>
            </w:r>
            <w:r>
              <w:rPr>
                <w:rFonts w:hint="eastAsia"/>
                <w:spacing w:val="15"/>
              </w:rPr>
              <w:t>表</w:t>
            </w:r>
          </w:p>
        </w:tc>
      </w:tr>
      <w:tr w:rsidR="00000000">
        <w:trPr>
          <w:tblCellSpacing w:w="0" w:type="dxa"/>
          <w:jc w:val="center"/>
        </w:trPr>
        <w:tc>
          <w:tcPr>
            <w:tcW w:w="0" w:type="auto"/>
            <w:gridSpan w:val="4"/>
            <w:vAlign w:val="center"/>
            <w:hideMark/>
          </w:tcPr>
          <w:p w:rsidR="00000000" w:rsidRDefault="00567376">
            <w:pPr>
              <w:rPr>
                <w:color w:val="000000"/>
                <w:spacing w:val="15"/>
                <w:sz w:val="18"/>
                <w:szCs w:val="18"/>
              </w:rPr>
            </w:pPr>
          </w:p>
        </w:tc>
      </w:tr>
      <w:tr w:rsidR="00000000">
        <w:trPr>
          <w:trHeight w:val="3150"/>
          <w:tblCellSpacing w:w="0" w:type="dxa"/>
          <w:jc w:val="center"/>
        </w:trPr>
        <w:tc>
          <w:tcPr>
            <w:tcW w:w="0" w:type="auto"/>
            <w:gridSpan w:val="4"/>
            <w:vAlign w:val="center"/>
            <w:hideMark/>
          </w:tcPr>
          <w:p w:rsidR="00000000" w:rsidRDefault="00567376">
            <w:pPr>
              <w:rPr>
                <w:color w:val="000000"/>
                <w:spacing w:val="15"/>
                <w:sz w:val="18"/>
                <w:szCs w:val="18"/>
              </w:rPr>
            </w:pPr>
            <w:r>
              <w:rPr>
                <w:color w:val="000000"/>
                <w:spacing w:val="15"/>
                <w:sz w:val="18"/>
                <w:szCs w:val="18"/>
              </w:rPr>
              <w:t xml:space="preserve">  </w:t>
            </w:r>
          </w:p>
        </w:tc>
      </w:tr>
      <w:tr w:rsidR="00000000">
        <w:trPr>
          <w:trHeight w:val="600"/>
          <w:tblCellSpacing w:w="0" w:type="dxa"/>
          <w:jc w:val="center"/>
        </w:trPr>
        <w:tc>
          <w:tcPr>
            <w:tcW w:w="2325" w:type="dxa"/>
            <w:tcMar>
              <w:top w:w="75" w:type="dxa"/>
              <w:left w:w="0" w:type="dxa"/>
              <w:bottom w:w="0" w:type="dxa"/>
              <w:right w:w="0" w:type="dxa"/>
            </w:tcMar>
            <w:vAlign w:val="center"/>
            <w:hideMark/>
          </w:tcPr>
          <w:p w:rsidR="00000000" w:rsidRDefault="00567376">
            <w:pPr>
              <w:rPr>
                <w:rFonts w:ascii="黑体" w:eastAsia="黑体" w:hAnsi="黑体"/>
                <w:b/>
                <w:bCs/>
                <w:color w:val="000000"/>
                <w:spacing w:val="15"/>
                <w:sz w:val="30"/>
                <w:szCs w:val="30"/>
              </w:rPr>
            </w:pPr>
            <w:r>
              <w:rPr>
                <w:rFonts w:hint="eastAsia"/>
                <w:b/>
                <w:bCs/>
                <w:color w:val="000000"/>
                <w:spacing w:val="15"/>
                <w:sz w:val="30"/>
                <w:szCs w:val="30"/>
              </w:rPr>
              <w:t> </w:t>
            </w:r>
            <w:r>
              <w:rPr>
                <w:rFonts w:ascii="黑体" w:eastAsia="黑体" w:hAnsi="黑体" w:cs="黑体" w:hint="eastAsia"/>
                <w:b/>
                <w:bCs/>
                <w:color w:val="000000"/>
                <w:spacing w:val="15"/>
                <w:sz w:val="30"/>
                <w:szCs w:val="30"/>
              </w:rPr>
              <w:t xml:space="preserve"> </w:t>
            </w:r>
          </w:p>
        </w:tc>
        <w:tc>
          <w:tcPr>
            <w:tcW w:w="3300" w:type="dxa"/>
            <w:tcMar>
              <w:top w:w="75" w:type="dxa"/>
              <w:left w:w="0" w:type="dxa"/>
              <w:bottom w:w="0" w:type="dxa"/>
              <w:right w:w="0" w:type="dxa"/>
            </w:tcMar>
            <w:vAlign w:val="center"/>
            <w:hideMark/>
          </w:tcPr>
          <w:p w:rsidR="00000000" w:rsidRDefault="00567376">
            <w:pPr>
              <w:rPr>
                <w:rFonts w:ascii="黑体" w:eastAsia="黑体" w:hAnsi="黑体"/>
                <w:b/>
                <w:bCs/>
                <w:color w:val="000000"/>
                <w:spacing w:val="15"/>
                <w:sz w:val="30"/>
                <w:szCs w:val="30"/>
              </w:rPr>
            </w:pPr>
            <w:r>
              <w:rPr>
                <w:rFonts w:ascii="黑体" w:eastAsia="黑体" w:hAnsi="黑体" w:hint="eastAsia"/>
                <w:b/>
                <w:bCs/>
                <w:color w:val="000000"/>
                <w:spacing w:val="15"/>
                <w:sz w:val="30"/>
                <w:szCs w:val="30"/>
              </w:rPr>
              <w:t>集</w:t>
            </w:r>
            <w:r>
              <w:rPr>
                <w:rFonts w:hint="eastAsia"/>
                <w:b/>
                <w:bCs/>
                <w:color w:val="000000"/>
                <w:spacing w:val="15"/>
                <w:sz w:val="30"/>
                <w:szCs w:val="30"/>
              </w:rPr>
              <w:t>  </w:t>
            </w:r>
            <w:r>
              <w:rPr>
                <w:rFonts w:ascii="黑体" w:eastAsia="黑体" w:hAnsi="黑体" w:hint="eastAsia"/>
                <w:b/>
                <w:bCs/>
                <w:color w:val="000000"/>
                <w:spacing w:val="15"/>
                <w:sz w:val="30"/>
                <w:szCs w:val="30"/>
              </w:rPr>
              <w:t>体</w:t>
            </w:r>
            <w:r>
              <w:rPr>
                <w:rFonts w:hint="eastAsia"/>
                <w:b/>
                <w:bCs/>
                <w:color w:val="000000"/>
                <w:spacing w:val="15"/>
                <w:sz w:val="30"/>
                <w:szCs w:val="30"/>
              </w:rPr>
              <w:t>  </w:t>
            </w:r>
            <w:r>
              <w:rPr>
                <w:rFonts w:ascii="黑体" w:eastAsia="黑体" w:hAnsi="黑体" w:hint="eastAsia"/>
                <w:b/>
                <w:bCs/>
                <w:color w:val="000000"/>
                <w:spacing w:val="15"/>
                <w:sz w:val="30"/>
                <w:szCs w:val="30"/>
              </w:rPr>
              <w:t>名</w:t>
            </w:r>
            <w:r>
              <w:rPr>
                <w:rFonts w:hint="eastAsia"/>
                <w:b/>
                <w:bCs/>
                <w:color w:val="000000"/>
                <w:spacing w:val="15"/>
                <w:sz w:val="30"/>
                <w:szCs w:val="30"/>
              </w:rPr>
              <w:t>  </w:t>
            </w:r>
            <w:r>
              <w:rPr>
                <w:rFonts w:ascii="黑体" w:eastAsia="黑体" w:hAnsi="黑体" w:hint="eastAsia"/>
                <w:b/>
                <w:bCs/>
                <w:color w:val="000000"/>
                <w:spacing w:val="15"/>
                <w:sz w:val="30"/>
                <w:szCs w:val="30"/>
              </w:rPr>
              <w:t>称：</w:t>
            </w:r>
            <w:r>
              <w:rPr>
                <w:rFonts w:ascii="黑体" w:eastAsia="黑体" w:hAnsi="黑体" w:hint="eastAsia"/>
                <w:b/>
                <w:bCs/>
                <w:color w:val="000000"/>
                <w:spacing w:val="15"/>
                <w:sz w:val="30"/>
                <w:szCs w:val="30"/>
              </w:rPr>
              <w:t xml:space="preserve"> </w:t>
            </w:r>
          </w:p>
        </w:tc>
        <w:tc>
          <w:tcPr>
            <w:tcW w:w="5355" w:type="dxa"/>
            <w:tcMar>
              <w:top w:w="75" w:type="dxa"/>
              <w:left w:w="0" w:type="dxa"/>
              <w:bottom w:w="0" w:type="dxa"/>
              <w:right w:w="0" w:type="dxa"/>
            </w:tcMar>
            <w:vAlign w:val="center"/>
            <w:hideMark/>
          </w:tcPr>
          <w:p w:rsidR="00000000" w:rsidRDefault="00567376">
            <w:pPr>
              <w:rPr>
                <w:rFonts w:ascii="黑体" w:eastAsia="黑体" w:hAnsi="黑体"/>
                <w:b/>
                <w:bCs/>
                <w:color w:val="000000"/>
                <w:spacing w:val="15"/>
                <w:sz w:val="30"/>
                <w:szCs w:val="30"/>
              </w:rPr>
            </w:pPr>
            <w:r>
              <w:rPr>
                <w:rFonts w:ascii="黑体" w:eastAsia="黑体" w:hAnsi="黑体" w:hint="eastAsia"/>
                <w:b/>
                <w:bCs/>
                <w:color w:val="000000"/>
                <w:spacing w:val="15"/>
                <w:sz w:val="30"/>
                <w:szCs w:val="30"/>
              </w:rPr>
              <w:t>东华大学女子手球队青年团</w:t>
            </w:r>
            <w:r>
              <w:rPr>
                <w:rFonts w:ascii="黑体" w:eastAsia="黑体" w:hAnsi="黑体" w:hint="eastAsia"/>
                <w:b/>
                <w:bCs/>
                <w:color w:val="000000"/>
                <w:spacing w:val="15"/>
                <w:sz w:val="30"/>
                <w:szCs w:val="30"/>
              </w:rPr>
              <w:t>队</w:t>
            </w:r>
            <w:r>
              <w:rPr>
                <w:rFonts w:hint="eastAsia"/>
                <w:b/>
                <w:bCs/>
                <w:color w:val="000000"/>
                <w:spacing w:val="15"/>
                <w:sz w:val="30"/>
                <w:szCs w:val="30"/>
              </w:rPr>
              <w:t> </w:t>
            </w:r>
            <w:r>
              <w:rPr>
                <w:rFonts w:ascii="黑体" w:eastAsia="黑体" w:hAnsi="黑体" w:cs="黑体" w:hint="eastAsia"/>
                <w:b/>
                <w:bCs/>
                <w:color w:val="000000"/>
                <w:spacing w:val="15"/>
                <w:sz w:val="30"/>
                <w:szCs w:val="30"/>
              </w:rPr>
              <w:t xml:space="preserve"> </w:t>
            </w:r>
          </w:p>
        </w:tc>
        <w:tc>
          <w:tcPr>
            <w:tcW w:w="1695" w:type="dxa"/>
            <w:vAlign w:val="center"/>
            <w:hideMark/>
          </w:tcPr>
          <w:p w:rsidR="00000000" w:rsidRDefault="00567376">
            <w:pPr>
              <w:rPr>
                <w:color w:val="000000"/>
                <w:spacing w:val="15"/>
                <w:sz w:val="18"/>
                <w:szCs w:val="18"/>
              </w:rPr>
            </w:pPr>
          </w:p>
        </w:tc>
      </w:tr>
      <w:tr w:rsidR="00000000">
        <w:trPr>
          <w:trHeight w:val="600"/>
          <w:tblCellSpacing w:w="0" w:type="dxa"/>
          <w:jc w:val="center"/>
        </w:trPr>
        <w:tc>
          <w:tcPr>
            <w:tcW w:w="0" w:type="auto"/>
            <w:tcMar>
              <w:top w:w="75" w:type="dxa"/>
              <w:left w:w="0" w:type="dxa"/>
              <w:bottom w:w="0" w:type="dxa"/>
              <w:right w:w="0" w:type="dxa"/>
            </w:tcMar>
            <w:vAlign w:val="center"/>
            <w:hideMark/>
          </w:tcPr>
          <w:p w:rsidR="00000000" w:rsidRDefault="00567376">
            <w:pPr>
              <w:rPr>
                <w:rFonts w:ascii="黑体" w:eastAsia="黑体" w:hAnsi="黑体"/>
                <w:b/>
                <w:bCs/>
                <w:color w:val="000000"/>
                <w:spacing w:val="15"/>
                <w:sz w:val="30"/>
                <w:szCs w:val="30"/>
              </w:rPr>
            </w:pPr>
            <w:r>
              <w:rPr>
                <w:rFonts w:hint="eastAsia"/>
                <w:b/>
                <w:bCs/>
                <w:color w:val="000000"/>
                <w:spacing w:val="15"/>
                <w:sz w:val="30"/>
                <w:szCs w:val="30"/>
              </w:rPr>
              <w:t> </w:t>
            </w:r>
            <w:r>
              <w:rPr>
                <w:rFonts w:ascii="黑体" w:eastAsia="黑体" w:hAnsi="黑体" w:cs="黑体" w:hint="eastAsia"/>
                <w:b/>
                <w:bCs/>
                <w:color w:val="000000"/>
                <w:spacing w:val="15"/>
                <w:sz w:val="30"/>
                <w:szCs w:val="30"/>
              </w:rPr>
              <w:t xml:space="preserve"> </w:t>
            </w:r>
          </w:p>
        </w:tc>
        <w:tc>
          <w:tcPr>
            <w:tcW w:w="0" w:type="auto"/>
            <w:tcMar>
              <w:top w:w="75" w:type="dxa"/>
              <w:left w:w="0" w:type="dxa"/>
              <w:bottom w:w="0" w:type="dxa"/>
              <w:right w:w="0" w:type="dxa"/>
            </w:tcMar>
            <w:vAlign w:val="center"/>
            <w:hideMark/>
          </w:tcPr>
          <w:p w:rsidR="00000000" w:rsidRDefault="00567376">
            <w:pPr>
              <w:rPr>
                <w:rFonts w:ascii="黑体" w:eastAsia="黑体" w:hAnsi="黑体"/>
                <w:b/>
                <w:bCs/>
                <w:color w:val="000000"/>
                <w:spacing w:val="15"/>
                <w:sz w:val="30"/>
                <w:szCs w:val="30"/>
              </w:rPr>
            </w:pPr>
            <w:r>
              <w:rPr>
                <w:rFonts w:ascii="黑体" w:eastAsia="黑体" w:hAnsi="黑体" w:hint="eastAsia"/>
                <w:b/>
                <w:bCs/>
                <w:color w:val="000000"/>
                <w:spacing w:val="15"/>
                <w:sz w:val="30"/>
                <w:szCs w:val="30"/>
              </w:rPr>
              <w:t>推荐单位（盖章）：</w:t>
            </w:r>
            <w:r>
              <w:rPr>
                <w:rFonts w:ascii="黑体" w:eastAsia="黑体" w:hAnsi="黑体" w:hint="eastAsia"/>
                <w:b/>
                <w:bCs/>
                <w:color w:val="000000"/>
                <w:spacing w:val="15"/>
                <w:sz w:val="30"/>
                <w:szCs w:val="30"/>
              </w:rPr>
              <w:t xml:space="preserve"> </w:t>
            </w:r>
          </w:p>
        </w:tc>
        <w:tc>
          <w:tcPr>
            <w:tcW w:w="0" w:type="auto"/>
            <w:tcMar>
              <w:top w:w="75" w:type="dxa"/>
              <w:left w:w="0" w:type="dxa"/>
              <w:bottom w:w="0" w:type="dxa"/>
              <w:right w:w="0" w:type="dxa"/>
            </w:tcMar>
            <w:vAlign w:val="center"/>
            <w:hideMark/>
          </w:tcPr>
          <w:p w:rsidR="00000000" w:rsidRDefault="00567376">
            <w:pPr>
              <w:rPr>
                <w:rFonts w:ascii="黑体" w:eastAsia="黑体" w:hAnsi="黑体"/>
                <w:b/>
                <w:bCs/>
                <w:color w:val="000000"/>
                <w:spacing w:val="15"/>
                <w:sz w:val="30"/>
                <w:szCs w:val="30"/>
              </w:rPr>
            </w:pPr>
            <w:r>
              <w:rPr>
                <w:rFonts w:ascii="黑体" w:eastAsia="黑体" w:hAnsi="黑体" w:hint="eastAsia"/>
                <w:b/>
                <w:bCs/>
                <w:color w:val="000000"/>
                <w:spacing w:val="15"/>
                <w:sz w:val="30"/>
                <w:szCs w:val="30"/>
              </w:rPr>
              <w:t>东华大学团</w:t>
            </w:r>
            <w:r>
              <w:rPr>
                <w:rFonts w:ascii="黑体" w:eastAsia="黑体" w:hAnsi="黑体" w:hint="eastAsia"/>
                <w:b/>
                <w:bCs/>
                <w:color w:val="000000"/>
                <w:spacing w:val="15"/>
                <w:sz w:val="30"/>
                <w:szCs w:val="30"/>
              </w:rPr>
              <w:t>委</w:t>
            </w:r>
            <w:r>
              <w:rPr>
                <w:rFonts w:hint="eastAsia"/>
                <w:b/>
                <w:bCs/>
                <w:color w:val="000000"/>
                <w:spacing w:val="15"/>
                <w:sz w:val="30"/>
                <w:szCs w:val="30"/>
              </w:rPr>
              <w:t> </w:t>
            </w:r>
            <w:r>
              <w:rPr>
                <w:rFonts w:ascii="黑体" w:eastAsia="黑体" w:hAnsi="黑体" w:cs="黑体" w:hint="eastAsia"/>
                <w:b/>
                <w:bCs/>
                <w:color w:val="000000"/>
                <w:spacing w:val="15"/>
                <w:sz w:val="30"/>
                <w:szCs w:val="30"/>
              </w:rPr>
              <w:t xml:space="preserve"> </w:t>
            </w:r>
          </w:p>
        </w:tc>
        <w:tc>
          <w:tcPr>
            <w:tcW w:w="0" w:type="auto"/>
            <w:vAlign w:val="center"/>
            <w:hideMark/>
          </w:tcPr>
          <w:p w:rsidR="00000000" w:rsidRDefault="00567376">
            <w:pPr>
              <w:rPr>
                <w:color w:val="000000"/>
                <w:spacing w:val="15"/>
                <w:sz w:val="18"/>
                <w:szCs w:val="18"/>
              </w:rPr>
            </w:pPr>
          </w:p>
        </w:tc>
      </w:tr>
      <w:tr w:rsidR="00000000">
        <w:trPr>
          <w:trHeight w:val="600"/>
          <w:tblCellSpacing w:w="0" w:type="dxa"/>
          <w:jc w:val="center"/>
        </w:trPr>
        <w:tc>
          <w:tcPr>
            <w:tcW w:w="0" w:type="auto"/>
            <w:tcMar>
              <w:top w:w="75" w:type="dxa"/>
              <w:left w:w="0" w:type="dxa"/>
              <w:bottom w:w="0" w:type="dxa"/>
              <w:right w:w="0" w:type="dxa"/>
            </w:tcMar>
            <w:vAlign w:val="center"/>
            <w:hideMark/>
          </w:tcPr>
          <w:p w:rsidR="00000000" w:rsidRDefault="00567376">
            <w:pPr>
              <w:rPr>
                <w:rFonts w:ascii="黑体" w:eastAsia="黑体" w:hAnsi="黑体"/>
                <w:b/>
                <w:bCs/>
                <w:color w:val="000000"/>
                <w:spacing w:val="15"/>
                <w:sz w:val="30"/>
                <w:szCs w:val="30"/>
              </w:rPr>
            </w:pPr>
            <w:r>
              <w:rPr>
                <w:rFonts w:hint="eastAsia"/>
                <w:b/>
                <w:bCs/>
                <w:color w:val="000000"/>
                <w:spacing w:val="15"/>
                <w:sz w:val="30"/>
                <w:szCs w:val="30"/>
              </w:rPr>
              <w:t> </w:t>
            </w:r>
            <w:r>
              <w:rPr>
                <w:rFonts w:ascii="黑体" w:eastAsia="黑体" w:hAnsi="黑体" w:cs="黑体" w:hint="eastAsia"/>
                <w:b/>
                <w:bCs/>
                <w:color w:val="000000"/>
                <w:spacing w:val="15"/>
                <w:sz w:val="30"/>
                <w:szCs w:val="30"/>
              </w:rPr>
              <w:t xml:space="preserve"> </w:t>
            </w:r>
          </w:p>
        </w:tc>
        <w:tc>
          <w:tcPr>
            <w:tcW w:w="0" w:type="auto"/>
            <w:tcMar>
              <w:top w:w="75" w:type="dxa"/>
              <w:left w:w="0" w:type="dxa"/>
              <w:bottom w:w="0" w:type="dxa"/>
              <w:right w:w="0" w:type="dxa"/>
            </w:tcMar>
            <w:vAlign w:val="center"/>
            <w:hideMark/>
          </w:tcPr>
          <w:p w:rsidR="00000000" w:rsidRDefault="00567376">
            <w:pPr>
              <w:rPr>
                <w:rFonts w:ascii="黑体" w:eastAsia="黑体" w:hAnsi="黑体"/>
                <w:b/>
                <w:bCs/>
                <w:color w:val="000000"/>
                <w:spacing w:val="15"/>
                <w:sz w:val="30"/>
                <w:szCs w:val="30"/>
              </w:rPr>
            </w:pPr>
            <w:r>
              <w:rPr>
                <w:rFonts w:ascii="黑体" w:eastAsia="黑体" w:hAnsi="黑体" w:hint="eastAsia"/>
                <w:b/>
                <w:bCs/>
                <w:color w:val="000000"/>
                <w:spacing w:val="15"/>
                <w:sz w:val="30"/>
                <w:szCs w:val="30"/>
              </w:rPr>
              <w:t>填</w:t>
            </w:r>
            <w:r>
              <w:rPr>
                <w:rFonts w:hint="eastAsia"/>
                <w:b/>
                <w:bCs/>
                <w:color w:val="000000"/>
                <w:spacing w:val="15"/>
                <w:sz w:val="30"/>
                <w:szCs w:val="30"/>
              </w:rPr>
              <w:t>  </w:t>
            </w:r>
            <w:r>
              <w:rPr>
                <w:rFonts w:ascii="黑体" w:eastAsia="黑体" w:hAnsi="黑体" w:hint="eastAsia"/>
                <w:b/>
                <w:bCs/>
                <w:color w:val="000000"/>
                <w:spacing w:val="15"/>
                <w:sz w:val="30"/>
                <w:szCs w:val="30"/>
              </w:rPr>
              <w:t>报</w:t>
            </w:r>
            <w:r>
              <w:rPr>
                <w:rFonts w:hint="eastAsia"/>
                <w:b/>
                <w:bCs/>
                <w:color w:val="000000"/>
                <w:spacing w:val="15"/>
                <w:sz w:val="30"/>
                <w:szCs w:val="30"/>
              </w:rPr>
              <w:t>  </w:t>
            </w:r>
            <w:r>
              <w:rPr>
                <w:rFonts w:ascii="黑体" w:eastAsia="黑体" w:hAnsi="黑体" w:hint="eastAsia"/>
                <w:b/>
                <w:bCs/>
                <w:color w:val="000000"/>
                <w:spacing w:val="15"/>
                <w:sz w:val="30"/>
                <w:szCs w:val="30"/>
              </w:rPr>
              <w:t>时</w:t>
            </w:r>
            <w:r>
              <w:rPr>
                <w:rFonts w:hint="eastAsia"/>
                <w:b/>
                <w:bCs/>
                <w:color w:val="000000"/>
                <w:spacing w:val="15"/>
                <w:sz w:val="30"/>
                <w:szCs w:val="30"/>
              </w:rPr>
              <w:t>  </w:t>
            </w:r>
            <w:r>
              <w:rPr>
                <w:rFonts w:ascii="黑体" w:eastAsia="黑体" w:hAnsi="黑体" w:hint="eastAsia"/>
                <w:b/>
                <w:bCs/>
                <w:color w:val="000000"/>
                <w:spacing w:val="15"/>
                <w:sz w:val="30"/>
                <w:szCs w:val="30"/>
              </w:rPr>
              <w:t>间：</w:t>
            </w:r>
            <w:r>
              <w:rPr>
                <w:rFonts w:ascii="黑体" w:eastAsia="黑体" w:hAnsi="黑体" w:hint="eastAsia"/>
                <w:b/>
                <w:bCs/>
                <w:color w:val="000000"/>
                <w:spacing w:val="15"/>
                <w:sz w:val="30"/>
                <w:szCs w:val="30"/>
              </w:rPr>
              <w:t xml:space="preserve"> </w:t>
            </w:r>
          </w:p>
        </w:tc>
        <w:tc>
          <w:tcPr>
            <w:tcW w:w="0" w:type="auto"/>
            <w:tcMar>
              <w:top w:w="75" w:type="dxa"/>
              <w:left w:w="0" w:type="dxa"/>
              <w:bottom w:w="0" w:type="dxa"/>
              <w:right w:w="0" w:type="dxa"/>
            </w:tcMar>
            <w:vAlign w:val="center"/>
            <w:hideMark/>
          </w:tcPr>
          <w:p w:rsidR="00000000" w:rsidRDefault="00567376">
            <w:pPr>
              <w:rPr>
                <w:rFonts w:ascii="黑体" w:eastAsia="黑体" w:hAnsi="黑体"/>
                <w:b/>
                <w:bCs/>
                <w:color w:val="000000"/>
                <w:spacing w:val="15"/>
                <w:sz w:val="30"/>
                <w:szCs w:val="30"/>
              </w:rPr>
            </w:pPr>
            <w:r>
              <w:rPr>
                <w:rFonts w:ascii="黑体" w:eastAsia="黑体" w:hAnsi="黑体" w:hint="eastAsia"/>
                <w:b/>
                <w:bCs/>
                <w:color w:val="000000"/>
                <w:spacing w:val="15"/>
                <w:sz w:val="30"/>
                <w:szCs w:val="30"/>
              </w:rPr>
              <w:t>2015</w:t>
            </w:r>
            <w:r>
              <w:rPr>
                <w:rFonts w:ascii="黑体" w:eastAsia="黑体" w:hAnsi="黑体" w:hint="eastAsia"/>
                <w:b/>
                <w:bCs/>
                <w:color w:val="000000"/>
                <w:spacing w:val="15"/>
                <w:sz w:val="30"/>
                <w:szCs w:val="30"/>
              </w:rPr>
              <w:t>年</w:t>
            </w:r>
            <w:r>
              <w:rPr>
                <w:rFonts w:ascii="黑体" w:eastAsia="黑体" w:hAnsi="黑体" w:hint="eastAsia"/>
                <w:b/>
                <w:bCs/>
                <w:color w:val="000000"/>
                <w:spacing w:val="15"/>
                <w:sz w:val="30"/>
                <w:szCs w:val="30"/>
              </w:rPr>
              <w:t>1</w:t>
            </w:r>
            <w:r>
              <w:rPr>
                <w:rFonts w:ascii="黑体" w:eastAsia="黑体" w:hAnsi="黑体" w:hint="eastAsia"/>
                <w:b/>
                <w:bCs/>
                <w:color w:val="000000"/>
                <w:spacing w:val="15"/>
                <w:sz w:val="30"/>
                <w:szCs w:val="30"/>
              </w:rPr>
              <w:t>月</w:t>
            </w:r>
            <w:r>
              <w:rPr>
                <w:rFonts w:ascii="黑体" w:eastAsia="黑体" w:hAnsi="黑体" w:hint="eastAsia"/>
                <w:b/>
                <w:bCs/>
                <w:color w:val="000000"/>
                <w:spacing w:val="15"/>
                <w:sz w:val="30"/>
                <w:szCs w:val="30"/>
              </w:rPr>
              <w:t>6</w:t>
            </w:r>
            <w:r>
              <w:rPr>
                <w:rFonts w:ascii="黑体" w:eastAsia="黑体" w:hAnsi="黑体" w:hint="eastAsia"/>
                <w:b/>
                <w:bCs/>
                <w:color w:val="000000"/>
                <w:spacing w:val="15"/>
                <w:sz w:val="30"/>
                <w:szCs w:val="30"/>
              </w:rPr>
              <w:t>日</w:t>
            </w:r>
            <w:r>
              <w:rPr>
                <w:rFonts w:hint="eastAsia"/>
                <w:b/>
                <w:bCs/>
                <w:color w:val="000000"/>
                <w:spacing w:val="15"/>
                <w:sz w:val="30"/>
                <w:szCs w:val="30"/>
              </w:rPr>
              <w:t> </w:t>
            </w:r>
            <w:r>
              <w:rPr>
                <w:rFonts w:ascii="黑体" w:eastAsia="黑体" w:hAnsi="黑体" w:cs="黑体" w:hint="eastAsia"/>
                <w:b/>
                <w:bCs/>
                <w:color w:val="000000"/>
                <w:spacing w:val="15"/>
                <w:sz w:val="30"/>
                <w:szCs w:val="30"/>
              </w:rPr>
              <w:t xml:space="preserve"> </w:t>
            </w:r>
          </w:p>
        </w:tc>
        <w:tc>
          <w:tcPr>
            <w:tcW w:w="0" w:type="auto"/>
            <w:vAlign w:val="center"/>
            <w:hideMark/>
          </w:tcPr>
          <w:p w:rsidR="00000000" w:rsidRDefault="00567376">
            <w:pPr>
              <w:rPr>
                <w:color w:val="000000"/>
                <w:spacing w:val="15"/>
                <w:sz w:val="18"/>
                <w:szCs w:val="18"/>
              </w:rPr>
            </w:pPr>
          </w:p>
        </w:tc>
      </w:tr>
      <w:tr w:rsidR="00000000">
        <w:trPr>
          <w:trHeight w:val="4200"/>
          <w:tblCellSpacing w:w="0" w:type="dxa"/>
          <w:jc w:val="center"/>
        </w:trPr>
        <w:tc>
          <w:tcPr>
            <w:tcW w:w="0" w:type="auto"/>
            <w:gridSpan w:val="4"/>
            <w:vAlign w:val="center"/>
            <w:hideMark/>
          </w:tcPr>
          <w:p w:rsidR="00000000" w:rsidRDefault="00567376">
            <w:pPr>
              <w:rPr>
                <w:color w:val="000000"/>
                <w:spacing w:val="15"/>
                <w:sz w:val="18"/>
                <w:szCs w:val="18"/>
              </w:rPr>
            </w:pPr>
            <w:r>
              <w:rPr>
                <w:color w:val="000000"/>
                <w:spacing w:val="15"/>
                <w:sz w:val="18"/>
                <w:szCs w:val="18"/>
              </w:rPr>
              <w:t xml:space="preserve">  </w:t>
            </w:r>
          </w:p>
        </w:tc>
      </w:tr>
    </w:tbl>
    <w:p w:rsidR="00000000" w:rsidRDefault="00567376">
      <w:pPr>
        <w:jc w:val="center"/>
        <w:rPr>
          <w:vanish/>
          <w:spacing w:val="15"/>
          <w:sz w:val="18"/>
          <w:szCs w:val="18"/>
        </w:rPr>
      </w:pPr>
    </w:p>
    <w:tbl>
      <w:tblPr>
        <w:tblW w:w="10950" w:type="dxa"/>
        <w:jc w:val="center"/>
        <w:tblBorders>
          <w:top w:val="single" w:sz="12" w:space="0" w:color="000000"/>
          <w:left w:val="single" w:sz="12" w:space="0" w:color="000000"/>
          <w:bottom w:val="single" w:sz="12" w:space="0" w:color="000000"/>
          <w:right w:val="single" w:sz="12" w:space="0" w:color="000000"/>
        </w:tblBorders>
        <w:tblCellMar>
          <w:left w:w="0" w:type="dxa"/>
          <w:right w:w="0" w:type="dxa"/>
        </w:tblCellMar>
        <w:tblLook w:val="04A0"/>
      </w:tblPr>
      <w:tblGrid>
        <w:gridCol w:w="1117"/>
        <w:gridCol w:w="1489"/>
        <w:gridCol w:w="1598"/>
        <w:gridCol w:w="1463"/>
        <w:gridCol w:w="1574"/>
        <w:gridCol w:w="3709"/>
      </w:tblGrid>
      <w:tr w:rsidR="00000000" w:rsidTr="00EE02A3">
        <w:trPr>
          <w:trHeight w:val="450"/>
          <w:jc w:val="center"/>
        </w:trPr>
        <w:tc>
          <w:tcPr>
            <w:tcW w:w="2250" w:type="dxa"/>
            <w:tcBorders>
              <w:top w:val="outset" w:sz="6" w:space="0" w:color="000000"/>
              <w:left w:val="outset" w:sz="6" w:space="0" w:color="000000"/>
              <w:bottom w:val="outset" w:sz="6" w:space="0" w:color="000000"/>
              <w:right w:val="outset" w:sz="6" w:space="0" w:color="000000"/>
            </w:tcBorders>
            <w:vAlign w:val="center"/>
            <w:hideMark/>
          </w:tcPr>
          <w:p w:rsidR="00000000" w:rsidRDefault="00567376">
            <w:pPr>
              <w:pStyle w:val="contentpstyle"/>
              <w:rPr>
                <w:color w:val="000000"/>
                <w:spacing w:val="15"/>
              </w:rPr>
            </w:pPr>
            <w:r>
              <w:rPr>
                <w:rFonts w:hint="eastAsia"/>
                <w:color w:val="000000"/>
                <w:spacing w:val="15"/>
              </w:rPr>
              <w:t>集体名称</w:t>
            </w:r>
            <w:r>
              <w:rPr>
                <w:rFonts w:hint="eastAsia"/>
                <w:color w:val="000000"/>
                <w:spacing w:val="15"/>
              </w:rPr>
              <w:t xml:space="preserve"> </w:t>
            </w:r>
          </w:p>
        </w:tc>
        <w:tc>
          <w:tcPr>
            <w:tcW w:w="0" w:type="auto"/>
            <w:gridSpan w:val="5"/>
            <w:tcBorders>
              <w:top w:val="outset" w:sz="6" w:space="0" w:color="000000"/>
              <w:left w:val="outset" w:sz="6" w:space="0" w:color="000000"/>
              <w:bottom w:val="outset" w:sz="6" w:space="0" w:color="000000"/>
              <w:right w:val="outset" w:sz="6" w:space="0" w:color="000000"/>
            </w:tcBorders>
            <w:vAlign w:val="center"/>
            <w:hideMark/>
          </w:tcPr>
          <w:p w:rsidR="00000000" w:rsidRDefault="00567376">
            <w:pPr>
              <w:rPr>
                <w:color w:val="000000"/>
                <w:spacing w:val="15"/>
                <w:sz w:val="18"/>
                <w:szCs w:val="18"/>
              </w:rPr>
            </w:pPr>
            <w:r>
              <w:rPr>
                <w:rStyle w:val="inputstyle21"/>
                <w:rFonts w:hint="default"/>
                <w:color w:val="000000"/>
                <w:spacing w:val="15"/>
              </w:rPr>
              <w:t>东华大学女子手球队青年团</w:t>
            </w:r>
            <w:r>
              <w:rPr>
                <w:rStyle w:val="inputstyle21"/>
                <w:rFonts w:hint="default"/>
                <w:color w:val="000000"/>
                <w:spacing w:val="15"/>
              </w:rPr>
              <w:t>队</w:t>
            </w:r>
            <w:r>
              <w:rPr>
                <w:color w:val="000000"/>
                <w:spacing w:val="15"/>
                <w:sz w:val="18"/>
                <w:szCs w:val="18"/>
              </w:rPr>
              <w:t xml:space="preserve"> </w:t>
            </w:r>
          </w:p>
        </w:tc>
      </w:tr>
      <w:tr w:rsidR="00000000" w:rsidTr="00EE02A3">
        <w:trPr>
          <w:trHeight w:val="450"/>
          <w:jc w:val="center"/>
        </w:trPr>
        <w:tc>
          <w:tcPr>
            <w:tcW w:w="2250" w:type="dxa"/>
            <w:tcBorders>
              <w:top w:val="outset" w:sz="6" w:space="0" w:color="000000"/>
              <w:left w:val="outset" w:sz="6" w:space="0" w:color="000000"/>
              <w:bottom w:val="outset" w:sz="6" w:space="0" w:color="000000"/>
              <w:right w:val="outset" w:sz="6" w:space="0" w:color="000000"/>
            </w:tcBorders>
            <w:vAlign w:val="center"/>
            <w:hideMark/>
          </w:tcPr>
          <w:p w:rsidR="00000000" w:rsidRDefault="00567376">
            <w:pPr>
              <w:pStyle w:val="contentpstyle"/>
              <w:rPr>
                <w:color w:val="000000"/>
                <w:spacing w:val="15"/>
              </w:rPr>
            </w:pPr>
            <w:r>
              <w:rPr>
                <w:rFonts w:hint="eastAsia"/>
                <w:color w:val="000000"/>
                <w:spacing w:val="15"/>
              </w:rPr>
              <w:t>集体建立时间</w:t>
            </w:r>
            <w:r>
              <w:rPr>
                <w:rFonts w:hint="eastAsia"/>
                <w:color w:val="000000"/>
                <w:spacing w:val="15"/>
              </w:rPr>
              <w:t xml:space="preserve"> </w:t>
            </w:r>
          </w:p>
        </w:tc>
        <w:tc>
          <w:tcPr>
            <w:tcW w:w="0" w:type="auto"/>
            <w:gridSpan w:val="5"/>
            <w:tcBorders>
              <w:top w:val="outset" w:sz="6" w:space="0" w:color="000000"/>
              <w:left w:val="outset" w:sz="6" w:space="0" w:color="000000"/>
              <w:bottom w:val="outset" w:sz="6" w:space="0" w:color="000000"/>
              <w:right w:val="outset" w:sz="6" w:space="0" w:color="000000"/>
            </w:tcBorders>
            <w:vAlign w:val="center"/>
            <w:hideMark/>
          </w:tcPr>
          <w:p w:rsidR="00000000" w:rsidRDefault="00567376">
            <w:pPr>
              <w:rPr>
                <w:color w:val="000000"/>
                <w:spacing w:val="15"/>
                <w:sz w:val="18"/>
                <w:szCs w:val="18"/>
              </w:rPr>
            </w:pPr>
            <w:r>
              <w:rPr>
                <w:rStyle w:val="inputstyle21"/>
                <w:rFonts w:hint="default"/>
                <w:color w:val="000000"/>
                <w:spacing w:val="15"/>
              </w:rPr>
              <w:t>2002</w:t>
            </w:r>
            <w:r>
              <w:rPr>
                <w:rStyle w:val="inputstyle21"/>
                <w:rFonts w:hint="default"/>
                <w:color w:val="000000"/>
                <w:spacing w:val="15"/>
              </w:rPr>
              <w:t>年</w:t>
            </w:r>
            <w:r>
              <w:rPr>
                <w:rStyle w:val="inputstyle21"/>
                <w:rFonts w:hint="default"/>
                <w:color w:val="000000"/>
                <w:spacing w:val="15"/>
              </w:rPr>
              <w:t>02</w:t>
            </w:r>
            <w:r>
              <w:rPr>
                <w:rStyle w:val="inputstyle21"/>
                <w:rFonts w:hint="default"/>
                <w:color w:val="000000"/>
                <w:spacing w:val="15"/>
              </w:rPr>
              <w:t>月</w:t>
            </w:r>
            <w:r>
              <w:rPr>
                <w:rStyle w:val="inputstyle21"/>
                <w:rFonts w:hint="default"/>
                <w:color w:val="000000"/>
                <w:spacing w:val="15"/>
              </w:rPr>
              <w:t>01</w:t>
            </w:r>
            <w:r>
              <w:rPr>
                <w:rStyle w:val="inputstyle21"/>
                <w:rFonts w:hint="default"/>
                <w:color w:val="000000"/>
                <w:spacing w:val="15"/>
              </w:rPr>
              <w:t>日</w:t>
            </w:r>
            <w:r>
              <w:rPr>
                <w:color w:val="000000"/>
                <w:spacing w:val="15"/>
                <w:sz w:val="18"/>
                <w:szCs w:val="18"/>
              </w:rPr>
              <w:t xml:space="preserve"> </w:t>
            </w:r>
          </w:p>
        </w:tc>
      </w:tr>
      <w:tr w:rsidR="00000000" w:rsidTr="00EE02A3">
        <w:trPr>
          <w:trHeight w:val="450"/>
          <w:jc w:val="center"/>
        </w:trPr>
        <w:tc>
          <w:tcPr>
            <w:tcW w:w="2250" w:type="dxa"/>
            <w:tcBorders>
              <w:top w:val="outset" w:sz="6" w:space="0" w:color="000000"/>
              <w:left w:val="outset" w:sz="6" w:space="0" w:color="000000"/>
              <w:bottom w:val="outset" w:sz="6" w:space="0" w:color="000000"/>
              <w:right w:val="outset" w:sz="6" w:space="0" w:color="000000"/>
            </w:tcBorders>
            <w:vAlign w:val="center"/>
            <w:hideMark/>
          </w:tcPr>
          <w:p w:rsidR="00000000" w:rsidRDefault="00567376">
            <w:pPr>
              <w:pStyle w:val="contentpstyle"/>
              <w:rPr>
                <w:color w:val="000000"/>
                <w:spacing w:val="15"/>
              </w:rPr>
            </w:pPr>
            <w:r>
              <w:rPr>
                <w:rFonts w:hint="eastAsia"/>
                <w:color w:val="000000"/>
                <w:spacing w:val="15"/>
              </w:rPr>
              <w:lastRenderedPageBreak/>
              <w:t>团员数</w:t>
            </w:r>
            <w:r>
              <w:rPr>
                <w:rFonts w:hint="eastAsia"/>
                <w:color w:val="000000"/>
                <w:spacing w:val="15"/>
              </w:rPr>
              <w:t xml:space="preserve"> </w:t>
            </w:r>
          </w:p>
        </w:tc>
        <w:tc>
          <w:tcPr>
            <w:tcW w:w="1350" w:type="dxa"/>
            <w:tcBorders>
              <w:top w:val="outset" w:sz="6" w:space="0" w:color="000000"/>
              <w:left w:val="outset" w:sz="6" w:space="0" w:color="000000"/>
              <w:bottom w:val="outset" w:sz="6" w:space="0" w:color="000000"/>
              <w:right w:val="outset" w:sz="6" w:space="0" w:color="000000"/>
            </w:tcBorders>
            <w:vAlign w:val="center"/>
            <w:hideMark/>
          </w:tcPr>
          <w:p w:rsidR="00000000" w:rsidRDefault="00567376">
            <w:pPr>
              <w:rPr>
                <w:color w:val="000000"/>
                <w:spacing w:val="15"/>
              </w:rPr>
            </w:pPr>
            <w:r>
              <w:rPr>
                <w:rStyle w:val="tbmin1"/>
                <w:rFonts w:hint="default"/>
                <w:color w:val="000000"/>
                <w:spacing w:val="15"/>
              </w:rPr>
              <w:t>1</w:t>
            </w:r>
            <w:r>
              <w:rPr>
                <w:rStyle w:val="tbmin1"/>
                <w:rFonts w:hint="default"/>
                <w:color w:val="000000"/>
                <w:spacing w:val="15"/>
              </w:rPr>
              <w:t>5</w:t>
            </w:r>
            <w:r>
              <w:rPr>
                <w:rFonts w:hint="eastAsia"/>
                <w:color w:val="000000"/>
                <w:spacing w:val="15"/>
              </w:rPr>
              <w:t xml:space="preserve"> </w:t>
            </w:r>
          </w:p>
        </w:tc>
        <w:tc>
          <w:tcPr>
            <w:tcW w:w="1500" w:type="dxa"/>
            <w:tcBorders>
              <w:top w:val="outset" w:sz="6" w:space="0" w:color="000000"/>
              <w:left w:val="outset" w:sz="6" w:space="0" w:color="000000"/>
              <w:bottom w:val="outset" w:sz="6" w:space="0" w:color="000000"/>
              <w:right w:val="outset" w:sz="6" w:space="0" w:color="000000"/>
            </w:tcBorders>
            <w:vAlign w:val="center"/>
            <w:hideMark/>
          </w:tcPr>
          <w:p w:rsidR="00000000" w:rsidRDefault="00567376">
            <w:pPr>
              <w:pStyle w:val="contentpstyle"/>
              <w:rPr>
                <w:color w:val="000000"/>
                <w:spacing w:val="15"/>
              </w:rPr>
            </w:pPr>
            <w:r>
              <w:rPr>
                <w:rFonts w:hint="eastAsia"/>
                <w:color w:val="000000"/>
                <w:spacing w:val="15"/>
              </w:rPr>
              <w:t>青年数</w:t>
            </w:r>
            <w:r>
              <w:rPr>
                <w:rFonts w:hint="eastAsia"/>
                <w:color w:val="000000"/>
                <w:spacing w:val="15"/>
              </w:rPr>
              <w:t xml:space="preserve"> </w:t>
            </w:r>
          </w:p>
        </w:tc>
        <w:tc>
          <w:tcPr>
            <w:tcW w:w="1350" w:type="dxa"/>
            <w:tcBorders>
              <w:top w:val="outset" w:sz="6" w:space="0" w:color="000000"/>
              <w:left w:val="outset" w:sz="6" w:space="0" w:color="000000"/>
              <w:bottom w:val="outset" w:sz="6" w:space="0" w:color="000000"/>
              <w:right w:val="outset" w:sz="6" w:space="0" w:color="000000"/>
            </w:tcBorders>
            <w:vAlign w:val="center"/>
            <w:hideMark/>
          </w:tcPr>
          <w:p w:rsidR="00000000" w:rsidRDefault="00567376">
            <w:pPr>
              <w:rPr>
                <w:color w:val="000000"/>
                <w:spacing w:val="15"/>
              </w:rPr>
            </w:pPr>
            <w:r>
              <w:rPr>
                <w:rStyle w:val="tbmin1"/>
                <w:rFonts w:hint="default"/>
                <w:color w:val="000000"/>
                <w:spacing w:val="15"/>
              </w:rPr>
              <w:t>1</w:t>
            </w:r>
            <w:r>
              <w:rPr>
                <w:rStyle w:val="tbmin1"/>
                <w:rFonts w:hint="default"/>
                <w:color w:val="000000"/>
                <w:spacing w:val="15"/>
              </w:rPr>
              <w:t>6</w:t>
            </w:r>
            <w:r>
              <w:rPr>
                <w:rFonts w:hint="eastAsia"/>
                <w:color w:val="000000"/>
                <w:spacing w:val="15"/>
              </w:rPr>
              <w:t xml:space="preserve"> </w:t>
            </w:r>
          </w:p>
        </w:tc>
        <w:tc>
          <w:tcPr>
            <w:tcW w:w="1500" w:type="dxa"/>
            <w:tcBorders>
              <w:top w:val="outset" w:sz="6" w:space="0" w:color="000000"/>
              <w:left w:val="outset" w:sz="6" w:space="0" w:color="000000"/>
              <w:bottom w:val="outset" w:sz="6" w:space="0" w:color="000000"/>
              <w:right w:val="outset" w:sz="6" w:space="0" w:color="000000"/>
            </w:tcBorders>
            <w:vAlign w:val="center"/>
            <w:hideMark/>
          </w:tcPr>
          <w:p w:rsidR="00000000" w:rsidRDefault="00567376">
            <w:pPr>
              <w:pStyle w:val="contentpstyle"/>
              <w:rPr>
                <w:color w:val="000000"/>
                <w:spacing w:val="15"/>
              </w:rPr>
            </w:pPr>
            <w:r>
              <w:rPr>
                <w:rFonts w:hint="eastAsia"/>
                <w:color w:val="000000"/>
                <w:spacing w:val="15"/>
              </w:rPr>
              <w:t>青年比例</w:t>
            </w:r>
            <w:r>
              <w:rPr>
                <w:rFonts w:hint="eastAsia"/>
                <w:color w:val="000000"/>
                <w:spacing w:val="15"/>
              </w:rPr>
              <w:t xml:space="preserve"> </w:t>
            </w:r>
          </w:p>
        </w:tc>
        <w:tc>
          <w:tcPr>
            <w:tcW w:w="2850" w:type="dxa"/>
            <w:tcBorders>
              <w:top w:val="outset" w:sz="6" w:space="0" w:color="000000"/>
              <w:left w:val="outset" w:sz="6" w:space="0" w:color="000000"/>
              <w:bottom w:val="outset" w:sz="6" w:space="0" w:color="000000"/>
              <w:right w:val="outset" w:sz="6" w:space="0" w:color="000000"/>
            </w:tcBorders>
            <w:vAlign w:val="center"/>
            <w:hideMark/>
          </w:tcPr>
          <w:p w:rsidR="00000000" w:rsidRDefault="00567376">
            <w:pPr>
              <w:rPr>
                <w:color w:val="000000"/>
                <w:spacing w:val="15"/>
              </w:rPr>
            </w:pPr>
            <w:r>
              <w:rPr>
                <w:rFonts w:hint="eastAsia"/>
                <w:color w:val="000000"/>
                <w:spacing w:val="15"/>
              </w:rPr>
              <w:t>8</w:t>
            </w:r>
            <w:r>
              <w:rPr>
                <w:rFonts w:hint="eastAsia"/>
                <w:color w:val="000000"/>
                <w:spacing w:val="15"/>
              </w:rPr>
              <w:t>4</w:t>
            </w:r>
            <w:r>
              <w:rPr>
                <w:rFonts w:hint="eastAsia"/>
                <w:color w:val="000000"/>
                <w:spacing w:val="15"/>
              </w:rPr>
              <w:t xml:space="preserve"> </w:t>
            </w:r>
          </w:p>
        </w:tc>
      </w:tr>
      <w:tr w:rsidR="00000000" w:rsidTr="00EE02A3">
        <w:trPr>
          <w:trHeight w:val="450"/>
          <w:jc w:val="center"/>
        </w:trPr>
        <w:tc>
          <w:tcPr>
            <w:tcW w:w="2250" w:type="dxa"/>
            <w:tcBorders>
              <w:top w:val="outset" w:sz="6" w:space="0" w:color="000000"/>
              <w:left w:val="outset" w:sz="6" w:space="0" w:color="000000"/>
              <w:bottom w:val="outset" w:sz="6" w:space="0" w:color="000000"/>
              <w:right w:val="outset" w:sz="6" w:space="0" w:color="000000"/>
            </w:tcBorders>
            <w:vAlign w:val="center"/>
            <w:hideMark/>
          </w:tcPr>
          <w:p w:rsidR="00000000" w:rsidRDefault="00567376">
            <w:pPr>
              <w:pStyle w:val="contentpstyle"/>
              <w:rPr>
                <w:color w:val="000000"/>
                <w:spacing w:val="15"/>
              </w:rPr>
            </w:pPr>
            <w:r>
              <w:rPr>
                <w:rFonts w:hint="eastAsia"/>
                <w:color w:val="000000"/>
                <w:spacing w:val="15"/>
              </w:rPr>
              <w:t>负责人姓名</w:t>
            </w:r>
            <w:r>
              <w:rPr>
                <w:rFonts w:hint="eastAsia"/>
                <w:color w:val="000000"/>
                <w:spacing w:val="15"/>
              </w:rPr>
              <w:t xml:space="preserve"> </w:t>
            </w:r>
          </w:p>
        </w:tc>
        <w:tc>
          <w:tcPr>
            <w:tcW w:w="0" w:type="auto"/>
            <w:gridSpan w:val="2"/>
            <w:tcBorders>
              <w:top w:val="outset" w:sz="6" w:space="0" w:color="000000"/>
              <w:left w:val="outset" w:sz="6" w:space="0" w:color="000000"/>
              <w:bottom w:val="outset" w:sz="6" w:space="0" w:color="000000"/>
              <w:right w:val="outset" w:sz="6" w:space="0" w:color="000000"/>
            </w:tcBorders>
            <w:vAlign w:val="center"/>
            <w:hideMark/>
          </w:tcPr>
          <w:p w:rsidR="00000000" w:rsidRDefault="00567376">
            <w:pPr>
              <w:rPr>
                <w:color w:val="000000"/>
                <w:spacing w:val="15"/>
                <w:sz w:val="18"/>
                <w:szCs w:val="18"/>
              </w:rPr>
            </w:pPr>
            <w:r>
              <w:rPr>
                <w:rStyle w:val="inputstyle21"/>
                <w:rFonts w:hint="default"/>
                <w:color w:val="000000"/>
                <w:spacing w:val="15"/>
              </w:rPr>
              <w:t>叶</w:t>
            </w:r>
            <w:proofErr w:type="gramStart"/>
            <w:r>
              <w:rPr>
                <w:rStyle w:val="inputstyle21"/>
                <w:rFonts w:hint="default"/>
                <w:color w:val="000000"/>
                <w:spacing w:val="15"/>
              </w:rPr>
              <w:t>勍</w:t>
            </w:r>
            <w:proofErr w:type="gramEnd"/>
            <w:r>
              <w:rPr>
                <w:color w:val="000000"/>
                <w:spacing w:val="15"/>
                <w:sz w:val="18"/>
                <w:szCs w:val="18"/>
              </w:rPr>
              <w:t xml:space="preserve"> </w:t>
            </w:r>
          </w:p>
        </w:tc>
        <w:tc>
          <w:tcPr>
            <w:tcW w:w="0" w:type="auto"/>
            <w:gridSpan w:val="2"/>
            <w:tcBorders>
              <w:top w:val="outset" w:sz="6" w:space="0" w:color="000000"/>
              <w:left w:val="outset" w:sz="6" w:space="0" w:color="000000"/>
              <w:bottom w:val="outset" w:sz="6" w:space="0" w:color="000000"/>
              <w:right w:val="outset" w:sz="6" w:space="0" w:color="000000"/>
            </w:tcBorders>
            <w:vAlign w:val="center"/>
            <w:hideMark/>
          </w:tcPr>
          <w:p w:rsidR="00000000" w:rsidRDefault="00567376">
            <w:pPr>
              <w:pStyle w:val="contentpstyle"/>
              <w:rPr>
                <w:color w:val="000000"/>
                <w:spacing w:val="15"/>
              </w:rPr>
            </w:pPr>
            <w:r>
              <w:rPr>
                <w:rFonts w:hint="eastAsia"/>
                <w:color w:val="000000"/>
                <w:spacing w:val="15"/>
              </w:rPr>
              <w:t>负责人电话</w:t>
            </w:r>
            <w:r>
              <w:rPr>
                <w:rFonts w:hint="eastAsia"/>
                <w:color w:val="000000"/>
                <w:spacing w:val="15"/>
              </w:rPr>
              <w:t xml:space="preserve"> </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000000" w:rsidRDefault="00567376">
            <w:pPr>
              <w:rPr>
                <w:color w:val="000000"/>
                <w:spacing w:val="15"/>
                <w:sz w:val="18"/>
                <w:szCs w:val="18"/>
              </w:rPr>
            </w:pPr>
            <w:r>
              <w:rPr>
                <w:rStyle w:val="inputstyle21"/>
                <w:rFonts w:hint="default"/>
                <w:color w:val="000000"/>
                <w:spacing w:val="15"/>
              </w:rPr>
              <w:t>1350174158</w:t>
            </w:r>
            <w:r>
              <w:rPr>
                <w:rStyle w:val="inputstyle21"/>
                <w:rFonts w:hint="default"/>
                <w:color w:val="000000"/>
                <w:spacing w:val="15"/>
              </w:rPr>
              <w:t>9</w:t>
            </w:r>
            <w:r>
              <w:rPr>
                <w:color w:val="000000"/>
                <w:spacing w:val="15"/>
                <w:sz w:val="18"/>
                <w:szCs w:val="18"/>
              </w:rPr>
              <w:t xml:space="preserve"> </w:t>
            </w:r>
          </w:p>
        </w:tc>
      </w:tr>
      <w:tr w:rsidR="00000000" w:rsidTr="00EE02A3">
        <w:trPr>
          <w:jc w:val="center"/>
        </w:trPr>
        <w:tc>
          <w:tcPr>
            <w:tcW w:w="2250" w:type="dxa"/>
            <w:tcBorders>
              <w:top w:val="outset" w:sz="6" w:space="0" w:color="000000"/>
              <w:left w:val="outset" w:sz="6" w:space="0" w:color="000000"/>
              <w:bottom w:val="outset" w:sz="6" w:space="0" w:color="000000"/>
              <w:right w:val="outset" w:sz="6" w:space="0" w:color="000000"/>
            </w:tcBorders>
            <w:vAlign w:val="center"/>
            <w:hideMark/>
          </w:tcPr>
          <w:p w:rsidR="00000000" w:rsidRDefault="00567376">
            <w:pPr>
              <w:pStyle w:val="contentpstyle"/>
              <w:rPr>
                <w:color w:val="000000"/>
                <w:spacing w:val="15"/>
              </w:rPr>
            </w:pPr>
            <w:r>
              <w:rPr>
                <w:rFonts w:hint="eastAsia"/>
                <w:color w:val="000000"/>
                <w:spacing w:val="15"/>
              </w:rPr>
              <w:t>奖惩</w:t>
            </w:r>
            <w:r>
              <w:rPr>
                <w:rFonts w:hint="eastAsia"/>
                <w:color w:val="000000"/>
                <w:spacing w:val="15"/>
              </w:rPr>
              <w:br/>
            </w:r>
            <w:r>
              <w:rPr>
                <w:rFonts w:hint="eastAsia"/>
                <w:color w:val="000000"/>
                <w:spacing w:val="15"/>
              </w:rPr>
              <w:t>情况</w:t>
            </w:r>
            <w:r>
              <w:rPr>
                <w:rFonts w:hint="eastAsia"/>
                <w:color w:val="000000"/>
                <w:spacing w:val="15"/>
              </w:rPr>
              <w:t xml:space="preserve"> </w:t>
            </w:r>
          </w:p>
        </w:tc>
        <w:tc>
          <w:tcPr>
            <w:tcW w:w="0" w:type="auto"/>
            <w:gridSpan w:val="5"/>
            <w:tcBorders>
              <w:top w:val="outset" w:sz="6" w:space="0" w:color="000000"/>
              <w:left w:val="outset" w:sz="6" w:space="0" w:color="000000"/>
              <w:bottom w:val="outset" w:sz="6" w:space="0" w:color="000000"/>
              <w:right w:val="outset" w:sz="6" w:space="0" w:color="000000"/>
            </w:tcBorders>
            <w:tcMar>
              <w:top w:w="150" w:type="dxa"/>
              <w:left w:w="0" w:type="dxa"/>
              <w:bottom w:w="0" w:type="dxa"/>
              <w:right w:w="0" w:type="dxa"/>
            </w:tcMar>
            <w:hideMark/>
          </w:tcPr>
          <w:p w:rsidR="00000000" w:rsidRDefault="00567376">
            <w:pPr>
              <w:rPr>
                <w:color w:val="000000"/>
                <w:spacing w:val="15"/>
                <w:sz w:val="18"/>
                <w:szCs w:val="18"/>
              </w:rPr>
            </w:pPr>
            <w:r>
              <w:rPr>
                <w:color w:val="000000"/>
                <w:spacing w:val="15"/>
                <w:sz w:val="18"/>
                <w:szCs w:val="18"/>
              </w:rPr>
              <w:t> </w:t>
            </w:r>
            <w:r w:rsidR="00EE02A3">
              <w:rPr>
                <w:rFonts w:hint="eastAsia"/>
                <w:color w:val="000000"/>
                <w:spacing w:val="15"/>
              </w:rPr>
              <w:t>2011年上海市大学生手球锦标赛冠军； 2011年第二十六届中国大学生手球锦标赛暨亚洲大学生手球邀请赛女子甲组冠军； 2011年五四表彰“五四青年标兵集体”荣誉称号； 2012年 上海市大学生手球锦标赛冠军； 2012年 第二十六届中国大学生手球锦标赛暨亚洲大学生手球邀请赛女子乙组（专业组）第四名； 2013年 2013年两岸四地亚洲大学生手球邀请赛女子乙组（专业组）亚军； 2014年 第二十八届中国大学生手球锦标赛女子乙组（专业组）冠军； 2014年 协助东华大学女子足球队获得上海市运动会足球比赛女子组季军。</w:t>
            </w:r>
          </w:p>
        </w:tc>
      </w:tr>
      <w:tr w:rsidR="00000000" w:rsidTr="00EE02A3">
        <w:trPr>
          <w:jc w:val="center"/>
        </w:trPr>
        <w:tc>
          <w:tcPr>
            <w:tcW w:w="2250" w:type="dxa"/>
            <w:tcBorders>
              <w:top w:val="outset" w:sz="6" w:space="0" w:color="000000"/>
              <w:left w:val="outset" w:sz="6" w:space="0" w:color="000000"/>
              <w:bottom w:val="outset" w:sz="6" w:space="0" w:color="000000"/>
              <w:right w:val="outset" w:sz="6" w:space="0" w:color="000000"/>
            </w:tcBorders>
            <w:vAlign w:val="center"/>
            <w:hideMark/>
          </w:tcPr>
          <w:p w:rsidR="00000000" w:rsidRDefault="00567376">
            <w:pPr>
              <w:rPr>
                <w:color w:val="000000"/>
                <w:spacing w:val="15"/>
              </w:rPr>
            </w:pPr>
            <w:r>
              <w:rPr>
                <w:rFonts w:hint="eastAsia"/>
                <w:color w:val="000000"/>
                <w:spacing w:val="15"/>
              </w:rPr>
              <w:t>主要事迹</w:t>
            </w:r>
            <w:r>
              <w:rPr>
                <w:rFonts w:hint="eastAsia"/>
                <w:color w:val="000000"/>
                <w:spacing w:val="15"/>
              </w:rPr>
              <w:t xml:space="preserve"> </w:t>
            </w:r>
          </w:p>
        </w:tc>
        <w:tc>
          <w:tcPr>
            <w:tcW w:w="0" w:type="auto"/>
            <w:gridSpan w:val="5"/>
            <w:tcBorders>
              <w:top w:val="outset" w:sz="6" w:space="0" w:color="000000"/>
              <w:left w:val="outset" w:sz="6" w:space="0" w:color="000000"/>
              <w:bottom w:val="outset" w:sz="6" w:space="0" w:color="000000"/>
              <w:right w:val="outset" w:sz="6" w:space="0" w:color="000000"/>
            </w:tcBorders>
            <w:tcMar>
              <w:top w:w="150" w:type="dxa"/>
              <w:left w:w="0" w:type="dxa"/>
              <w:bottom w:w="0" w:type="dxa"/>
              <w:right w:w="0" w:type="dxa"/>
            </w:tcMar>
            <w:hideMark/>
          </w:tcPr>
          <w:p w:rsidR="00000000" w:rsidRDefault="00567376">
            <w:pPr>
              <w:pStyle w:val="contentpstyleinput"/>
              <w:rPr>
                <w:color w:val="FF0000"/>
                <w:spacing w:val="15"/>
              </w:rPr>
            </w:pPr>
            <w:r>
              <w:rPr>
                <w:rFonts w:hint="eastAsia"/>
                <w:color w:val="FF0000"/>
                <w:spacing w:val="15"/>
              </w:rPr>
              <w:t>（主要事迹简介</w:t>
            </w:r>
            <w:r>
              <w:rPr>
                <w:rFonts w:hint="eastAsia"/>
                <w:color w:val="FF0000"/>
                <w:spacing w:val="15"/>
              </w:rPr>
              <w:t>300</w:t>
            </w:r>
            <w:r>
              <w:rPr>
                <w:rFonts w:hint="eastAsia"/>
                <w:color w:val="FF0000"/>
                <w:spacing w:val="15"/>
              </w:rPr>
              <w:t>字以内，详实事迹请另附页，</w:t>
            </w:r>
            <w:r>
              <w:rPr>
                <w:rFonts w:hint="eastAsia"/>
                <w:color w:val="FF0000"/>
                <w:spacing w:val="15"/>
              </w:rPr>
              <w:t>1500</w:t>
            </w:r>
            <w:r>
              <w:rPr>
                <w:rFonts w:hint="eastAsia"/>
                <w:color w:val="FF0000"/>
                <w:spacing w:val="15"/>
              </w:rPr>
              <w:t>字以内）</w:t>
            </w:r>
            <w:r>
              <w:rPr>
                <w:rFonts w:hint="eastAsia"/>
                <w:color w:val="FF0000"/>
                <w:spacing w:val="15"/>
              </w:rPr>
              <w:br w:type="page"/>
            </w:r>
          </w:p>
          <w:p w:rsidR="00000000" w:rsidRDefault="00567376">
            <w:pPr>
              <w:rPr>
                <w:rFonts w:hint="eastAsia"/>
                <w:color w:val="000000"/>
                <w:spacing w:val="15"/>
                <w:sz w:val="18"/>
                <w:szCs w:val="18"/>
              </w:rPr>
            </w:pPr>
            <w:r>
              <w:rPr>
                <w:color w:val="000000"/>
                <w:spacing w:val="15"/>
                <w:sz w:val="18"/>
                <w:szCs w:val="18"/>
              </w:rPr>
              <w:t> </w:t>
            </w:r>
            <w:r w:rsidR="00EE02A3">
              <w:rPr>
                <w:rFonts w:hint="eastAsia"/>
                <w:color w:val="000000"/>
                <w:spacing w:val="15"/>
              </w:rPr>
              <w:t>东华大学女子手球队自2002年成立以来，总共获得6次全国冠军，4次上海市冠军。今年是第十三个年头。通过建立初期的磨合，目前团队共有20人，其中包括主教练，外聘教练，守门员教练以及助理教练共4人。团队中队员分别来自上海、深圳等多个城市。队员部分曾进入专业队接受训练。团队训练系统，有良好的规章制度做约束。</w:t>
            </w:r>
            <w:proofErr w:type="gramStart"/>
            <w:r w:rsidR="00EE02A3">
              <w:rPr>
                <w:rFonts w:hint="eastAsia"/>
                <w:color w:val="000000"/>
                <w:spacing w:val="15"/>
              </w:rPr>
              <w:t>秉承着</w:t>
            </w:r>
            <w:proofErr w:type="gramEnd"/>
            <w:r w:rsidR="00EE02A3">
              <w:rPr>
                <w:rFonts w:hint="eastAsia"/>
                <w:color w:val="000000"/>
                <w:spacing w:val="15"/>
              </w:rPr>
              <w:t>手球运动“快速、连续、对抗”的理念，进行训练。顽强的作风、高度的执行力以及良好的团队凝聚力是球队管理的核心。</w:t>
            </w:r>
          </w:p>
          <w:p w:rsidR="00000000" w:rsidRDefault="00567376">
            <w:pPr>
              <w:divId w:val="1380209127"/>
              <w:rPr>
                <w:color w:val="000000"/>
                <w:spacing w:val="15"/>
                <w:sz w:val="18"/>
                <w:szCs w:val="18"/>
              </w:rPr>
            </w:pPr>
            <w:hyperlink r:id="rId32" w:tgtFrame="_blank" w:history="1">
              <w:r>
                <w:rPr>
                  <w:noProof/>
                  <w:color w:val="000000"/>
                  <w:spacing w:val="15"/>
                  <w:sz w:val="18"/>
                  <w:szCs w:val="18"/>
                </w:rPr>
                <w:drawing>
                  <wp:inline distT="0" distB="0" distL="0" distR="0">
                    <wp:extent cx="152400" cy="152400"/>
                    <wp:effectExtent l="19050" t="0" r="0" b="0"/>
                    <wp:docPr id="17" name="图片 17" descr="http://zzbpy1.shyouth.net/Core/Skin/Skin2/Images/FileIcons/DOC16.gif">
                      <a:hlinkClick xmlns:a="http://schemas.openxmlformats.org/drawingml/2006/main" r:id="rId32"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zzbpy1.shyouth.net/Core/Skin/Skin2/Images/FileIcons/DOC16.gif">
                              <a:hlinkClick r:id="rId32" tgtFrame="_blank"/>
                            </pic:cNvPr>
                            <pic:cNvPicPr>
                              <a:picLocks noChangeAspect="1" noChangeArrowheads="1"/>
                            </pic:cNvPicPr>
                          </pic:nvPicPr>
                          <pic:blipFill>
                            <a:blip r:embed="rId3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r>
                <w:rPr>
                  <w:rStyle w:val="a3"/>
                  <w:spacing w:val="15"/>
                </w:rPr>
                <w:t>东华大学女子手球队青年团队主要事迹详细资料</w:t>
              </w:r>
            </w:hyperlink>
          </w:p>
        </w:tc>
      </w:tr>
      <w:tr w:rsidR="00000000" w:rsidTr="00EE02A3">
        <w:trPr>
          <w:trHeight w:val="3000"/>
          <w:jc w:val="center"/>
        </w:trPr>
        <w:tc>
          <w:tcPr>
            <w:tcW w:w="2250" w:type="dxa"/>
            <w:tcBorders>
              <w:top w:val="outset" w:sz="6" w:space="0" w:color="000000"/>
              <w:left w:val="outset" w:sz="6" w:space="0" w:color="000000"/>
              <w:bottom w:val="outset" w:sz="6" w:space="0" w:color="000000"/>
              <w:right w:val="outset" w:sz="6" w:space="0" w:color="000000"/>
            </w:tcBorders>
            <w:vAlign w:val="center"/>
            <w:hideMark/>
          </w:tcPr>
          <w:p w:rsidR="00000000" w:rsidRDefault="00567376">
            <w:pPr>
              <w:pStyle w:val="contentpstyle"/>
              <w:rPr>
                <w:color w:val="000000"/>
                <w:spacing w:val="15"/>
              </w:rPr>
            </w:pPr>
            <w:r>
              <w:rPr>
                <w:rFonts w:hint="eastAsia"/>
                <w:color w:val="000000"/>
                <w:spacing w:val="15"/>
              </w:rPr>
              <w:t>基层团组织</w:t>
            </w:r>
            <w:r>
              <w:rPr>
                <w:rFonts w:hint="eastAsia"/>
                <w:color w:val="000000"/>
                <w:spacing w:val="15"/>
              </w:rPr>
              <w:br/>
            </w:r>
            <w:r>
              <w:rPr>
                <w:rFonts w:hint="eastAsia"/>
                <w:color w:val="000000"/>
                <w:spacing w:val="15"/>
              </w:rPr>
              <w:t>意见</w:t>
            </w:r>
            <w:r>
              <w:rPr>
                <w:rFonts w:hint="eastAsia"/>
                <w:color w:val="000000"/>
                <w:spacing w:val="15"/>
              </w:rPr>
              <w:t xml:space="preserve"> </w:t>
            </w:r>
          </w:p>
        </w:tc>
        <w:tc>
          <w:tcPr>
            <w:tcW w:w="0" w:type="auto"/>
            <w:gridSpan w:val="5"/>
            <w:tcBorders>
              <w:top w:val="outset" w:sz="6" w:space="0" w:color="000000"/>
              <w:left w:val="outset" w:sz="6" w:space="0" w:color="000000"/>
              <w:bottom w:val="outset" w:sz="6" w:space="0" w:color="000000"/>
              <w:right w:val="outset" w:sz="6" w:space="0" w:color="000000"/>
            </w:tcBorders>
            <w:vAlign w:val="bottom"/>
            <w:hideMark/>
          </w:tcPr>
          <w:tbl>
            <w:tblPr>
              <w:tblW w:w="5000" w:type="pct"/>
              <w:jc w:val="right"/>
              <w:tblCellSpacing w:w="0" w:type="dxa"/>
              <w:tblCellMar>
                <w:left w:w="0" w:type="dxa"/>
                <w:right w:w="0" w:type="dxa"/>
              </w:tblCellMar>
              <w:tblLook w:val="04A0"/>
            </w:tblPr>
            <w:tblGrid>
              <w:gridCol w:w="9818"/>
            </w:tblGrid>
            <w:tr w:rsidR="00000000">
              <w:trPr>
                <w:tblCellSpacing w:w="0" w:type="dxa"/>
                <w:jc w:val="right"/>
              </w:trPr>
              <w:tc>
                <w:tcPr>
                  <w:tcW w:w="0" w:type="auto"/>
                  <w:vAlign w:val="bottom"/>
                  <w:hideMark/>
                </w:tcPr>
                <w:p w:rsidR="00000000" w:rsidRDefault="00567376">
                  <w:pPr>
                    <w:pStyle w:val="contentpstyle3"/>
                    <w:rPr>
                      <w:color w:val="000000"/>
                      <w:spacing w:val="15"/>
                    </w:rPr>
                  </w:pPr>
                  <w:r>
                    <w:rPr>
                      <w:rFonts w:hint="eastAsia"/>
                      <w:color w:val="000000"/>
                      <w:spacing w:val="15"/>
                    </w:rPr>
                    <w:t>(</w:t>
                  </w:r>
                  <w:r>
                    <w:rPr>
                      <w:rFonts w:hint="eastAsia"/>
                      <w:color w:val="000000"/>
                      <w:spacing w:val="15"/>
                    </w:rPr>
                    <w:t>盖章</w:t>
                  </w:r>
                  <w:r>
                    <w:rPr>
                      <w:rFonts w:hint="eastAsia"/>
                      <w:color w:val="000000"/>
                      <w:spacing w:val="15"/>
                    </w:rPr>
                    <w:t>)    </w:t>
                  </w:r>
                </w:p>
                <w:p w:rsidR="00000000" w:rsidRDefault="00567376">
                  <w:pPr>
                    <w:pStyle w:val="contentpstyle3"/>
                    <w:rPr>
                      <w:color w:val="000000"/>
                      <w:spacing w:val="15"/>
                    </w:rPr>
                  </w:pPr>
                  <w:r>
                    <w:rPr>
                      <w:rFonts w:hint="eastAsia"/>
                      <w:color w:val="000000"/>
                      <w:spacing w:val="15"/>
                    </w:rPr>
                    <w:t>年</w:t>
                  </w:r>
                  <w:r>
                    <w:rPr>
                      <w:rFonts w:hint="eastAsia"/>
                      <w:color w:val="000000"/>
                      <w:spacing w:val="15"/>
                    </w:rPr>
                    <w:t>    </w:t>
                  </w:r>
                  <w:r>
                    <w:rPr>
                      <w:rFonts w:hint="eastAsia"/>
                      <w:color w:val="000000"/>
                      <w:spacing w:val="15"/>
                    </w:rPr>
                    <w:t>月</w:t>
                  </w:r>
                  <w:r>
                    <w:rPr>
                      <w:rFonts w:hint="eastAsia"/>
                      <w:color w:val="000000"/>
                      <w:spacing w:val="15"/>
                    </w:rPr>
                    <w:t>    </w:t>
                  </w:r>
                  <w:r>
                    <w:rPr>
                      <w:rFonts w:hint="eastAsia"/>
                      <w:color w:val="000000"/>
                      <w:spacing w:val="15"/>
                    </w:rPr>
                    <w:t>日</w:t>
                  </w:r>
                  <w:r>
                    <w:rPr>
                      <w:rFonts w:hint="eastAsia"/>
                      <w:color w:val="000000"/>
                      <w:spacing w:val="15"/>
                    </w:rPr>
                    <w:t xml:space="preserve"> </w:t>
                  </w:r>
                </w:p>
              </w:tc>
            </w:tr>
          </w:tbl>
          <w:p w:rsidR="00000000" w:rsidRDefault="00567376">
            <w:pPr>
              <w:jc w:val="right"/>
              <w:rPr>
                <w:color w:val="000000"/>
                <w:spacing w:val="15"/>
                <w:sz w:val="18"/>
                <w:szCs w:val="18"/>
              </w:rPr>
            </w:pPr>
          </w:p>
        </w:tc>
      </w:tr>
      <w:tr w:rsidR="00000000" w:rsidTr="00EE02A3">
        <w:trPr>
          <w:trHeight w:val="3000"/>
          <w:jc w:val="center"/>
        </w:trPr>
        <w:tc>
          <w:tcPr>
            <w:tcW w:w="2250" w:type="dxa"/>
            <w:tcBorders>
              <w:top w:val="outset" w:sz="6" w:space="0" w:color="000000"/>
              <w:left w:val="outset" w:sz="6" w:space="0" w:color="000000"/>
              <w:bottom w:val="outset" w:sz="6" w:space="0" w:color="000000"/>
              <w:right w:val="outset" w:sz="6" w:space="0" w:color="000000"/>
            </w:tcBorders>
            <w:vAlign w:val="center"/>
            <w:hideMark/>
          </w:tcPr>
          <w:p w:rsidR="00000000" w:rsidRDefault="00567376">
            <w:pPr>
              <w:pStyle w:val="contentpstyle"/>
              <w:rPr>
                <w:color w:val="000000"/>
                <w:spacing w:val="15"/>
              </w:rPr>
            </w:pPr>
            <w:r>
              <w:rPr>
                <w:rFonts w:hint="eastAsia"/>
                <w:color w:val="000000"/>
                <w:spacing w:val="15"/>
              </w:rPr>
              <w:t>基层党组织</w:t>
            </w:r>
            <w:r>
              <w:rPr>
                <w:rFonts w:hint="eastAsia"/>
                <w:color w:val="000000"/>
                <w:spacing w:val="15"/>
              </w:rPr>
              <w:br/>
            </w:r>
            <w:r>
              <w:rPr>
                <w:rFonts w:hint="eastAsia"/>
                <w:color w:val="000000"/>
                <w:spacing w:val="15"/>
              </w:rPr>
              <w:t>意见</w:t>
            </w:r>
            <w:r>
              <w:rPr>
                <w:rFonts w:hint="eastAsia"/>
                <w:color w:val="000000"/>
                <w:spacing w:val="15"/>
              </w:rPr>
              <w:t xml:space="preserve"> </w:t>
            </w:r>
          </w:p>
        </w:tc>
        <w:tc>
          <w:tcPr>
            <w:tcW w:w="0" w:type="auto"/>
            <w:gridSpan w:val="5"/>
            <w:tcBorders>
              <w:top w:val="outset" w:sz="6" w:space="0" w:color="000000"/>
              <w:left w:val="outset" w:sz="6" w:space="0" w:color="000000"/>
              <w:bottom w:val="outset" w:sz="6" w:space="0" w:color="000000"/>
              <w:right w:val="outset" w:sz="6" w:space="0" w:color="000000"/>
            </w:tcBorders>
            <w:vAlign w:val="bottom"/>
            <w:hideMark/>
          </w:tcPr>
          <w:tbl>
            <w:tblPr>
              <w:tblW w:w="5000" w:type="pct"/>
              <w:jc w:val="right"/>
              <w:tblCellSpacing w:w="0" w:type="dxa"/>
              <w:tblCellMar>
                <w:left w:w="0" w:type="dxa"/>
                <w:right w:w="0" w:type="dxa"/>
              </w:tblCellMar>
              <w:tblLook w:val="04A0"/>
            </w:tblPr>
            <w:tblGrid>
              <w:gridCol w:w="9818"/>
            </w:tblGrid>
            <w:tr w:rsidR="00000000">
              <w:trPr>
                <w:tblCellSpacing w:w="0" w:type="dxa"/>
                <w:jc w:val="right"/>
              </w:trPr>
              <w:tc>
                <w:tcPr>
                  <w:tcW w:w="0" w:type="auto"/>
                  <w:vAlign w:val="bottom"/>
                  <w:hideMark/>
                </w:tcPr>
                <w:p w:rsidR="00000000" w:rsidRDefault="00567376">
                  <w:pPr>
                    <w:pStyle w:val="contentpstyle3"/>
                    <w:rPr>
                      <w:color w:val="000000"/>
                      <w:spacing w:val="15"/>
                    </w:rPr>
                  </w:pPr>
                  <w:r>
                    <w:rPr>
                      <w:rFonts w:hint="eastAsia"/>
                      <w:color w:val="000000"/>
                      <w:spacing w:val="15"/>
                    </w:rPr>
                    <w:t>(</w:t>
                  </w:r>
                  <w:r>
                    <w:rPr>
                      <w:rFonts w:hint="eastAsia"/>
                      <w:color w:val="000000"/>
                      <w:spacing w:val="15"/>
                    </w:rPr>
                    <w:t>盖章</w:t>
                  </w:r>
                  <w:r>
                    <w:rPr>
                      <w:rFonts w:hint="eastAsia"/>
                      <w:color w:val="000000"/>
                      <w:spacing w:val="15"/>
                    </w:rPr>
                    <w:t>)    </w:t>
                  </w:r>
                </w:p>
                <w:p w:rsidR="00000000" w:rsidRDefault="00567376">
                  <w:pPr>
                    <w:pStyle w:val="contentpstyle3"/>
                    <w:rPr>
                      <w:color w:val="000000"/>
                      <w:spacing w:val="15"/>
                    </w:rPr>
                  </w:pPr>
                  <w:r>
                    <w:rPr>
                      <w:rFonts w:hint="eastAsia"/>
                      <w:color w:val="000000"/>
                      <w:spacing w:val="15"/>
                    </w:rPr>
                    <w:t>年</w:t>
                  </w:r>
                  <w:r>
                    <w:rPr>
                      <w:rFonts w:hint="eastAsia"/>
                      <w:color w:val="000000"/>
                      <w:spacing w:val="15"/>
                    </w:rPr>
                    <w:t>    </w:t>
                  </w:r>
                  <w:r>
                    <w:rPr>
                      <w:rFonts w:hint="eastAsia"/>
                      <w:color w:val="000000"/>
                      <w:spacing w:val="15"/>
                    </w:rPr>
                    <w:t>月</w:t>
                  </w:r>
                  <w:r>
                    <w:rPr>
                      <w:rFonts w:hint="eastAsia"/>
                      <w:color w:val="000000"/>
                      <w:spacing w:val="15"/>
                    </w:rPr>
                    <w:t>    </w:t>
                  </w:r>
                  <w:r>
                    <w:rPr>
                      <w:rFonts w:hint="eastAsia"/>
                      <w:color w:val="000000"/>
                      <w:spacing w:val="15"/>
                    </w:rPr>
                    <w:t>日</w:t>
                  </w:r>
                  <w:r>
                    <w:rPr>
                      <w:rFonts w:hint="eastAsia"/>
                      <w:color w:val="000000"/>
                      <w:spacing w:val="15"/>
                    </w:rPr>
                    <w:t xml:space="preserve"> </w:t>
                  </w:r>
                </w:p>
              </w:tc>
            </w:tr>
          </w:tbl>
          <w:p w:rsidR="00000000" w:rsidRDefault="00567376">
            <w:pPr>
              <w:jc w:val="right"/>
              <w:rPr>
                <w:color w:val="000000"/>
                <w:spacing w:val="15"/>
                <w:sz w:val="18"/>
                <w:szCs w:val="18"/>
              </w:rPr>
            </w:pPr>
          </w:p>
        </w:tc>
      </w:tr>
      <w:tr w:rsidR="00000000" w:rsidTr="00EE02A3">
        <w:trPr>
          <w:trHeight w:val="3000"/>
          <w:jc w:val="center"/>
        </w:trPr>
        <w:tc>
          <w:tcPr>
            <w:tcW w:w="2250" w:type="dxa"/>
            <w:tcBorders>
              <w:top w:val="outset" w:sz="6" w:space="0" w:color="000000"/>
              <w:left w:val="outset" w:sz="6" w:space="0" w:color="000000"/>
              <w:bottom w:val="outset" w:sz="6" w:space="0" w:color="000000"/>
              <w:right w:val="outset" w:sz="6" w:space="0" w:color="000000"/>
            </w:tcBorders>
            <w:vAlign w:val="center"/>
            <w:hideMark/>
          </w:tcPr>
          <w:p w:rsidR="00000000" w:rsidRDefault="00567376">
            <w:pPr>
              <w:pStyle w:val="contentpstyle"/>
              <w:rPr>
                <w:color w:val="000000"/>
                <w:spacing w:val="15"/>
              </w:rPr>
            </w:pPr>
            <w:r>
              <w:rPr>
                <w:rFonts w:hint="eastAsia"/>
                <w:color w:val="000000"/>
                <w:spacing w:val="15"/>
              </w:rPr>
              <w:t>区（县）团委，</w:t>
            </w:r>
            <w:r>
              <w:rPr>
                <w:rFonts w:hint="eastAsia"/>
                <w:color w:val="000000"/>
                <w:spacing w:val="15"/>
              </w:rPr>
              <w:br/>
            </w:r>
            <w:r>
              <w:rPr>
                <w:rFonts w:hint="eastAsia"/>
                <w:color w:val="000000"/>
                <w:spacing w:val="15"/>
              </w:rPr>
              <w:t>市级团工委，局</w:t>
            </w:r>
            <w:r>
              <w:rPr>
                <w:rFonts w:hint="eastAsia"/>
                <w:color w:val="000000"/>
                <w:spacing w:val="15"/>
              </w:rPr>
              <w:br/>
            </w:r>
            <w:r>
              <w:rPr>
                <w:rFonts w:hint="eastAsia"/>
                <w:color w:val="000000"/>
                <w:spacing w:val="15"/>
              </w:rPr>
              <w:t>（公司）、大专</w:t>
            </w:r>
            <w:r>
              <w:rPr>
                <w:rFonts w:hint="eastAsia"/>
                <w:color w:val="000000"/>
                <w:spacing w:val="15"/>
              </w:rPr>
              <w:br/>
            </w:r>
            <w:r>
              <w:rPr>
                <w:rFonts w:hint="eastAsia"/>
                <w:color w:val="000000"/>
                <w:spacing w:val="15"/>
              </w:rPr>
              <w:t>院校、市属单位</w:t>
            </w:r>
            <w:r>
              <w:rPr>
                <w:rFonts w:hint="eastAsia"/>
                <w:color w:val="000000"/>
                <w:spacing w:val="15"/>
              </w:rPr>
              <w:br/>
            </w:r>
            <w:r>
              <w:rPr>
                <w:rFonts w:hint="eastAsia"/>
                <w:color w:val="000000"/>
                <w:spacing w:val="15"/>
              </w:rPr>
              <w:t>团组织意见</w:t>
            </w:r>
            <w:r>
              <w:rPr>
                <w:rFonts w:hint="eastAsia"/>
                <w:color w:val="000000"/>
                <w:spacing w:val="15"/>
              </w:rPr>
              <w:t xml:space="preserve"> </w:t>
            </w:r>
          </w:p>
        </w:tc>
        <w:tc>
          <w:tcPr>
            <w:tcW w:w="0" w:type="auto"/>
            <w:gridSpan w:val="5"/>
            <w:tcBorders>
              <w:top w:val="outset" w:sz="6" w:space="0" w:color="000000"/>
              <w:left w:val="outset" w:sz="6" w:space="0" w:color="000000"/>
              <w:bottom w:val="outset" w:sz="6" w:space="0" w:color="000000"/>
              <w:right w:val="outset" w:sz="6" w:space="0" w:color="000000"/>
            </w:tcBorders>
            <w:vAlign w:val="bottom"/>
            <w:hideMark/>
          </w:tcPr>
          <w:tbl>
            <w:tblPr>
              <w:tblW w:w="5000" w:type="pct"/>
              <w:jc w:val="right"/>
              <w:tblCellSpacing w:w="0" w:type="dxa"/>
              <w:tblCellMar>
                <w:left w:w="0" w:type="dxa"/>
                <w:right w:w="0" w:type="dxa"/>
              </w:tblCellMar>
              <w:tblLook w:val="04A0"/>
            </w:tblPr>
            <w:tblGrid>
              <w:gridCol w:w="9818"/>
            </w:tblGrid>
            <w:tr w:rsidR="00000000">
              <w:trPr>
                <w:tblCellSpacing w:w="0" w:type="dxa"/>
                <w:jc w:val="right"/>
              </w:trPr>
              <w:tc>
                <w:tcPr>
                  <w:tcW w:w="0" w:type="auto"/>
                  <w:vAlign w:val="bottom"/>
                  <w:hideMark/>
                </w:tcPr>
                <w:p w:rsidR="00000000" w:rsidRDefault="00567376">
                  <w:pPr>
                    <w:pStyle w:val="contentpstyle3"/>
                    <w:rPr>
                      <w:color w:val="000000"/>
                      <w:spacing w:val="15"/>
                    </w:rPr>
                  </w:pPr>
                  <w:r>
                    <w:rPr>
                      <w:rFonts w:hint="eastAsia"/>
                      <w:color w:val="000000"/>
                      <w:spacing w:val="15"/>
                    </w:rPr>
                    <w:t>(</w:t>
                  </w:r>
                  <w:r>
                    <w:rPr>
                      <w:rFonts w:hint="eastAsia"/>
                      <w:color w:val="000000"/>
                      <w:spacing w:val="15"/>
                    </w:rPr>
                    <w:t>盖章</w:t>
                  </w:r>
                  <w:r>
                    <w:rPr>
                      <w:rFonts w:hint="eastAsia"/>
                      <w:color w:val="000000"/>
                      <w:spacing w:val="15"/>
                    </w:rPr>
                    <w:t>)    </w:t>
                  </w:r>
                </w:p>
                <w:p w:rsidR="00000000" w:rsidRDefault="00567376">
                  <w:pPr>
                    <w:pStyle w:val="contentpstyle3"/>
                    <w:rPr>
                      <w:color w:val="000000"/>
                      <w:spacing w:val="15"/>
                    </w:rPr>
                  </w:pPr>
                  <w:r>
                    <w:rPr>
                      <w:rFonts w:hint="eastAsia"/>
                      <w:color w:val="000000"/>
                      <w:spacing w:val="15"/>
                    </w:rPr>
                    <w:t>年</w:t>
                  </w:r>
                  <w:r>
                    <w:rPr>
                      <w:rFonts w:hint="eastAsia"/>
                      <w:color w:val="000000"/>
                      <w:spacing w:val="15"/>
                    </w:rPr>
                    <w:t>    </w:t>
                  </w:r>
                  <w:r>
                    <w:rPr>
                      <w:rFonts w:hint="eastAsia"/>
                      <w:color w:val="000000"/>
                      <w:spacing w:val="15"/>
                    </w:rPr>
                    <w:t>月</w:t>
                  </w:r>
                  <w:r>
                    <w:rPr>
                      <w:rFonts w:hint="eastAsia"/>
                      <w:color w:val="000000"/>
                      <w:spacing w:val="15"/>
                    </w:rPr>
                    <w:t>    </w:t>
                  </w:r>
                  <w:r>
                    <w:rPr>
                      <w:rFonts w:hint="eastAsia"/>
                      <w:color w:val="000000"/>
                      <w:spacing w:val="15"/>
                    </w:rPr>
                    <w:t>日</w:t>
                  </w:r>
                  <w:r>
                    <w:rPr>
                      <w:rFonts w:hint="eastAsia"/>
                      <w:color w:val="000000"/>
                      <w:spacing w:val="15"/>
                    </w:rPr>
                    <w:t xml:space="preserve"> </w:t>
                  </w:r>
                </w:p>
              </w:tc>
            </w:tr>
          </w:tbl>
          <w:p w:rsidR="00000000" w:rsidRDefault="00567376">
            <w:pPr>
              <w:jc w:val="right"/>
              <w:rPr>
                <w:color w:val="000000"/>
                <w:spacing w:val="15"/>
                <w:sz w:val="18"/>
                <w:szCs w:val="18"/>
              </w:rPr>
            </w:pPr>
          </w:p>
        </w:tc>
      </w:tr>
      <w:tr w:rsidR="00000000" w:rsidTr="00EE02A3">
        <w:trPr>
          <w:trHeight w:val="3000"/>
          <w:jc w:val="center"/>
        </w:trPr>
        <w:tc>
          <w:tcPr>
            <w:tcW w:w="2250" w:type="dxa"/>
            <w:tcBorders>
              <w:top w:val="outset" w:sz="6" w:space="0" w:color="000000"/>
              <w:left w:val="outset" w:sz="6" w:space="0" w:color="000000"/>
              <w:bottom w:val="outset" w:sz="6" w:space="0" w:color="000000"/>
              <w:right w:val="outset" w:sz="6" w:space="0" w:color="000000"/>
            </w:tcBorders>
            <w:vAlign w:val="center"/>
            <w:hideMark/>
          </w:tcPr>
          <w:p w:rsidR="00000000" w:rsidRDefault="00567376">
            <w:pPr>
              <w:pStyle w:val="contentpstyle"/>
              <w:rPr>
                <w:color w:val="000000"/>
                <w:spacing w:val="15"/>
              </w:rPr>
            </w:pPr>
            <w:r>
              <w:rPr>
                <w:rFonts w:hint="eastAsia"/>
                <w:color w:val="000000"/>
                <w:spacing w:val="15"/>
              </w:rPr>
              <w:t>评选表彰</w:t>
            </w:r>
            <w:r>
              <w:rPr>
                <w:rFonts w:hint="eastAsia"/>
                <w:color w:val="000000"/>
                <w:spacing w:val="15"/>
              </w:rPr>
              <w:br/>
            </w:r>
            <w:r>
              <w:rPr>
                <w:rFonts w:hint="eastAsia"/>
                <w:color w:val="000000"/>
                <w:spacing w:val="15"/>
              </w:rPr>
              <w:t>工作领导</w:t>
            </w:r>
            <w:r>
              <w:rPr>
                <w:rFonts w:hint="eastAsia"/>
                <w:color w:val="000000"/>
                <w:spacing w:val="15"/>
              </w:rPr>
              <w:br/>
            </w:r>
            <w:r>
              <w:rPr>
                <w:rFonts w:hint="eastAsia"/>
                <w:color w:val="000000"/>
                <w:spacing w:val="15"/>
              </w:rPr>
              <w:t>小组意见</w:t>
            </w:r>
            <w:r>
              <w:rPr>
                <w:rFonts w:hint="eastAsia"/>
                <w:color w:val="000000"/>
                <w:spacing w:val="15"/>
              </w:rPr>
              <w:t xml:space="preserve"> </w:t>
            </w:r>
          </w:p>
        </w:tc>
        <w:tc>
          <w:tcPr>
            <w:tcW w:w="0" w:type="auto"/>
            <w:gridSpan w:val="5"/>
            <w:tcBorders>
              <w:top w:val="outset" w:sz="6" w:space="0" w:color="000000"/>
              <w:left w:val="outset" w:sz="6" w:space="0" w:color="000000"/>
              <w:bottom w:val="outset" w:sz="6" w:space="0" w:color="000000"/>
              <w:right w:val="outset" w:sz="6" w:space="0" w:color="000000"/>
            </w:tcBorders>
            <w:vAlign w:val="bottom"/>
            <w:hideMark/>
          </w:tcPr>
          <w:tbl>
            <w:tblPr>
              <w:tblW w:w="5000" w:type="pct"/>
              <w:jc w:val="right"/>
              <w:tblCellSpacing w:w="0" w:type="dxa"/>
              <w:tblCellMar>
                <w:left w:w="0" w:type="dxa"/>
                <w:right w:w="0" w:type="dxa"/>
              </w:tblCellMar>
              <w:tblLook w:val="04A0"/>
            </w:tblPr>
            <w:tblGrid>
              <w:gridCol w:w="9818"/>
            </w:tblGrid>
            <w:tr w:rsidR="00000000">
              <w:trPr>
                <w:tblCellSpacing w:w="0" w:type="dxa"/>
                <w:jc w:val="right"/>
              </w:trPr>
              <w:tc>
                <w:tcPr>
                  <w:tcW w:w="0" w:type="auto"/>
                  <w:vAlign w:val="bottom"/>
                  <w:hideMark/>
                </w:tcPr>
                <w:p w:rsidR="00000000" w:rsidRDefault="00567376">
                  <w:pPr>
                    <w:pStyle w:val="contentpstyle3"/>
                    <w:rPr>
                      <w:color w:val="000000"/>
                      <w:spacing w:val="15"/>
                    </w:rPr>
                  </w:pPr>
                  <w:r>
                    <w:rPr>
                      <w:rFonts w:hint="eastAsia"/>
                      <w:color w:val="000000"/>
                      <w:spacing w:val="15"/>
                    </w:rPr>
                    <w:t>(</w:t>
                  </w:r>
                  <w:r>
                    <w:rPr>
                      <w:rFonts w:hint="eastAsia"/>
                      <w:color w:val="000000"/>
                      <w:spacing w:val="15"/>
                    </w:rPr>
                    <w:t>盖章</w:t>
                  </w:r>
                  <w:r>
                    <w:rPr>
                      <w:rFonts w:hint="eastAsia"/>
                      <w:color w:val="000000"/>
                      <w:spacing w:val="15"/>
                    </w:rPr>
                    <w:t>)    </w:t>
                  </w:r>
                </w:p>
                <w:p w:rsidR="00000000" w:rsidRDefault="00567376">
                  <w:pPr>
                    <w:pStyle w:val="contentpstyle3"/>
                    <w:rPr>
                      <w:color w:val="000000"/>
                      <w:spacing w:val="15"/>
                    </w:rPr>
                  </w:pPr>
                  <w:r>
                    <w:rPr>
                      <w:rFonts w:hint="eastAsia"/>
                      <w:color w:val="000000"/>
                      <w:spacing w:val="15"/>
                    </w:rPr>
                    <w:t>年</w:t>
                  </w:r>
                  <w:r>
                    <w:rPr>
                      <w:rFonts w:hint="eastAsia"/>
                      <w:color w:val="000000"/>
                      <w:spacing w:val="15"/>
                    </w:rPr>
                    <w:t>    </w:t>
                  </w:r>
                  <w:r>
                    <w:rPr>
                      <w:rFonts w:hint="eastAsia"/>
                      <w:color w:val="000000"/>
                      <w:spacing w:val="15"/>
                    </w:rPr>
                    <w:t>月</w:t>
                  </w:r>
                  <w:r>
                    <w:rPr>
                      <w:rFonts w:hint="eastAsia"/>
                      <w:color w:val="000000"/>
                      <w:spacing w:val="15"/>
                    </w:rPr>
                    <w:t>    </w:t>
                  </w:r>
                  <w:r>
                    <w:rPr>
                      <w:rFonts w:hint="eastAsia"/>
                      <w:color w:val="000000"/>
                      <w:spacing w:val="15"/>
                    </w:rPr>
                    <w:t>日</w:t>
                  </w:r>
                  <w:r>
                    <w:rPr>
                      <w:rFonts w:hint="eastAsia"/>
                      <w:color w:val="000000"/>
                      <w:spacing w:val="15"/>
                    </w:rPr>
                    <w:t xml:space="preserve"> </w:t>
                  </w:r>
                </w:p>
              </w:tc>
            </w:tr>
          </w:tbl>
          <w:p w:rsidR="00000000" w:rsidRDefault="00567376">
            <w:pPr>
              <w:jc w:val="right"/>
              <w:rPr>
                <w:color w:val="000000"/>
                <w:spacing w:val="15"/>
                <w:sz w:val="18"/>
                <w:szCs w:val="18"/>
              </w:rPr>
            </w:pPr>
          </w:p>
        </w:tc>
      </w:tr>
      <w:tr w:rsidR="00000000" w:rsidTr="00EE02A3">
        <w:trPr>
          <w:trHeight w:val="1500"/>
          <w:jc w:val="center"/>
        </w:trPr>
        <w:tc>
          <w:tcPr>
            <w:tcW w:w="2250" w:type="dxa"/>
            <w:tcBorders>
              <w:top w:val="outset" w:sz="6" w:space="0" w:color="000000"/>
              <w:left w:val="outset" w:sz="6" w:space="0" w:color="000000"/>
              <w:bottom w:val="outset" w:sz="6" w:space="0" w:color="000000"/>
              <w:right w:val="outset" w:sz="6" w:space="0" w:color="000000"/>
            </w:tcBorders>
            <w:vAlign w:val="center"/>
            <w:hideMark/>
          </w:tcPr>
          <w:p w:rsidR="00000000" w:rsidRDefault="00567376">
            <w:pPr>
              <w:pStyle w:val="contentpstyle"/>
              <w:rPr>
                <w:color w:val="000000"/>
                <w:spacing w:val="15"/>
              </w:rPr>
            </w:pPr>
            <w:r>
              <w:rPr>
                <w:rFonts w:hint="eastAsia"/>
                <w:color w:val="000000"/>
                <w:spacing w:val="15"/>
              </w:rPr>
              <w:t>备注</w:t>
            </w:r>
            <w:r>
              <w:rPr>
                <w:rFonts w:hint="eastAsia"/>
                <w:color w:val="000000"/>
                <w:spacing w:val="15"/>
              </w:rPr>
              <w:t xml:space="preserve"> </w:t>
            </w:r>
          </w:p>
        </w:tc>
        <w:tc>
          <w:tcPr>
            <w:tcW w:w="0" w:type="auto"/>
            <w:gridSpan w:val="5"/>
            <w:tcBorders>
              <w:top w:val="outset" w:sz="6" w:space="0" w:color="000000"/>
              <w:left w:val="outset" w:sz="6" w:space="0" w:color="000000"/>
              <w:bottom w:val="outset" w:sz="6" w:space="0" w:color="000000"/>
              <w:right w:val="outset" w:sz="6" w:space="0" w:color="000000"/>
            </w:tcBorders>
            <w:tcMar>
              <w:top w:w="150" w:type="dxa"/>
              <w:left w:w="0" w:type="dxa"/>
              <w:bottom w:w="0" w:type="dxa"/>
              <w:right w:w="0" w:type="dxa"/>
            </w:tcMar>
            <w:hideMark/>
          </w:tcPr>
          <w:p w:rsidR="00000000" w:rsidRDefault="00567376">
            <w:pPr>
              <w:rPr>
                <w:color w:val="000000"/>
                <w:spacing w:val="15"/>
                <w:sz w:val="18"/>
                <w:szCs w:val="18"/>
              </w:rPr>
            </w:pPr>
            <w:r>
              <w:rPr>
                <w:color w:val="000000"/>
                <w:spacing w:val="15"/>
                <w:sz w:val="18"/>
                <w:szCs w:val="18"/>
              </w:rPr>
              <w:t> </w:t>
            </w:r>
            <w:r>
              <w:rPr>
                <w:color w:val="000000"/>
                <w:spacing w:val="15"/>
                <w:sz w:val="18"/>
                <w:szCs w:val="18"/>
              </w:rPr>
              <w:t xml:space="preserve"> </w:t>
            </w:r>
          </w:p>
        </w:tc>
      </w:tr>
      <w:tr w:rsidR="00000000" w:rsidTr="00EE02A3">
        <w:trPr>
          <w:trHeight w:val="750"/>
          <w:jc w:val="center"/>
          <w:hidden/>
        </w:trPr>
        <w:tc>
          <w:tcPr>
            <w:tcW w:w="0" w:type="auto"/>
            <w:gridSpan w:val="6"/>
            <w:tcBorders>
              <w:top w:val="outset" w:sz="6" w:space="0" w:color="000000"/>
              <w:left w:val="outset" w:sz="6" w:space="0" w:color="000000"/>
              <w:bottom w:val="outset" w:sz="6" w:space="0" w:color="000000"/>
              <w:right w:val="outset" w:sz="6" w:space="0" w:color="000000"/>
            </w:tcBorders>
            <w:vAlign w:val="center"/>
            <w:hideMark/>
          </w:tcPr>
          <w:p w:rsidR="00000000" w:rsidRDefault="00567376">
            <w:pPr>
              <w:jc w:val="center"/>
              <w:rPr>
                <w:vanish/>
                <w:color w:val="000000"/>
                <w:spacing w:val="15"/>
                <w:sz w:val="18"/>
                <w:szCs w:val="18"/>
              </w:rPr>
            </w:pPr>
            <w:r>
              <w:rPr>
                <w:vanish/>
                <w:color w:val="000000"/>
                <w:spacing w:val="15"/>
                <w:sz w:val="18"/>
                <w:szCs w:val="18"/>
              </w:rPr>
              <w:object w:dxaOrig="1440" w:dyaOrig="1440">
                <v:shape id="_x0000_i1091" type="#_x0000_t75" style="width:48.75pt;height:21pt" o:ole="">
                  <v:imagedata r:id="rId34" o:title=""/>
                </v:shape>
                <w:control r:id="rId35" w:name="DefaultOcxName15" w:shapeid="_x0000_i1091"/>
              </w:object>
            </w:r>
            <w:r>
              <w:rPr>
                <w:vanish/>
                <w:color w:val="000000"/>
                <w:spacing w:val="15"/>
                <w:sz w:val="18"/>
                <w:szCs w:val="18"/>
              </w:rPr>
              <w:t> </w:t>
            </w:r>
            <w:r>
              <w:rPr>
                <w:vanish/>
                <w:color w:val="000000"/>
                <w:spacing w:val="15"/>
                <w:sz w:val="18"/>
                <w:szCs w:val="18"/>
              </w:rPr>
              <w:t xml:space="preserve"> </w:t>
            </w:r>
            <w:r>
              <w:rPr>
                <w:vanish/>
                <w:color w:val="000000"/>
                <w:spacing w:val="15"/>
                <w:sz w:val="18"/>
                <w:szCs w:val="18"/>
              </w:rPr>
              <w:t> </w:t>
            </w:r>
            <w:r>
              <w:rPr>
                <w:vanish/>
                <w:color w:val="000000"/>
                <w:spacing w:val="15"/>
                <w:sz w:val="18"/>
                <w:szCs w:val="18"/>
              </w:rPr>
              <w:t xml:space="preserve"> </w:t>
            </w:r>
            <w:r>
              <w:rPr>
                <w:vanish/>
                <w:color w:val="000000"/>
                <w:spacing w:val="15"/>
                <w:sz w:val="18"/>
                <w:szCs w:val="18"/>
              </w:rPr>
              <w:object w:dxaOrig="1440" w:dyaOrig="1440">
                <v:shape id="_x0000_i1094" type="#_x0000_t75" style="width:30.75pt;height:21pt" o:ole="">
                  <v:imagedata r:id="rId36" o:title=""/>
                </v:shape>
                <w:control r:id="rId37" w:name="DefaultOcxName16" w:shapeid="_x0000_i1094"/>
              </w:object>
            </w:r>
            <w:r>
              <w:rPr>
                <w:vanish/>
                <w:color w:val="000000"/>
                <w:spacing w:val="15"/>
                <w:sz w:val="18"/>
                <w:szCs w:val="18"/>
              </w:rPr>
              <w:t> </w:t>
            </w:r>
            <w:r>
              <w:rPr>
                <w:vanish/>
                <w:color w:val="000000"/>
                <w:spacing w:val="15"/>
                <w:sz w:val="18"/>
                <w:szCs w:val="18"/>
              </w:rPr>
              <w:t xml:space="preserve"> </w:t>
            </w:r>
            <w:r>
              <w:rPr>
                <w:vanish/>
                <w:color w:val="000000"/>
                <w:spacing w:val="15"/>
                <w:sz w:val="18"/>
                <w:szCs w:val="18"/>
              </w:rPr>
              <w:t> </w:t>
            </w:r>
            <w:r>
              <w:rPr>
                <w:vanish/>
                <w:color w:val="000000"/>
                <w:spacing w:val="15"/>
                <w:sz w:val="18"/>
                <w:szCs w:val="18"/>
              </w:rPr>
              <w:t xml:space="preserve"> </w:t>
            </w:r>
          </w:p>
        </w:tc>
      </w:tr>
    </w:tbl>
    <w:p w:rsidR="00000000" w:rsidRDefault="00567376">
      <w:pPr>
        <w:pStyle w:val="z-0"/>
        <w:rPr>
          <w:rFonts w:hint="eastAsia"/>
        </w:rPr>
      </w:pPr>
      <w:r>
        <w:rPr>
          <w:rFonts w:hint="eastAsia"/>
        </w:rPr>
        <w:t>窗体底端</w:t>
      </w:r>
    </w:p>
    <w:sectPr w:rsidR="00000000">
      <w:pgSz w:w="11906" w:h="16838"/>
      <w:pgMar w:top="1440" w:right="1800" w:bottom="1440" w:left="1800" w:header="851" w:footer="992" w:gutter="0"/>
      <w:cols w:space="425"/>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E02A3" w:rsidRDefault="00EE02A3" w:rsidP="00EE02A3">
      <w:r>
        <w:separator/>
      </w:r>
    </w:p>
  </w:endnote>
  <w:endnote w:type="continuationSeparator" w:id="1">
    <w:p w:rsidR="00EE02A3" w:rsidRDefault="00EE02A3" w:rsidP="00EE02A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
    <w:panose1 w:val="00000000000000000000"/>
    <w:charset w:val="00"/>
    <w:family w:val="roman"/>
    <w:notTrueType/>
    <w:pitch w:val="default"/>
    <w:sig w:usb0="00000000" w:usb1="00000000" w:usb2="00000000" w:usb3="00000000" w:csb0="00000000" w:csb1="00000000"/>
  </w:font>
  <w:font w:name="黑体">
    <w:altName w:val="SimHei"/>
    <w:panose1 w:val="02010609060101010101"/>
    <w:charset w:val="86"/>
    <w:family w:val="modern"/>
    <w:pitch w:val="fixed"/>
    <w:sig w:usb0="800002BF" w:usb1="38CF7CFA" w:usb2="00000016" w:usb3="00000000" w:csb0="00040001"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
    <w:panose1 w:val="00000000000000000000"/>
    <w:charset w:val="00"/>
    <w:family w:val="roman"/>
    <w:notTrueType/>
    <w:pitch w:val="default"/>
    <w:sig w:usb0="00000000" w:usb1="00000000" w:usb2="00000000" w:usb3="00000000" w:csb0="00000000" w:csb1="00000000"/>
  </w:font>
  <w:font w:name="Arial Verdana ????">
    <w:panose1 w:val="00000000000000000000"/>
    <w:charset w:val="00"/>
    <w:family w:val="roman"/>
    <w:notTrueType/>
    <w:pitch w:val="default"/>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E02A3" w:rsidRDefault="00EE02A3" w:rsidP="00EE02A3">
      <w:r>
        <w:separator/>
      </w:r>
    </w:p>
  </w:footnote>
  <w:footnote w:type="continuationSeparator" w:id="1">
    <w:p w:rsidR="00EE02A3" w:rsidRDefault="00EE02A3" w:rsidP="00EE02A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web"/>
  <w:zoom w:percent="100"/>
  <w:proofState w:spelling="clean" w:grammar="clean"/>
  <w:defaultTabStop w:val="420"/>
  <w:noPunctuationKerning/>
  <w:characterSpacingControl w:val="doNotCompress"/>
  <w:hdrShapeDefaults>
    <o:shapedefaults v:ext="edit" spidmax="2050"/>
  </w:hdrShapeDefaults>
  <w:footnotePr>
    <w:footnote w:id="0"/>
    <w:footnote w:id="1"/>
  </w:footnotePr>
  <w:endnotePr>
    <w:endnote w:id="0"/>
    <w:endnote w:id="1"/>
  </w:endnotePr>
  <w:compat>
    <w:useFELayout/>
  </w:compat>
  <w:rsids>
    <w:rsidRoot w:val="00246981"/>
    <w:rsid w:val="00246981"/>
    <w:rsid w:val="00567376"/>
    <w:rsid w:val="00EE02A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宋体" w:eastAsia="宋体" w:hAnsi="宋体" w:cs="宋体"/>
      <w:sz w:val="24"/>
      <w:szCs w:val="24"/>
    </w:rPr>
  </w:style>
  <w:style w:type="paragraph" w:styleId="2">
    <w:name w:val="heading 2"/>
    <w:basedOn w:val="a"/>
    <w:link w:val="2Char"/>
    <w:uiPriority w:val="9"/>
    <w:qFormat/>
    <w:pPr>
      <w:spacing w:before="100" w:beforeAutospacing="1" w:after="100" w:afterAutospacing="1"/>
      <w:outlineLvl w:val="1"/>
    </w:pPr>
    <w:rPr>
      <w:b/>
      <w:bCs/>
      <w:color w:val="603000"/>
      <w:sz w:val="34"/>
      <w:szCs w:val="34"/>
    </w:rPr>
  </w:style>
  <w:style w:type="paragraph" w:styleId="3">
    <w:name w:val="heading 3"/>
    <w:basedOn w:val="a"/>
    <w:link w:val="3Char"/>
    <w:uiPriority w:val="9"/>
    <w:qFormat/>
    <w:pPr>
      <w:spacing w:before="100" w:beforeAutospacing="1" w:after="100" w:afterAutospacing="1"/>
      <w:outlineLvl w:val="2"/>
    </w:pPr>
    <w:rPr>
      <w:b/>
      <w:bCs/>
      <w:color w:val="603000"/>
      <w:sz w:val="29"/>
      <w:szCs w:val="29"/>
    </w:rPr>
  </w:style>
  <w:style w:type="paragraph" w:styleId="4">
    <w:name w:val="heading 4"/>
    <w:basedOn w:val="a"/>
    <w:link w:val="4Char"/>
    <w:uiPriority w:val="9"/>
    <w:qFormat/>
    <w:pPr>
      <w:spacing w:before="100" w:beforeAutospacing="1" w:after="100" w:afterAutospacing="1"/>
      <w:outlineLvl w:val="3"/>
    </w:pPr>
    <w:rPr>
      <w:b/>
      <w:bCs/>
      <w:color w:val="60300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Pr>
      <w:strike w:val="0"/>
      <w:dstrike w:val="0"/>
      <w:color w:val="000000"/>
      <w:sz w:val="18"/>
      <w:szCs w:val="18"/>
      <w:u w:val="none"/>
      <w:effect w:val="none"/>
    </w:rPr>
  </w:style>
  <w:style w:type="character" w:styleId="a4">
    <w:name w:val="FollowedHyperlink"/>
    <w:basedOn w:val="a0"/>
    <w:uiPriority w:val="99"/>
    <w:semiHidden/>
    <w:unhideWhenUsed/>
    <w:rPr>
      <w:strike w:val="0"/>
      <w:dstrike w:val="0"/>
      <w:color w:val="000000"/>
      <w:sz w:val="18"/>
      <w:szCs w:val="18"/>
      <w:u w:val="none"/>
      <w:effect w:val="none"/>
    </w:rPr>
  </w:style>
  <w:style w:type="character" w:customStyle="1" w:styleId="2Char">
    <w:name w:val="标题 2 Char"/>
    <w:basedOn w:val="a0"/>
    <w:link w:val="2"/>
    <w:uiPriority w:val="9"/>
    <w:semiHidden/>
    <w:rPr>
      <w:rFonts w:asciiTheme="majorHAnsi" w:eastAsiaTheme="majorEastAsia" w:hAnsiTheme="majorHAnsi" w:cstheme="majorBidi"/>
      <w:b/>
      <w:bCs/>
      <w:sz w:val="32"/>
      <w:szCs w:val="32"/>
    </w:rPr>
  </w:style>
  <w:style w:type="character" w:customStyle="1" w:styleId="3Char">
    <w:name w:val="标题 3 Char"/>
    <w:basedOn w:val="a0"/>
    <w:link w:val="3"/>
    <w:uiPriority w:val="9"/>
    <w:semiHidden/>
    <w:rPr>
      <w:rFonts w:ascii="宋体" w:eastAsia="宋体" w:hAnsi="宋体" w:cs="宋体"/>
      <w:b/>
      <w:bCs/>
      <w:sz w:val="32"/>
      <w:szCs w:val="32"/>
    </w:rPr>
  </w:style>
  <w:style w:type="character" w:customStyle="1" w:styleId="4Char">
    <w:name w:val="标题 4 Char"/>
    <w:basedOn w:val="a0"/>
    <w:link w:val="4"/>
    <w:uiPriority w:val="9"/>
    <w:semiHidden/>
    <w:rPr>
      <w:rFonts w:asciiTheme="majorHAnsi" w:eastAsiaTheme="majorEastAsia" w:hAnsiTheme="majorHAnsi" w:cstheme="majorBidi"/>
      <w:b/>
      <w:bCs/>
      <w:sz w:val="28"/>
      <w:szCs w:val="28"/>
    </w:rPr>
  </w:style>
  <w:style w:type="paragraph" w:customStyle="1" w:styleId="noborder">
    <w:name w:val="noborder"/>
    <w:basedOn w:val="a"/>
    <w:pPr>
      <w:shd w:val="clear" w:color="auto" w:fill="F3F3F3"/>
      <w:spacing w:before="100" w:beforeAutospacing="1" w:after="100" w:afterAutospacing="1"/>
    </w:pPr>
  </w:style>
  <w:style w:type="paragraph" w:customStyle="1" w:styleId="news">
    <w:name w:val="news"/>
    <w:basedOn w:val="a"/>
    <w:pPr>
      <w:spacing w:before="100" w:beforeAutospacing="1" w:after="100" w:afterAutospacing="1"/>
    </w:pPr>
    <w:rPr>
      <w:color w:val="006363"/>
    </w:rPr>
  </w:style>
  <w:style w:type="paragraph" w:customStyle="1" w:styleId="mnu">
    <w:name w:val="mnu"/>
    <w:basedOn w:val="a"/>
    <w:pPr>
      <w:spacing w:before="100" w:beforeAutospacing="1" w:after="100" w:afterAutospacing="1"/>
    </w:pPr>
    <w:rPr>
      <w:color w:val="FFFFFF"/>
      <w:sz w:val="18"/>
      <w:szCs w:val="18"/>
      <w:u w:val="single"/>
    </w:rPr>
  </w:style>
  <w:style w:type="paragraph" w:customStyle="1" w:styleId="errormsg">
    <w:name w:val="errormsg"/>
    <w:basedOn w:val="a"/>
    <w:pPr>
      <w:spacing w:before="100" w:beforeAutospacing="1" w:after="100" w:afterAutospacing="1"/>
    </w:pPr>
    <w:rPr>
      <w:b/>
      <w:bCs/>
      <w:color w:val="C00000"/>
    </w:rPr>
  </w:style>
  <w:style w:type="paragraph" w:customStyle="1" w:styleId="massage">
    <w:name w:val="massage"/>
    <w:basedOn w:val="a"/>
    <w:pPr>
      <w:pBdr>
        <w:top w:val="single" w:sz="6" w:space="0" w:color="88A3B7"/>
        <w:left w:val="single" w:sz="6" w:space="0" w:color="88A3B7"/>
        <w:bottom w:val="single" w:sz="6" w:space="0" w:color="88A3B7"/>
        <w:right w:val="single" w:sz="6" w:space="0" w:color="88A3B7"/>
      </w:pBdr>
      <w:shd w:val="clear" w:color="auto" w:fill="FFFFFF"/>
      <w:spacing w:before="100" w:beforeAutospacing="1" w:after="100" w:afterAutospacing="1"/>
    </w:pPr>
    <w:rPr>
      <w:color w:val="003366"/>
      <w:sz w:val="18"/>
      <w:szCs w:val="18"/>
    </w:rPr>
  </w:style>
  <w:style w:type="paragraph" w:customStyle="1" w:styleId="header">
    <w:name w:val="header"/>
    <w:basedOn w:val="a"/>
    <w:pPr>
      <w:spacing w:before="100" w:beforeAutospacing="1" w:after="100" w:afterAutospacing="1"/>
    </w:pPr>
    <w:rPr>
      <w:color w:val="FFFFFF"/>
      <w:sz w:val="18"/>
      <w:szCs w:val="18"/>
    </w:rPr>
  </w:style>
  <w:style w:type="paragraph" w:customStyle="1" w:styleId="headfont">
    <w:name w:val="headfont"/>
    <w:basedOn w:val="a"/>
    <w:pPr>
      <w:spacing w:before="100" w:beforeAutospacing="1" w:after="100" w:afterAutospacing="1"/>
    </w:pPr>
    <w:rPr>
      <w:color w:val="FFFFFF"/>
      <w:sz w:val="18"/>
      <w:szCs w:val="18"/>
    </w:rPr>
  </w:style>
  <w:style w:type="paragraph" w:customStyle="1" w:styleId="mainmenu">
    <w:name w:val="mainmenu"/>
    <w:basedOn w:val="a"/>
    <w:pPr>
      <w:spacing w:before="100" w:beforeAutospacing="1" w:after="100" w:afterAutospacing="1"/>
    </w:pPr>
    <w:rPr>
      <w:color w:val="FF0000"/>
    </w:rPr>
  </w:style>
  <w:style w:type="paragraph" w:customStyle="1" w:styleId="menuitem">
    <w:name w:val="menuitem"/>
    <w:basedOn w:val="a"/>
    <w:pPr>
      <w:spacing w:before="100" w:beforeAutospacing="1"/>
      <w:ind w:firstLine="300"/>
    </w:pPr>
  </w:style>
  <w:style w:type="paragraph" w:customStyle="1" w:styleId="categoryitem">
    <w:name w:val="categoryitem"/>
    <w:basedOn w:val="a"/>
    <w:pPr>
      <w:spacing w:before="100" w:beforeAutospacing="1"/>
      <w:ind w:firstLine="300"/>
    </w:pPr>
    <w:rPr>
      <w:b/>
      <w:bCs/>
    </w:rPr>
  </w:style>
  <w:style w:type="paragraph" w:customStyle="1" w:styleId="functionitem">
    <w:name w:val="functionitem"/>
    <w:basedOn w:val="a"/>
    <w:pPr>
      <w:spacing w:before="100" w:beforeAutospacing="1"/>
      <w:ind w:firstLine="300"/>
    </w:pPr>
  </w:style>
  <w:style w:type="paragraph" w:customStyle="1" w:styleId="selecteditem">
    <w:name w:val="selecteditem"/>
    <w:basedOn w:val="a"/>
    <w:pPr>
      <w:spacing w:before="100" w:beforeAutospacing="1" w:after="100" w:afterAutospacing="1"/>
      <w:jc w:val="right"/>
    </w:pPr>
    <w:rPr>
      <w:b/>
      <w:bCs/>
    </w:rPr>
  </w:style>
  <w:style w:type="paragraph" w:customStyle="1" w:styleId="functionmenu">
    <w:name w:val="functionmenu"/>
    <w:basedOn w:val="a"/>
    <w:pPr>
      <w:spacing w:before="100" w:beforeAutospacing="1" w:after="100" w:afterAutospacing="1"/>
    </w:pPr>
    <w:rPr>
      <w:vanish/>
    </w:rPr>
  </w:style>
  <w:style w:type="paragraph" w:customStyle="1" w:styleId="category">
    <w:name w:val="category"/>
    <w:basedOn w:val="a"/>
    <w:pPr>
      <w:spacing w:before="100" w:beforeAutospacing="1" w:after="100" w:afterAutospacing="1"/>
    </w:pPr>
    <w:rPr>
      <w:vanish/>
    </w:rPr>
  </w:style>
  <w:style w:type="paragraph" w:customStyle="1" w:styleId="leftmenubutton">
    <w:name w:val="leftmenubutton"/>
    <w:basedOn w:val="a"/>
    <w:pPr>
      <w:spacing w:before="100" w:beforeAutospacing="1" w:after="100" w:afterAutospacing="1"/>
    </w:pPr>
  </w:style>
  <w:style w:type="paragraph" w:customStyle="1" w:styleId="logoutbutton">
    <w:name w:val="logoutbutton"/>
    <w:basedOn w:val="a"/>
    <w:pPr>
      <w:spacing w:before="100" w:beforeAutospacing="1" w:after="100" w:afterAutospacing="1"/>
    </w:pPr>
  </w:style>
  <w:style w:type="paragraph" w:customStyle="1" w:styleId="buttontop">
    <w:name w:val="buttontop"/>
    <w:basedOn w:val="a"/>
    <w:pPr>
      <w:spacing w:before="100" w:beforeAutospacing="1" w:after="100" w:afterAutospacing="1"/>
    </w:pPr>
  </w:style>
  <w:style w:type="paragraph" w:customStyle="1" w:styleId="more">
    <w:name w:val="more"/>
    <w:basedOn w:val="a"/>
    <w:pPr>
      <w:spacing w:before="100" w:beforeAutospacing="1" w:after="100" w:afterAutospacing="1"/>
    </w:pPr>
    <w:rPr>
      <w:b/>
      <w:bCs/>
      <w:color w:val="004799"/>
      <w:sz w:val="20"/>
      <w:szCs w:val="20"/>
    </w:rPr>
  </w:style>
  <w:style w:type="paragraph" w:customStyle="1" w:styleId="more1">
    <w:name w:val="more1"/>
    <w:basedOn w:val="a"/>
    <w:pPr>
      <w:spacing w:before="100" w:beforeAutospacing="1" w:after="100" w:afterAutospacing="1"/>
    </w:pPr>
    <w:rPr>
      <w:b/>
      <w:bCs/>
      <w:color w:val="FFFFFF"/>
      <w:sz w:val="20"/>
      <w:szCs w:val="20"/>
    </w:rPr>
  </w:style>
  <w:style w:type="paragraph" w:customStyle="1" w:styleId="table">
    <w:name w:val="table"/>
    <w:basedOn w:val="a"/>
    <w:pPr>
      <w:pBdr>
        <w:top w:val="single" w:sz="6" w:space="0" w:color="88A3B7"/>
        <w:left w:val="single" w:sz="6" w:space="0" w:color="88A3B7"/>
        <w:bottom w:val="single" w:sz="6" w:space="0" w:color="88A3B7"/>
        <w:right w:val="single" w:sz="6" w:space="0" w:color="88A3B7"/>
      </w:pBdr>
      <w:spacing w:before="100" w:beforeAutospacing="1" w:after="100" w:afterAutospacing="1"/>
    </w:pPr>
    <w:rPr>
      <w:rFonts w:ascii="????" w:hAnsi="????"/>
      <w:color w:val="575757"/>
      <w:sz w:val="20"/>
      <w:szCs w:val="20"/>
    </w:rPr>
  </w:style>
  <w:style w:type="paragraph" w:customStyle="1" w:styleId="tables">
    <w:name w:val="tables"/>
    <w:basedOn w:val="a"/>
    <w:pPr>
      <w:pBdr>
        <w:top w:val="single" w:sz="6" w:space="0" w:color="EEEEEE"/>
      </w:pBdr>
      <w:spacing w:before="100" w:beforeAutospacing="1" w:after="100" w:afterAutospacing="1"/>
    </w:pPr>
  </w:style>
  <w:style w:type="paragraph" w:customStyle="1" w:styleId="tables1">
    <w:name w:val="tables1"/>
    <w:basedOn w:val="a"/>
    <w:pPr>
      <w:pBdr>
        <w:top w:val="single" w:sz="6" w:space="0" w:color="EEEEEE"/>
        <w:bottom w:val="single" w:sz="6" w:space="0" w:color="EEEEEE"/>
      </w:pBdr>
      <w:spacing w:before="100" w:beforeAutospacing="1" w:after="100" w:afterAutospacing="1"/>
    </w:pPr>
  </w:style>
  <w:style w:type="paragraph" w:customStyle="1" w:styleId="zt">
    <w:name w:val="zt"/>
    <w:basedOn w:val="a"/>
    <w:pPr>
      <w:spacing w:before="100" w:beforeAutospacing="1" w:after="100" w:afterAutospacing="1" w:line="330" w:lineRule="atLeast"/>
    </w:pPr>
    <w:rPr>
      <w:color w:val="000000"/>
      <w:spacing w:val="15"/>
      <w:sz w:val="18"/>
      <w:szCs w:val="18"/>
    </w:rPr>
  </w:style>
  <w:style w:type="paragraph" w:customStyle="1" w:styleId="style1">
    <w:name w:val="style1"/>
    <w:basedOn w:val="a"/>
    <w:pPr>
      <w:spacing w:before="100" w:beforeAutospacing="1" w:after="100" w:afterAutospacing="1"/>
    </w:pPr>
    <w:rPr>
      <w:rFonts w:ascii="黑体" w:eastAsia="黑体" w:hAnsi="黑体"/>
      <w:b/>
      <w:bCs/>
      <w:color w:val="000000"/>
      <w:sz w:val="90"/>
      <w:szCs w:val="90"/>
    </w:rPr>
  </w:style>
  <w:style w:type="paragraph" w:customStyle="1" w:styleId="style2">
    <w:name w:val="style2"/>
    <w:basedOn w:val="a"/>
    <w:pPr>
      <w:spacing w:before="100" w:beforeAutospacing="1" w:after="100" w:afterAutospacing="1"/>
    </w:pPr>
    <w:rPr>
      <w:rFonts w:ascii="黑体" w:eastAsia="黑体" w:hAnsi="黑体"/>
      <w:color w:val="000000"/>
      <w:sz w:val="41"/>
      <w:szCs w:val="41"/>
    </w:rPr>
  </w:style>
  <w:style w:type="paragraph" w:customStyle="1" w:styleId="style3">
    <w:name w:val="style3"/>
    <w:basedOn w:val="a"/>
    <w:pPr>
      <w:spacing w:before="100" w:beforeAutospacing="1" w:after="100" w:afterAutospacing="1"/>
    </w:pPr>
    <w:rPr>
      <w:rFonts w:ascii="黑体" w:eastAsia="黑体" w:hAnsi="黑体"/>
      <w:b/>
      <w:bCs/>
      <w:color w:val="000000"/>
      <w:sz w:val="30"/>
      <w:szCs w:val="30"/>
    </w:rPr>
  </w:style>
  <w:style w:type="paragraph" w:customStyle="1" w:styleId="search">
    <w:name w:val="search"/>
    <w:basedOn w:val="a"/>
    <w:pPr>
      <w:pBdr>
        <w:top w:val="single" w:sz="2" w:space="1" w:color="auto"/>
        <w:left w:val="single" w:sz="2" w:space="0" w:color="auto"/>
        <w:bottom w:val="single" w:sz="2" w:space="0" w:color="auto"/>
        <w:right w:val="single" w:sz="2" w:space="0" w:color="auto"/>
      </w:pBdr>
      <w:spacing w:before="100" w:beforeAutospacing="1" w:after="100" w:afterAutospacing="1"/>
    </w:pPr>
    <w:rPr>
      <w:color w:val="FFFFFF"/>
      <w:sz w:val="18"/>
      <w:szCs w:val="18"/>
    </w:rPr>
  </w:style>
  <w:style w:type="paragraph" w:customStyle="1" w:styleId="btnred">
    <w:name w:val="btnred"/>
    <w:basedOn w:val="a"/>
    <w:pPr>
      <w:spacing w:before="100" w:beforeAutospacing="1" w:after="100" w:afterAutospacing="1"/>
    </w:pPr>
    <w:rPr>
      <w:color w:val="FF0000"/>
    </w:rPr>
  </w:style>
  <w:style w:type="paragraph" w:customStyle="1" w:styleId="zts">
    <w:name w:val="zts"/>
    <w:basedOn w:val="a"/>
    <w:pPr>
      <w:spacing w:before="100" w:beforeAutospacing="1" w:after="100" w:afterAutospacing="1" w:line="330" w:lineRule="atLeast"/>
    </w:pPr>
    <w:rPr>
      <w:color w:val="004799"/>
      <w:sz w:val="18"/>
      <w:szCs w:val="18"/>
    </w:rPr>
  </w:style>
  <w:style w:type="paragraph" w:customStyle="1" w:styleId="box">
    <w:name w:val="box"/>
    <w:basedOn w:val="a"/>
    <w:pPr>
      <w:pBdr>
        <w:top w:val="inset" w:sz="6" w:space="0" w:color="000000"/>
        <w:left w:val="inset" w:sz="6" w:space="0" w:color="000000"/>
        <w:bottom w:val="inset" w:sz="6" w:space="0" w:color="000000"/>
        <w:right w:val="inset" w:sz="6" w:space="0" w:color="000000"/>
      </w:pBdr>
      <w:spacing w:before="100" w:beforeAutospacing="1" w:after="100" w:afterAutospacing="1"/>
    </w:pPr>
    <w:rPr>
      <w:rFonts w:ascii="????" w:hAnsi="????"/>
      <w:color w:val="333333"/>
      <w:sz w:val="18"/>
      <w:szCs w:val="18"/>
    </w:rPr>
  </w:style>
  <w:style w:type="paragraph" w:customStyle="1" w:styleId="style4">
    <w:name w:val="style4"/>
    <w:basedOn w:val="a"/>
    <w:pPr>
      <w:spacing w:before="100" w:beforeAutospacing="1" w:after="100" w:afterAutospacing="1"/>
    </w:pPr>
    <w:rPr>
      <w:color w:val="FFFFFF"/>
      <w:sz w:val="20"/>
      <w:szCs w:val="20"/>
    </w:rPr>
  </w:style>
  <w:style w:type="paragraph" w:customStyle="1" w:styleId="style5">
    <w:name w:val="style5"/>
    <w:basedOn w:val="a"/>
    <w:pPr>
      <w:spacing w:before="100" w:beforeAutospacing="1" w:after="100" w:afterAutospacing="1"/>
    </w:pPr>
    <w:rPr>
      <w:rFonts w:ascii="????" w:hAnsi="????"/>
    </w:rPr>
  </w:style>
  <w:style w:type="paragraph" w:customStyle="1" w:styleId="boxs">
    <w:name w:val="boxs"/>
    <w:basedOn w:val="a"/>
    <w:pPr>
      <w:spacing w:before="100" w:beforeAutospacing="1" w:after="100" w:afterAutospacing="1"/>
    </w:pPr>
  </w:style>
  <w:style w:type="paragraph" w:customStyle="1" w:styleId="admin">
    <w:name w:val="admin"/>
    <w:basedOn w:val="a"/>
    <w:pPr>
      <w:pBdr>
        <w:top w:val="single" w:sz="6" w:space="0" w:color="999999"/>
        <w:left w:val="single" w:sz="6" w:space="0" w:color="999999"/>
        <w:bottom w:val="single" w:sz="6" w:space="0" w:color="999999"/>
        <w:right w:val="single" w:sz="6" w:space="0" w:color="999999"/>
      </w:pBdr>
      <w:spacing w:before="100" w:beforeAutospacing="1" w:after="100" w:afterAutospacing="1"/>
    </w:pPr>
    <w:rPr>
      <w:rFonts w:ascii="????" w:hAnsi="????"/>
      <w:color w:val="333333"/>
      <w:sz w:val="18"/>
      <w:szCs w:val="18"/>
    </w:rPr>
  </w:style>
  <w:style w:type="paragraph" w:customStyle="1" w:styleId="radiobutton">
    <w:name w:val="radiobutton"/>
    <w:basedOn w:val="a"/>
    <w:pPr>
      <w:pBdr>
        <w:top w:val="single" w:sz="6" w:space="0" w:color="88A3B7"/>
        <w:left w:val="single" w:sz="6" w:space="0" w:color="88A3B7"/>
        <w:bottom w:val="single" w:sz="6" w:space="0" w:color="88A3B7"/>
        <w:right w:val="single" w:sz="6" w:space="0" w:color="88A3B7"/>
      </w:pBdr>
      <w:spacing w:before="100" w:beforeAutospacing="1" w:after="100" w:afterAutospacing="1"/>
    </w:pPr>
    <w:rPr>
      <w:color w:val="333333"/>
      <w:sz w:val="18"/>
      <w:szCs w:val="18"/>
    </w:rPr>
  </w:style>
  <w:style w:type="paragraph" w:customStyle="1" w:styleId="infoiframe">
    <w:name w:val="infoiframe"/>
    <w:basedOn w:val="a"/>
    <w:pPr>
      <w:pBdr>
        <w:top w:val="single" w:sz="6" w:space="0" w:color="88A3B7"/>
        <w:left w:val="single" w:sz="6" w:space="0" w:color="88A3B7"/>
        <w:bottom w:val="single" w:sz="6" w:space="0" w:color="88A3B7"/>
        <w:right w:val="single" w:sz="6" w:space="0" w:color="88A3B7"/>
      </w:pBdr>
      <w:spacing w:before="100" w:beforeAutospacing="1" w:after="100" w:afterAutospacing="1"/>
    </w:pPr>
    <w:rPr>
      <w:color w:val="000D30"/>
      <w:sz w:val="18"/>
      <w:szCs w:val="18"/>
    </w:rPr>
  </w:style>
  <w:style w:type="paragraph" w:customStyle="1" w:styleId="tablequery">
    <w:name w:val="tablequery"/>
    <w:basedOn w:val="a"/>
    <w:pPr>
      <w:pBdr>
        <w:top w:val="single" w:sz="6" w:space="0" w:color="88A3B7"/>
        <w:left w:val="single" w:sz="6" w:space="0" w:color="88A3B7"/>
        <w:bottom w:val="single" w:sz="6" w:space="0" w:color="88A3B7"/>
        <w:right w:val="single" w:sz="6" w:space="0" w:color="88A3B7"/>
      </w:pBdr>
      <w:spacing w:before="100" w:beforeAutospacing="1" w:after="100" w:afterAutospacing="1"/>
    </w:pPr>
    <w:rPr>
      <w:color w:val="000D30"/>
      <w:sz w:val="18"/>
      <w:szCs w:val="18"/>
    </w:rPr>
  </w:style>
  <w:style w:type="paragraph" w:customStyle="1" w:styleId="task">
    <w:name w:val="task"/>
    <w:basedOn w:val="a"/>
    <w:pPr>
      <w:spacing w:before="100" w:beforeAutospacing="1" w:after="100" w:afterAutospacing="1"/>
    </w:pPr>
    <w:rPr>
      <w:color w:val="000000"/>
      <w:sz w:val="18"/>
      <w:szCs w:val="18"/>
    </w:rPr>
  </w:style>
  <w:style w:type="paragraph" w:customStyle="1" w:styleId="tasks">
    <w:name w:val="tasks"/>
    <w:basedOn w:val="a"/>
    <w:pPr>
      <w:spacing w:before="100" w:beforeAutospacing="1" w:after="100" w:afterAutospacing="1"/>
    </w:pPr>
    <w:rPr>
      <w:color w:val="000000"/>
      <w:sz w:val="18"/>
      <w:szCs w:val="18"/>
    </w:rPr>
  </w:style>
  <w:style w:type="paragraph" w:customStyle="1" w:styleId="blue">
    <w:name w:val="blue"/>
    <w:basedOn w:val="a"/>
    <w:pPr>
      <w:spacing w:before="100" w:beforeAutospacing="1" w:after="100" w:afterAutospacing="1"/>
    </w:pPr>
    <w:rPr>
      <w:color w:val="3B5B7E"/>
      <w:sz w:val="18"/>
      <w:szCs w:val="18"/>
    </w:rPr>
  </w:style>
  <w:style w:type="paragraph" w:customStyle="1" w:styleId="white">
    <w:name w:val="white"/>
    <w:basedOn w:val="a"/>
    <w:pPr>
      <w:spacing w:before="100" w:beforeAutospacing="1" w:after="100" w:afterAutospacing="1"/>
    </w:pPr>
    <w:rPr>
      <w:color w:val="FFFFFF"/>
      <w:sz w:val="18"/>
      <w:szCs w:val="18"/>
    </w:rPr>
  </w:style>
  <w:style w:type="paragraph" w:customStyle="1" w:styleId="black">
    <w:name w:val="black"/>
    <w:basedOn w:val="a"/>
    <w:pPr>
      <w:spacing w:before="100" w:beforeAutospacing="1" w:after="100" w:afterAutospacing="1" w:line="300" w:lineRule="atLeast"/>
    </w:pPr>
    <w:rPr>
      <w:color w:val="000000"/>
      <w:sz w:val="18"/>
      <w:szCs w:val="18"/>
    </w:rPr>
  </w:style>
  <w:style w:type="paragraph" w:customStyle="1" w:styleId="grey">
    <w:name w:val="grey"/>
    <w:basedOn w:val="a"/>
    <w:pPr>
      <w:spacing w:before="100" w:beforeAutospacing="1" w:after="100" w:afterAutospacing="1"/>
    </w:pPr>
    <w:rPr>
      <w:color w:val="432901"/>
      <w:sz w:val="18"/>
      <w:szCs w:val="18"/>
    </w:rPr>
  </w:style>
  <w:style w:type="paragraph" w:customStyle="1" w:styleId="main-table">
    <w:name w:val="main-table"/>
    <w:basedOn w:val="a"/>
    <w:pPr>
      <w:spacing w:before="90" w:after="90"/>
      <w:ind w:left="90" w:right="90"/>
    </w:pPr>
  </w:style>
  <w:style w:type="paragraph" w:customStyle="1" w:styleId="absmiddle">
    <w:name w:val="absmiddle"/>
    <w:basedOn w:val="a"/>
    <w:pPr>
      <w:spacing w:before="100" w:beforeAutospacing="1" w:after="100" w:afterAutospacing="1"/>
      <w:textAlignment w:val="center"/>
    </w:pPr>
  </w:style>
  <w:style w:type="paragraph" w:customStyle="1" w:styleId="outset-table">
    <w:name w:val="outset-table"/>
    <w:basedOn w:val="a"/>
    <w:pPr>
      <w:shd w:val="clear" w:color="auto" w:fill="CFD4E2"/>
      <w:spacing w:before="100" w:beforeAutospacing="1" w:after="100" w:afterAutospacing="1"/>
    </w:pPr>
  </w:style>
  <w:style w:type="paragraph" w:customStyle="1" w:styleId="outset-table1">
    <w:name w:val="outset-table1"/>
    <w:basedOn w:val="a"/>
    <w:pPr>
      <w:shd w:val="clear" w:color="auto" w:fill="CFD4E2"/>
      <w:spacing w:before="100" w:beforeAutospacing="1" w:after="100" w:afterAutospacing="1"/>
    </w:pPr>
  </w:style>
  <w:style w:type="paragraph" w:customStyle="1" w:styleId="line-odd">
    <w:name w:val="line-odd"/>
    <w:basedOn w:val="a"/>
    <w:pPr>
      <w:shd w:val="clear" w:color="auto" w:fill="F3F3F3"/>
      <w:spacing w:before="100" w:beforeAutospacing="1" w:after="100" w:afterAutospacing="1"/>
    </w:pPr>
  </w:style>
  <w:style w:type="paragraph" w:customStyle="1" w:styleId="line-even">
    <w:name w:val="line-even"/>
    <w:basedOn w:val="a"/>
    <w:pPr>
      <w:shd w:val="clear" w:color="auto" w:fill="F3F3F3"/>
      <w:spacing w:before="100" w:beforeAutospacing="1" w:after="100" w:afterAutospacing="1"/>
    </w:pPr>
  </w:style>
  <w:style w:type="paragraph" w:customStyle="1" w:styleId="inset-table">
    <w:name w:val="inset-table"/>
    <w:basedOn w:val="a"/>
    <w:pPr>
      <w:pBdr>
        <w:top w:val="inset" w:sz="6" w:space="0" w:color="C6B58F"/>
        <w:left w:val="inset" w:sz="6" w:space="0" w:color="C6B58F"/>
        <w:bottom w:val="inset" w:sz="6" w:space="0" w:color="C6B58F"/>
        <w:right w:val="inset" w:sz="6" w:space="0" w:color="C6B58F"/>
      </w:pBdr>
      <w:shd w:val="clear" w:color="auto" w:fill="EBF1F2"/>
      <w:spacing w:before="100" w:beforeAutospacing="1" w:after="100" w:afterAutospacing="1"/>
    </w:pPr>
    <w:rPr>
      <w:sz w:val="18"/>
      <w:szCs w:val="18"/>
      <w:effect w:val="blinkBackground"/>
    </w:rPr>
  </w:style>
  <w:style w:type="paragraph" w:customStyle="1" w:styleId="ridge-table">
    <w:name w:val="ridge-table"/>
    <w:basedOn w:val="a"/>
    <w:pPr>
      <w:pBdr>
        <w:top w:val="threeDEmboss" w:sz="6" w:space="0" w:color="C6B58F"/>
        <w:left w:val="threeDEmboss" w:sz="6" w:space="0" w:color="C6B58F"/>
        <w:bottom w:val="threeDEmboss" w:sz="6" w:space="0" w:color="C6B58F"/>
        <w:right w:val="threeDEmboss" w:sz="6" w:space="0" w:color="C6B58F"/>
      </w:pBdr>
      <w:spacing w:before="100" w:beforeAutospacing="1" w:after="100" w:afterAutospacing="1"/>
    </w:pPr>
    <w:rPr>
      <w:sz w:val="20"/>
      <w:szCs w:val="20"/>
      <w:effect w:val="blinkBackground"/>
    </w:rPr>
  </w:style>
  <w:style w:type="paragraph" w:customStyle="1" w:styleId="dotted-td">
    <w:name w:val="dotted-td"/>
    <w:basedOn w:val="a"/>
    <w:pPr>
      <w:pBdr>
        <w:bottom w:val="dotted" w:sz="6" w:space="1" w:color="0000FF"/>
      </w:pBdr>
      <w:spacing w:before="100" w:beforeAutospacing="1" w:after="100" w:afterAutospacing="1" w:line="200" w:lineRule="atLeast"/>
    </w:pPr>
    <w:rPr>
      <w:sz w:val="20"/>
      <w:szCs w:val="20"/>
    </w:rPr>
  </w:style>
  <w:style w:type="paragraph" w:customStyle="1" w:styleId="dotted-table">
    <w:name w:val="dotted-table"/>
    <w:basedOn w:val="a"/>
    <w:pPr>
      <w:pBdr>
        <w:top w:val="dotted" w:sz="6" w:space="0" w:color="FFC0CB"/>
        <w:left w:val="dotted" w:sz="6" w:space="0" w:color="FFC0CB"/>
        <w:bottom w:val="dotted" w:sz="6" w:space="0" w:color="FFC0CB"/>
        <w:right w:val="dotted" w:sz="6" w:space="0" w:color="FFC0CB"/>
      </w:pBdr>
      <w:spacing w:before="100" w:beforeAutospacing="1" w:after="100" w:afterAutospacing="1"/>
    </w:pPr>
    <w:rPr>
      <w:sz w:val="20"/>
      <w:szCs w:val="20"/>
      <w:effect w:val="blinkBackground"/>
    </w:rPr>
  </w:style>
  <w:style w:type="paragraph" w:customStyle="1" w:styleId="groove-table">
    <w:name w:val="groove-table"/>
    <w:basedOn w:val="a"/>
    <w:pPr>
      <w:pBdr>
        <w:top w:val="threeDEngrave" w:sz="6" w:space="0" w:color="C6B58F"/>
        <w:left w:val="threeDEngrave" w:sz="6" w:space="0" w:color="C6B58F"/>
        <w:bottom w:val="threeDEngrave" w:sz="6" w:space="0" w:color="C6B58F"/>
        <w:right w:val="threeDEngrave" w:sz="6" w:space="0" w:color="C6B58F"/>
      </w:pBdr>
      <w:spacing w:before="100" w:beforeAutospacing="1" w:after="100" w:afterAutospacing="1"/>
    </w:pPr>
    <w:rPr>
      <w:effect w:val="blinkBackground"/>
    </w:rPr>
  </w:style>
  <w:style w:type="paragraph" w:customStyle="1" w:styleId="print-table">
    <w:name w:val="print-table"/>
    <w:basedOn w:val="a"/>
    <w:pPr>
      <w:pBdr>
        <w:top w:val="single" w:sz="4" w:space="0" w:color="auto"/>
        <w:left w:val="single" w:sz="4" w:space="5" w:color="auto"/>
        <w:bottom w:val="single" w:sz="4" w:space="0" w:color="auto"/>
        <w:right w:val="single" w:sz="4" w:space="5" w:color="auto"/>
      </w:pBdr>
      <w:spacing w:before="100" w:beforeAutospacing="1" w:after="100" w:afterAutospacing="1"/>
    </w:pPr>
  </w:style>
  <w:style w:type="paragraph" w:customStyle="1" w:styleId="content-table">
    <w:name w:val="content-table"/>
    <w:basedOn w:val="a"/>
    <w:pPr>
      <w:spacing w:before="100" w:beforeAutospacing="1" w:after="100" w:afterAutospacing="1"/>
    </w:pPr>
    <w:rPr>
      <w:sz w:val="20"/>
      <w:szCs w:val="20"/>
    </w:rPr>
  </w:style>
  <w:style w:type="paragraph" w:customStyle="1" w:styleId="count-table">
    <w:name w:val="count-table"/>
    <w:basedOn w:val="a"/>
    <w:pPr>
      <w:shd w:val="clear" w:color="auto" w:fill="EAE2D7"/>
      <w:spacing w:before="100" w:beforeAutospacing="1" w:after="100" w:afterAutospacing="1" w:line="300" w:lineRule="atLeast"/>
      <w:jc w:val="center"/>
    </w:pPr>
    <w:rPr>
      <w:sz w:val="18"/>
      <w:szCs w:val="18"/>
    </w:rPr>
  </w:style>
  <w:style w:type="paragraph" w:customStyle="1" w:styleId="title">
    <w:name w:val="title"/>
    <w:basedOn w:val="a"/>
    <w:pPr>
      <w:pBdr>
        <w:top w:val="inset" w:sz="6" w:space="0" w:color="auto"/>
        <w:left w:val="inset" w:sz="6" w:space="0" w:color="auto"/>
        <w:bottom w:val="inset" w:sz="6" w:space="0" w:color="auto"/>
        <w:right w:val="inset" w:sz="6" w:space="0" w:color="auto"/>
      </w:pBdr>
      <w:shd w:val="clear" w:color="auto" w:fill="EAE2D7"/>
      <w:spacing w:before="100" w:beforeAutospacing="1" w:after="100" w:afterAutospacing="1" w:line="300" w:lineRule="atLeast"/>
      <w:jc w:val="center"/>
    </w:pPr>
    <w:rPr>
      <w:color w:val="000000"/>
      <w:sz w:val="20"/>
      <w:szCs w:val="20"/>
    </w:rPr>
  </w:style>
  <w:style w:type="paragraph" w:customStyle="1" w:styleId="title1">
    <w:name w:val="title1"/>
    <w:basedOn w:val="a"/>
    <w:pPr>
      <w:shd w:val="clear" w:color="auto" w:fill="F3F3F3"/>
      <w:spacing w:before="100" w:beforeAutospacing="1" w:after="100" w:afterAutospacing="1"/>
      <w:jc w:val="center"/>
    </w:pPr>
    <w:rPr>
      <w:b/>
      <w:bCs/>
      <w:color w:val="000000"/>
    </w:rPr>
  </w:style>
  <w:style w:type="paragraph" w:customStyle="1" w:styleId="option-title">
    <w:name w:val="option-title"/>
    <w:basedOn w:val="a"/>
    <w:pPr>
      <w:shd w:val="clear" w:color="auto" w:fill="D9E30F"/>
      <w:spacing w:before="100" w:beforeAutospacing="1" w:after="100" w:afterAutospacing="1"/>
    </w:pPr>
    <w:rPr>
      <w:b/>
      <w:bCs/>
    </w:rPr>
  </w:style>
  <w:style w:type="paragraph" w:customStyle="1" w:styleId="option-odd">
    <w:name w:val="option-odd"/>
    <w:basedOn w:val="a"/>
    <w:pPr>
      <w:shd w:val="clear" w:color="auto" w:fill="D9ECFF"/>
      <w:spacing w:before="100" w:beforeAutospacing="1" w:after="100" w:afterAutospacing="1" w:line="300" w:lineRule="atLeast"/>
    </w:pPr>
    <w:rPr>
      <w:sz w:val="18"/>
      <w:szCs w:val="18"/>
    </w:rPr>
  </w:style>
  <w:style w:type="paragraph" w:customStyle="1" w:styleId="option-even">
    <w:name w:val="option-even"/>
    <w:basedOn w:val="a"/>
    <w:pPr>
      <w:shd w:val="clear" w:color="auto" w:fill="DDEBF7"/>
      <w:spacing w:before="100" w:beforeAutospacing="1" w:after="100" w:afterAutospacing="1" w:line="300" w:lineRule="atLeast"/>
    </w:pPr>
    <w:rPr>
      <w:sz w:val="18"/>
      <w:szCs w:val="18"/>
    </w:rPr>
  </w:style>
  <w:style w:type="paragraph" w:customStyle="1" w:styleId="bttn1">
    <w:name w:val="bttn1"/>
    <w:basedOn w:val="a"/>
    <w:pPr>
      <w:pBdr>
        <w:top w:val="outset" w:sz="6" w:space="0" w:color="B99B6F"/>
        <w:left w:val="outset" w:sz="6" w:space="0" w:color="B99B6F"/>
        <w:bottom w:val="outset" w:sz="6" w:space="0" w:color="B99B6F"/>
        <w:right w:val="outset" w:sz="6" w:space="0" w:color="B99B6F"/>
      </w:pBdr>
      <w:shd w:val="clear" w:color="auto" w:fill="DDEBF7"/>
      <w:spacing w:before="100" w:beforeAutospacing="1" w:after="100" w:afterAutospacing="1"/>
      <w:jc w:val="center"/>
    </w:pPr>
  </w:style>
  <w:style w:type="paragraph" w:customStyle="1" w:styleId="text-line">
    <w:name w:val="text-line"/>
    <w:basedOn w:val="a"/>
    <w:pPr>
      <w:pBdr>
        <w:top w:val="single" w:sz="6" w:space="0" w:color="C9B2A3"/>
        <w:left w:val="single" w:sz="6" w:space="0" w:color="C9B2A3"/>
        <w:bottom w:val="single" w:sz="6" w:space="0" w:color="C9B2A3"/>
        <w:right w:val="single" w:sz="6" w:space="0" w:color="C9B2A3"/>
      </w:pBdr>
      <w:shd w:val="clear" w:color="auto" w:fill="DDEBF7"/>
      <w:spacing w:before="100" w:beforeAutospacing="1" w:after="100" w:afterAutospacing="1"/>
    </w:pPr>
  </w:style>
  <w:style w:type="paragraph" w:customStyle="1" w:styleId="text-area">
    <w:name w:val="text-area"/>
    <w:basedOn w:val="a"/>
    <w:pPr>
      <w:pBdr>
        <w:top w:val="inset" w:sz="6" w:space="0" w:color="C9B2A3"/>
        <w:left w:val="inset" w:sz="6" w:space="0" w:color="C9B2A3"/>
        <w:bottom w:val="inset" w:sz="6" w:space="0" w:color="C9B2A3"/>
        <w:right w:val="inset" w:sz="6" w:space="0" w:color="C9B2A3"/>
      </w:pBdr>
      <w:shd w:val="clear" w:color="auto" w:fill="DDEBF7"/>
      <w:spacing w:before="100" w:beforeAutospacing="1" w:after="100" w:afterAutospacing="1"/>
    </w:pPr>
  </w:style>
  <w:style w:type="paragraph" w:customStyle="1" w:styleId="select-a">
    <w:name w:val="select-a"/>
    <w:basedOn w:val="a"/>
    <w:pPr>
      <w:pBdr>
        <w:top w:val="threeDEngrave" w:sz="6" w:space="0" w:color="C6B58F"/>
        <w:left w:val="threeDEngrave" w:sz="6" w:space="0" w:color="C6B58F"/>
        <w:bottom w:val="threeDEngrave" w:sz="6" w:space="0" w:color="C6B58F"/>
        <w:right w:val="threeDEngrave" w:sz="6" w:space="0" w:color="C6B58F"/>
      </w:pBdr>
      <w:shd w:val="clear" w:color="auto" w:fill="DDEBF7"/>
      <w:spacing w:before="100" w:beforeAutospacing="1" w:after="100" w:afterAutospacing="1"/>
    </w:pPr>
  </w:style>
  <w:style w:type="paragraph" w:customStyle="1" w:styleId="checkbox1">
    <w:name w:val="checkbox1"/>
    <w:basedOn w:val="a"/>
    <w:pPr>
      <w:pBdr>
        <w:top w:val="single" w:sz="6" w:space="0" w:color="C9B2A3"/>
        <w:left w:val="single" w:sz="6" w:space="0" w:color="C9B2A3"/>
        <w:bottom w:val="single" w:sz="6" w:space="0" w:color="C9B2A3"/>
        <w:right w:val="single" w:sz="6" w:space="0" w:color="C9B2A3"/>
      </w:pBdr>
      <w:shd w:val="clear" w:color="auto" w:fill="FAFCEF"/>
      <w:spacing w:before="100" w:beforeAutospacing="1" w:after="100" w:afterAutospacing="1"/>
      <w:jc w:val="center"/>
    </w:pPr>
  </w:style>
  <w:style w:type="paragraph" w:customStyle="1" w:styleId="radio1">
    <w:name w:val="radio1"/>
    <w:basedOn w:val="a"/>
    <w:pPr>
      <w:pBdr>
        <w:top w:val="single" w:sz="6" w:space="0" w:color="C9B2A3"/>
        <w:left w:val="single" w:sz="6" w:space="0" w:color="C9B2A3"/>
        <w:bottom w:val="single" w:sz="6" w:space="0" w:color="C9B2A3"/>
        <w:right w:val="single" w:sz="6" w:space="0" w:color="C9B2A3"/>
      </w:pBdr>
      <w:shd w:val="clear" w:color="auto" w:fill="FAFCEF"/>
      <w:spacing w:before="100" w:beforeAutospacing="1" w:after="100" w:afterAutospacing="1"/>
      <w:jc w:val="center"/>
    </w:pPr>
  </w:style>
  <w:style w:type="paragraph" w:customStyle="1" w:styleId="order">
    <w:name w:val="order"/>
    <w:basedOn w:val="a"/>
    <w:pPr>
      <w:pBdr>
        <w:top w:val="double" w:sz="6" w:space="0" w:color="3399CC"/>
        <w:left w:val="double" w:sz="6" w:space="0" w:color="3399CC"/>
        <w:bottom w:val="double" w:sz="6" w:space="0" w:color="3399CC"/>
        <w:right w:val="double" w:sz="6" w:space="0" w:color="3399CC"/>
      </w:pBdr>
      <w:shd w:val="clear" w:color="auto" w:fill="FFC0CB"/>
      <w:spacing w:before="100" w:beforeAutospacing="1" w:after="100" w:afterAutospacing="1"/>
    </w:pPr>
  </w:style>
  <w:style w:type="paragraph" w:customStyle="1" w:styleId="botton">
    <w:name w:val="botton"/>
    <w:basedOn w:val="a"/>
    <w:pPr>
      <w:pBdr>
        <w:top w:val="outset" w:sz="6" w:space="0" w:color="C9B2A3"/>
        <w:left w:val="outset" w:sz="6" w:space="0" w:color="C9B2A3"/>
        <w:bottom w:val="outset" w:sz="6" w:space="0" w:color="C9B2A3"/>
        <w:right w:val="outset" w:sz="6" w:space="0" w:color="C9B2A3"/>
      </w:pBdr>
      <w:shd w:val="clear" w:color="auto" w:fill="99CCFF"/>
      <w:spacing w:before="100" w:beforeAutospacing="1" w:after="100" w:afterAutospacing="1"/>
      <w:jc w:val="center"/>
    </w:pPr>
  </w:style>
  <w:style w:type="paragraph" w:customStyle="1" w:styleId="be9gray">
    <w:name w:val="be9gray"/>
    <w:basedOn w:val="a"/>
    <w:pPr>
      <w:spacing w:before="100" w:beforeAutospacing="1" w:after="100" w:afterAutospacing="1" w:line="240" w:lineRule="atLeast"/>
    </w:pPr>
    <w:rPr>
      <w:rFonts w:ascii="????" w:hAnsi="????"/>
      <w:color w:val="606058"/>
      <w:sz w:val="18"/>
      <w:szCs w:val="18"/>
    </w:rPr>
  </w:style>
  <w:style w:type="paragraph" w:customStyle="1" w:styleId="ebeing9">
    <w:name w:val="ebeing9"/>
    <w:basedOn w:val="a"/>
    <w:pPr>
      <w:spacing w:before="100" w:beforeAutospacing="1" w:after="100" w:afterAutospacing="1" w:line="240" w:lineRule="atLeast"/>
    </w:pPr>
    <w:rPr>
      <w:rFonts w:ascii="Courier" w:hAnsi="Courier"/>
      <w:sz w:val="18"/>
      <w:szCs w:val="18"/>
    </w:rPr>
  </w:style>
  <w:style w:type="paragraph" w:customStyle="1" w:styleId="being9">
    <w:name w:val="being9"/>
    <w:basedOn w:val="a"/>
    <w:pPr>
      <w:spacing w:before="100" w:beforeAutospacing="1" w:after="100" w:afterAutospacing="1" w:line="260" w:lineRule="atLeast"/>
    </w:pPr>
    <w:rPr>
      <w:sz w:val="18"/>
      <w:szCs w:val="18"/>
    </w:rPr>
  </w:style>
  <w:style w:type="paragraph" w:customStyle="1" w:styleId="ebeing10">
    <w:name w:val="ebeing10"/>
    <w:basedOn w:val="a"/>
    <w:pPr>
      <w:spacing w:before="100" w:beforeAutospacing="1" w:after="100" w:afterAutospacing="1" w:line="240" w:lineRule="atLeast"/>
    </w:pPr>
    <w:rPr>
      <w:rFonts w:ascii="Courier" w:hAnsi="Courier"/>
      <w:sz w:val="21"/>
      <w:szCs w:val="21"/>
    </w:rPr>
  </w:style>
  <w:style w:type="paragraph" w:customStyle="1" w:styleId="being10">
    <w:name w:val="being10"/>
    <w:basedOn w:val="a"/>
    <w:pPr>
      <w:spacing w:before="100" w:beforeAutospacing="1" w:after="100" w:afterAutospacing="1" w:line="240" w:lineRule="atLeast"/>
    </w:pPr>
    <w:rPr>
      <w:rFonts w:ascii="????" w:hAnsi="????"/>
      <w:sz w:val="21"/>
      <w:szCs w:val="21"/>
    </w:rPr>
  </w:style>
  <w:style w:type="paragraph" w:customStyle="1" w:styleId="iwhite">
    <w:name w:val="iwhite"/>
    <w:basedOn w:val="a"/>
    <w:pPr>
      <w:pBdr>
        <w:top w:val="single" w:sz="6" w:space="0" w:color="FFFFFF"/>
        <w:left w:val="single" w:sz="6" w:space="0" w:color="FFFFFF"/>
        <w:bottom w:val="single" w:sz="6" w:space="0" w:color="auto"/>
        <w:right w:val="single" w:sz="6" w:space="0" w:color="FFFFFF"/>
      </w:pBdr>
      <w:shd w:val="clear" w:color="auto" w:fill="FFFFFF"/>
      <w:spacing w:before="100" w:beforeAutospacing="1" w:after="100" w:afterAutospacing="1"/>
    </w:pPr>
    <w:rPr>
      <w:rFonts w:ascii="Verdana" w:hAnsi="Verdana"/>
      <w:color w:val="006600"/>
      <w:sz w:val="18"/>
      <w:szCs w:val="18"/>
    </w:rPr>
  </w:style>
  <w:style w:type="paragraph" w:customStyle="1" w:styleId="igray">
    <w:name w:val="igray"/>
    <w:basedOn w:val="a"/>
    <w:pPr>
      <w:pBdr>
        <w:top w:val="single" w:sz="6" w:space="0" w:color="F0F0F0"/>
        <w:left w:val="single" w:sz="6" w:space="0" w:color="F0F0F0"/>
        <w:bottom w:val="single" w:sz="6" w:space="0" w:color="auto"/>
        <w:right w:val="single" w:sz="6" w:space="0" w:color="F0F0F0"/>
      </w:pBdr>
      <w:shd w:val="clear" w:color="auto" w:fill="F0F0F0"/>
      <w:spacing w:before="100" w:beforeAutospacing="1" w:after="100" w:afterAutospacing="1"/>
    </w:pPr>
    <w:rPr>
      <w:rFonts w:ascii="Verdana" w:hAnsi="Verdana"/>
      <w:color w:val="006600"/>
      <w:sz w:val="18"/>
      <w:szCs w:val="18"/>
    </w:rPr>
  </w:style>
  <w:style w:type="paragraph" w:customStyle="1" w:styleId="iblue">
    <w:name w:val="iblue"/>
    <w:basedOn w:val="a"/>
    <w:pPr>
      <w:pBdr>
        <w:top w:val="single" w:sz="6" w:space="0" w:color="99CCFF"/>
        <w:left w:val="single" w:sz="6" w:space="0" w:color="99CCFF"/>
        <w:bottom w:val="single" w:sz="6" w:space="0" w:color="auto"/>
        <w:right w:val="single" w:sz="6" w:space="0" w:color="99CCFF"/>
      </w:pBdr>
      <w:shd w:val="clear" w:color="auto" w:fill="99CCFF"/>
      <w:spacing w:before="100" w:beforeAutospacing="1" w:after="100" w:afterAutospacing="1"/>
    </w:pPr>
    <w:rPr>
      <w:rFonts w:ascii="????" w:hAnsi="????"/>
      <w:color w:val="000000"/>
      <w:sz w:val="18"/>
      <w:szCs w:val="18"/>
    </w:rPr>
  </w:style>
  <w:style w:type="paragraph" w:customStyle="1" w:styleId="icgray">
    <w:name w:val="icgray"/>
    <w:basedOn w:val="a"/>
    <w:pPr>
      <w:pBdr>
        <w:top w:val="single" w:sz="6" w:space="0" w:color="F0F0F0"/>
        <w:left w:val="single" w:sz="6" w:space="0" w:color="F0F0F0"/>
        <w:bottom w:val="single" w:sz="6" w:space="0" w:color="auto"/>
        <w:right w:val="single" w:sz="6" w:space="0" w:color="F0F0F0"/>
      </w:pBdr>
      <w:shd w:val="clear" w:color="auto" w:fill="F0F0F0"/>
      <w:spacing w:before="100" w:beforeAutospacing="1" w:after="100" w:afterAutospacing="1"/>
    </w:pPr>
    <w:rPr>
      <w:rFonts w:ascii="????" w:hAnsi="????"/>
      <w:color w:val="006600"/>
      <w:sz w:val="18"/>
      <w:szCs w:val="18"/>
    </w:rPr>
  </w:style>
  <w:style w:type="paragraph" w:customStyle="1" w:styleId="icef">
    <w:name w:val="icef"/>
    <w:basedOn w:val="a"/>
    <w:pPr>
      <w:pBdr>
        <w:top w:val="single" w:sz="6" w:space="0" w:color="FFFFFF"/>
        <w:left w:val="single" w:sz="6" w:space="0" w:color="FFFFFF"/>
        <w:bottom w:val="single" w:sz="6" w:space="0" w:color="auto"/>
        <w:right w:val="single" w:sz="6" w:space="0" w:color="FFFFFF"/>
      </w:pBdr>
      <w:shd w:val="clear" w:color="auto" w:fill="FFFFFF"/>
      <w:spacing w:before="100" w:beforeAutospacing="1" w:after="100" w:afterAutospacing="1"/>
    </w:pPr>
    <w:rPr>
      <w:rFonts w:ascii="????" w:hAnsi="????"/>
      <w:color w:val="00346A"/>
      <w:sz w:val="18"/>
      <w:szCs w:val="18"/>
    </w:rPr>
  </w:style>
  <w:style w:type="paragraph" w:customStyle="1" w:styleId="ief">
    <w:name w:val="ief"/>
    <w:basedOn w:val="a"/>
    <w:pPr>
      <w:pBdr>
        <w:top w:val="single" w:sz="6" w:space="0" w:color="FFFFFF"/>
        <w:left w:val="single" w:sz="6" w:space="0" w:color="FFFFFF"/>
        <w:bottom w:val="single" w:sz="6" w:space="0" w:color="auto"/>
        <w:right w:val="single" w:sz="6" w:space="0" w:color="FFFFFF"/>
      </w:pBdr>
      <w:shd w:val="clear" w:color="auto" w:fill="FFFFFF"/>
      <w:spacing w:before="100" w:beforeAutospacing="1" w:after="100" w:afterAutospacing="1"/>
    </w:pPr>
    <w:rPr>
      <w:rFonts w:ascii="Courier" w:hAnsi="Courier"/>
      <w:color w:val="00346A"/>
      <w:sz w:val="18"/>
      <w:szCs w:val="18"/>
    </w:rPr>
  </w:style>
  <w:style w:type="paragraph" w:customStyle="1" w:styleId="cbpointg">
    <w:name w:val="cbpoint_g"/>
    <w:basedOn w:val="a"/>
    <w:pPr>
      <w:spacing w:before="100" w:beforeAutospacing="1" w:after="100" w:afterAutospacing="1" w:line="280" w:lineRule="atLeast"/>
    </w:pPr>
    <w:rPr>
      <w:rFonts w:ascii="Tahoma" w:hAnsi="Tahoma" w:cs="Tahoma"/>
      <w:color w:val="339900"/>
    </w:rPr>
  </w:style>
  <w:style w:type="paragraph" w:customStyle="1" w:styleId="cbpointr">
    <w:name w:val="cbpoint_r"/>
    <w:basedOn w:val="a"/>
    <w:pPr>
      <w:spacing w:before="100" w:beforeAutospacing="1" w:after="100" w:afterAutospacing="1" w:line="280" w:lineRule="atLeast"/>
    </w:pPr>
    <w:rPr>
      <w:rFonts w:ascii="Tahoma" w:hAnsi="Tahoma" w:cs="Tahoma"/>
      <w:color w:val="FF6600"/>
    </w:rPr>
  </w:style>
  <w:style w:type="paragraph" w:customStyle="1" w:styleId="menubar">
    <w:name w:val="menubar"/>
    <w:basedOn w:val="a"/>
    <w:pPr>
      <w:shd w:val="clear" w:color="auto" w:fill="C6B58F"/>
      <w:spacing w:before="100" w:beforeAutospacing="1" w:after="100" w:afterAutospacing="1"/>
    </w:pPr>
    <w:rPr>
      <w:color w:val="000000"/>
    </w:rPr>
  </w:style>
  <w:style w:type="paragraph" w:customStyle="1" w:styleId="smallfont">
    <w:name w:val="smallfont"/>
    <w:basedOn w:val="a"/>
    <w:pPr>
      <w:shd w:val="clear" w:color="auto" w:fill="000000"/>
      <w:spacing w:before="100" w:beforeAutospacing="1" w:after="100" w:afterAutospacing="1"/>
    </w:pPr>
    <w:rPr>
      <w:rFonts w:ascii="????" w:hAnsi="????"/>
      <w:color w:val="C6B58F"/>
      <w:sz w:val="15"/>
      <w:szCs w:val="15"/>
    </w:rPr>
  </w:style>
  <w:style w:type="paragraph" w:customStyle="1" w:styleId="menu">
    <w:name w:val="menu"/>
    <w:basedOn w:val="a"/>
    <w:pPr>
      <w:pBdr>
        <w:top w:val="single" w:sz="6" w:space="0" w:color="FFFFFF"/>
        <w:left w:val="single" w:sz="6" w:space="0" w:color="FFFFFF"/>
        <w:bottom w:val="single" w:sz="6" w:space="0" w:color="000000"/>
        <w:right w:val="single" w:sz="6" w:space="0" w:color="000000"/>
      </w:pBdr>
      <w:shd w:val="clear" w:color="auto" w:fill="C6B58F"/>
    </w:pPr>
  </w:style>
  <w:style w:type="paragraph" w:customStyle="1" w:styleId="workarea">
    <w:name w:val="workarea"/>
    <w:basedOn w:val="a"/>
    <w:pPr>
      <w:spacing w:before="100" w:beforeAutospacing="1" w:after="100" w:afterAutospacing="1"/>
    </w:pPr>
    <w:rPr>
      <w:rFonts w:ascii="???????" w:hAnsi="???????"/>
      <w:sz w:val="18"/>
      <w:szCs w:val="18"/>
    </w:rPr>
  </w:style>
  <w:style w:type="paragraph" w:customStyle="1" w:styleId="navigator">
    <w:name w:val="navigator"/>
    <w:basedOn w:val="a"/>
    <w:pPr>
      <w:shd w:val="clear" w:color="auto" w:fill="DDDDDD"/>
      <w:spacing w:before="100" w:beforeAutospacing="1" w:after="100" w:afterAutospacing="1"/>
    </w:pPr>
    <w:rPr>
      <w:rFonts w:ascii="???????" w:hAnsi="???????"/>
      <w:sz w:val="18"/>
      <w:szCs w:val="18"/>
    </w:rPr>
  </w:style>
  <w:style w:type="paragraph" w:customStyle="1" w:styleId="listpanel">
    <w:name w:val="listpanel"/>
    <w:basedOn w:val="a"/>
    <w:pPr>
      <w:shd w:val="clear" w:color="auto" w:fill="8D85D0"/>
      <w:spacing w:before="100" w:beforeAutospacing="1" w:after="100" w:afterAutospacing="1"/>
    </w:pPr>
  </w:style>
  <w:style w:type="paragraph" w:customStyle="1" w:styleId="listtable">
    <w:name w:val="listtable"/>
    <w:basedOn w:val="a"/>
    <w:pPr>
      <w:shd w:val="clear" w:color="auto" w:fill="FFFFFF"/>
      <w:spacing w:before="100" w:beforeAutospacing="1" w:after="100" w:afterAutospacing="1"/>
    </w:pPr>
  </w:style>
  <w:style w:type="paragraph" w:customStyle="1" w:styleId="bodystyle">
    <w:name w:val="bodystyle"/>
    <w:basedOn w:val="a"/>
    <w:pPr>
      <w:shd w:val="clear" w:color="auto" w:fill="8D85D0"/>
      <w:spacing w:before="100" w:beforeAutospacing="1" w:after="100" w:afterAutospacing="1"/>
    </w:pPr>
    <w:rPr>
      <w:rFonts w:ascii="???????" w:hAnsi="???????"/>
      <w:sz w:val="17"/>
      <w:szCs w:val="17"/>
    </w:rPr>
  </w:style>
  <w:style w:type="paragraph" w:customStyle="1" w:styleId="form2">
    <w:name w:val="form2"/>
    <w:basedOn w:val="a"/>
    <w:pPr>
      <w:pBdr>
        <w:top w:val="single" w:sz="6" w:space="0" w:color="767533"/>
        <w:left w:val="single" w:sz="6" w:space="0" w:color="767533"/>
        <w:bottom w:val="single" w:sz="6" w:space="0" w:color="767533"/>
        <w:right w:val="single" w:sz="6" w:space="0" w:color="767533"/>
      </w:pBdr>
      <w:shd w:val="clear" w:color="auto" w:fill="E1E1BC"/>
      <w:spacing w:before="100" w:beforeAutospacing="1" w:after="100" w:afterAutospacing="1"/>
    </w:pPr>
    <w:rPr>
      <w:rFonts w:ascii="???????" w:hAnsi="???????"/>
      <w:sz w:val="18"/>
      <w:szCs w:val="18"/>
    </w:rPr>
  </w:style>
  <w:style w:type="paragraph" w:customStyle="1" w:styleId="doctext">
    <w:name w:val="doc_text"/>
    <w:basedOn w:val="a"/>
    <w:pPr>
      <w:pBdr>
        <w:top w:val="single" w:sz="6" w:space="0" w:color="FFFFFF"/>
        <w:left w:val="single" w:sz="6" w:space="0" w:color="FFFFFF"/>
        <w:bottom w:val="single" w:sz="6" w:space="0" w:color="auto"/>
        <w:right w:val="single" w:sz="6" w:space="0" w:color="FFFFFF"/>
      </w:pBdr>
      <w:shd w:val="clear" w:color="auto" w:fill="FFFFFF"/>
      <w:spacing w:before="100" w:beforeAutospacing="1" w:after="100" w:afterAutospacing="1"/>
    </w:pPr>
    <w:rPr>
      <w:rFonts w:ascii="???????" w:hAnsi="???????"/>
      <w:color w:val="006600"/>
      <w:sz w:val="18"/>
      <w:szCs w:val="18"/>
    </w:rPr>
  </w:style>
  <w:style w:type="paragraph" w:customStyle="1" w:styleId="erptext">
    <w:name w:val="erp_text"/>
    <w:basedOn w:val="a"/>
    <w:pPr>
      <w:pBdr>
        <w:top w:val="single" w:sz="6" w:space="0" w:color="FFFFFF"/>
        <w:left w:val="single" w:sz="6" w:space="0" w:color="FFFFFF"/>
        <w:bottom w:val="single" w:sz="6" w:space="0" w:color="auto"/>
        <w:right w:val="single" w:sz="6" w:space="0" w:color="FFFFFF"/>
      </w:pBdr>
      <w:shd w:val="clear" w:color="auto" w:fill="FFFFFF"/>
      <w:spacing w:before="100" w:beforeAutospacing="1" w:after="100" w:afterAutospacing="1"/>
    </w:pPr>
    <w:rPr>
      <w:rFonts w:ascii="???????" w:hAnsi="???????"/>
      <w:color w:val="006600"/>
      <w:sz w:val="18"/>
      <w:szCs w:val="18"/>
    </w:rPr>
  </w:style>
  <w:style w:type="paragraph" w:customStyle="1" w:styleId="erpddl">
    <w:name w:val="erp_ddl"/>
    <w:basedOn w:val="a"/>
    <w:pPr>
      <w:pBdr>
        <w:top w:val="single" w:sz="6" w:space="0" w:color="767533"/>
        <w:left w:val="single" w:sz="6" w:space="0" w:color="767533"/>
        <w:bottom w:val="single" w:sz="6" w:space="0" w:color="767533"/>
        <w:right w:val="single" w:sz="6" w:space="0" w:color="767533"/>
      </w:pBdr>
      <w:shd w:val="clear" w:color="auto" w:fill="FFFFFF"/>
      <w:spacing w:before="100" w:beforeAutospacing="1" w:after="100" w:afterAutospacing="1"/>
    </w:pPr>
    <w:rPr>
      <w:rFonts w:ascii="???????" w:hAnsi="???????"/>
      <w:color w:val="000000"/>
      <w:sz w:val="18"/>
      <w:szCs w:val="18"/>
    </w:rPr>
  </w:style>
  <w:style w:type="paragraph" w:customStyle="1" w:styleId="erpbtn">
    <w:name w:val="erp_btn"/>
    <w:basedOn w:val="a"/>
    <w:pPr>
      <w:spacing w:before="100" w:beforeAutospacing="1" w:after="100" w:afterAutospacing="1"/>
    </w:pPr>
    <w:rPr>
      <w:rFonts w:ascii="???????" w:hAnsi="???????"/>
      <w:sz w:val="18"/>
      <w:szCs w:val="18"/>
    </w:rPr>
  </w:style>
  <w:style w:type="paragraph" w:customStyle="1" w:styleId="erpbtntop">
    <w:name w:val="erp_btn_top"/>
    <w:basedOn w:val="a"/>
    <w:pPr>
      <w:pBdr>
        <w:top w:val="single" w:sz="6" w:space="0" w:color="767533"/>
        <w:left w:val="single" w:sz="6" w:space="0" w:color="767533"/>
        <w:bottom w:val="single" w:sz="6" w:space="0" w:color="767533"/>
        <w:right w:val="single" w:sz="6" w:space="0" w:color="767533"/>
      </w:pBdr>
      <w:shd w:val="clear" w:color="auto" w:fill="E1E1BC"/>
      <w:spacing w:before="100" w:beforeAutospacing="1" w:after="100" w:afterAutospacing="1"/>
    </w:pPr>
    <w:rPr>
      <w:rFonts w:ascii="???????" w:hAnsi="???????"/>
      <w:color w:val="000000"/>
      <w:sz w:val="18"/>
      <w:szCs w:val="18"/>
    </w:rPr>
  </w:style>
  <w:style w:type="paragraph" w:customStyle="1" w:styleId="erpbtnpage">
    <w:name w:val="erp_btn_page"/>
    <w:basedOn w:val="a"/>
    <w:pPr>
      <w:spacing w:before="100" w:beforeAutospacing="1" w:after="100" w:afterAutospacing="1"/>
    </w:pPr>
    <w:rPr>
      <w:rFonts w:ascii="???????" w:hAnsi="???????"/>
      <w:sz w:val="18"/>
      <w:szCs w:val="18"/>
    </w:rPr>
  </w:style>
  <w:style w:type="paragraph" w:customStyle="1" w:styleId="erptextdisable">
    <w:name w:val="erp_text_disable"/>
    <w:basedOn w:val="a"/>
    <w:pPr>
      <w:pBdr>
        <w:top w:val="single" w:sz="6" w:space="0" w:color="B1ACE6"/>
        <w:left w:val="single" w:sz="6" w:space="0" w:color="B1ACE6"/>
        <w:bottom w:val="single" w:sz="6" w:space="0" w:color="B1ACE6"/>
        <w:right w:val="single" w:sz="6" w:space="0" w:color="B1ACE6"/>
      </w:pBdr>
      <w:shd w:val="clear" w:color="auto" w:fill="B1ACE6"/>
      <w:spacing w:before="100" w:beforeAutospacing="1" w:after="100" w:afterAutospacing="1"/>
    </w:pPr>
    <w:rPr>
      <w:rFonts w:ascii="???????" w:hAnsi="???????"/>
      <w:color w:val="000000"/>
      <w:sz w:val="18"/>
      <w:szCs w:val="18"/>
    </w:rPr>
  </w:style>
  <w:style w:type="paragraph" w:customStyle="1" w:styleId="erptitle">
    <w:name w:val="erp_title"/>
    <w:basedOn w:val="a"/>
    <w:pPr>
      <w:spacing w:before="100" w:beforeAutospacing="1" w:after="100" w:afterAutospacing="1"/>
    </w:pPr>
    <w:rPr>
      <w:rFonts w:ascii="???????" w:hAnsi="???????"/>
      <w:b/>
      <w:bCs/>
      <w:color w:val="990000"/>
      <w:sz w:val="21"/>
      <w:szCs w:val="21"/>
    </w:rPr>
  </w:style>
  <w:style w:type="paragraph" w:customStyle="1" w:styleId="erptitlepage">
    <w:name w:val="erp_title_page"/>
    <w:basedOn w:val="a"/>
    <w:pPr>
      <w:spacing w:before="100" w:beforeAutospacing="1" w:after="100" w:afterAutospacing="1"/>
    </w:pPr>
    <w:rPr>
      <w:rFonts w:ascii="???????" w:hAnsi="???????"/>
      <w:color w:val="000000"/>
      <w:sz w:val="18"/>
      <w:szCs w:val="18"/>
    </w:rPr>
  </w:style>
  <w:style w:type="paragraph" w:customStyle="1" w:styleId="erplabelerror">
    <w:name w:val="erp_label_error"/>
    <w:basedOn w:val="a"/>
    <w:pPr>
      <w:spacing w:before="100" w:beforeAutospacing="1" w:after="100" w:afterAutospacing="1"/>
    </w:pPr>
    <w:rPr>
      <w:rFonts w:ascii="???????" w:hAnsi="???????"/>
      <w:color w:val="FF0000"/>
      <w:sz w:val="18"/>
      <w:szCs w:val="18"/>
    </w:rPr>
  </w:style>
  <w:style w:type="paragraph" w:customStyle="1" w:styleId="erplabeltrue">
    <w:name w:val="erp_label_true"/>
    <w:basedOn w:val="a"/>
    <w:pPr>
      <w:spacing w:before="100" w:beforeAutospacing="1" w:after="100" w:afterAutospacing="1"/>
    </w:pPr>
    <w:rPr>
      <w:rFonts w:ascii="???????" w:hAnsi="???????"/>
      <w:color w:val="008000"/>
      <w:sz w:val="18"/>
      <w:szCs w:val="18"/>
    </w:rPr>
  </w:style>
  <w:style w:type="paragraph" w:customStyle="1" w:styleId="erptextgrid">
    <w:name w:val="erp_text_grid"/>
    <w:basedOn w:val="a"/>
    <w:pPr>
      <w:pBdr>
        <w:top w:val="single" w:sz="6" w:space="0" w:color="000000"/>
        <w:left w:val="single" w:sz="6" w:space="0" w:color="000000"/>
        <w:bottom w:val="single" w:sz="6" w:space="0" w:color="000000"/>
        <w:right w:val="single" w:sz="6" w:space="0" w:color="000000"/>
      </w:pBdr>
      <w:shd w:val="clear" w:color="auto" w:fill="FFFFFF"/>
      <w:spacing w:before="100" w:beforeAutospacing="1" w:after="100" w:afterAutospacing="1"/>
    </w:pPr>
    <w:rPr>
      <w:rFonts w:ascii="???????" w:hAnsi="???????"/>
      <w:color w:val="000000"/>
      <w:sz w:val="18"/>
      <w:szCs w:val="18"/>
    </w:rPr>
  </w:style>
  <w:style w:type="paragraph" w:customStyle="1" w:styleId="erpchk">
    <w:name w:val="erp_chk"/>
    <w:basedOn w:val="a"/>
    <w:pPr>
      <w:spacing w:before="100" w:beforeAutospacing="1" w:after="100" w:afterAutospacing="1"/>
    </w:pPr>
    <w:rPr>
      <w:rFonts w:ascii="???????" w:hAnsi="???????"/>
      <w:color w:val="000000"/>
      <w:sz w:val="18"/>
      <w:szCs w:val="18"/>
    </w:rPr>
  </w:style>
  <w:style w:type="paragraph" w:customStyle="1" w:styleId="erpchkgrid">
    <w:name w:val="erp_chk_grid"/>
    <w:basedOn w:val="a"/>
    <w:pPr>
      <w:spacing w:before="100" w:beforeAutospacing="1" w:after="100" w:afterAutospacing="1"/>
    </w:pPr>
    <w:rPr>
      <w:rFonts w:ascii="???????" w:hAnsi="???????"/>
      <w:color w:val="000000"/>
      <w:sz w:val="18"/>
      <w:szCs w:val="18"/>
    </w:rPr>
  </w:style>
  <w:style w:type="paragraph" w:customStyle="1" w:styleId="erpoption">
    <w:name w:val="erp_option"/>
    <w:basedOn w:val="a"/>
    <w:pPr>
      <w:pBdr>
        <w:top w:val="single" w:sz="6" w:space="0" w:color="FFFFFF"/>
        <w:left w:val="single" w:sz="6" w:space="0" w:color="FFFFFF"/>
        <w:bottom w:val="single" w:sz="6" w:space="0" w:color="FFFFFF"/>
        <w:right w:val="single" w:sz="6" w:space="0" w:color="FFFFFF"/>
      </w:pBdr>
      <w:shd w:val="clear" w:color="auto" w:fill="000000"/>
      <w:spacing w:before="100" w:beforeAutospacing="1" w:after="100" w:afterAutospacing="1"/>
    </w:pPr>
    <w:rPr>
      <w:rFonts w:ascii="???????" w:hAnsi="???????"/>
      <w:color w:val="FFFFFF"/>
      <w:sz w:val="18"/>
      <w:szCs w:val="18"/>
    </w:rPr>
  </w:style>
  <w:style w:type="paragraph" w:customStyle="1" w:styleId="erpcontent">
    <w:name w:val="erp_content"/>
    <w:basedOn w:val="a"/>
    <w:pPr>
      <w:spacing w:before="100" w:beforeAutospacing="1" w:after="100" w:afterAutospacing="1"/>
    </w:pPr>
    <w:rPr>
      <w:rFonts w:ascii="???????" w:hAnsi="???????"/>
      <w:color w:val="990000"/>
      <w:sz w:val="18"/>
      <w:szCs w:val="18"/>
    </w:rPr>
  </w:style>
  <w:style w:type="paragraph" w:customStyle="1" w:styleId="formp">
    <w:name w:val="formp"/>
    <w:basedOn w:val="a"/>
    <w:pPr>
      <w:pBdr>
        <w:top w:val="single" w:sz="6" w:space="0" w:color="767533"/>
        <w:left w:val="single" w:sz="6" w:space="0" w:color="767533"/>
        <w:bottom w:val="single" w:sz="6" w:space="0" w:color="767533"/>
        <w:right w:val="single" w:sz="6" w:space="0" w:color="767533"/>
      </w:pBdr>
      <w:shd w:val="clear" w:color="auto" w:fill="DDDDDD"/>
      <w:spacing w:before="100" w:beforeAutospacing="1" w:after="100" w:afterAutospacing="1"/>
    </w:pPr>
  </w:style>
  <w:style w:type="paragraph" w:customStyle="1" w:styleId="formphead">
    <w:name w:val="formphead"/>
    <w:basedOn w:val="a"/>
    <w:pPr>
      <w:shd w:val="clear" w:color="auto" w:fill="8D85D0"/>
      <w:spacing w:before="100" w:beforeAutospacing="1" w:after="100" w:afterAutospacing="1"/>
    </w:pPr>
    <w:rPr>
      <w:b/>
      <w:bCs/>
      <w:color w:val="FFFFFF"/>
    </w:rPr>
  </w:style>
  <w:style w:type="paragraph" w:customStyle="1" w:styleId="erptitlesearch">
    <w:name w:val="erp_title_search"/>
    <w:basedOn w:val="a"/>
    <w:pPr>
      <w:spacing w:before="100" w:beforeAutospacing="1" w:after="100" w:afterAutospacing="1"/>
    </w:pPr>
    <w:rPr>
      <w:rFonts w:ascii="???????" w:hAnsi="???????"/>
      <w:color w:val="FFFFFF"/>
      <w:sz w:val="18"/>
      <w:szCs w:val="18"/>
    </w:rPr>
  </w:style>
  <w:style w:type="paragraph" w:customStyle="1" w:styleId="erplefttd">
    <w:name w:val="erp_left_td"/>
    <w:basedOn w:val="a"/>
    <w:pPr>
      <w:shd w:val="clear" w:color="auto" w:fill="B1ACE6"/>
      <w:spacing w:before="100" w:beforeAutospacing="1" w:after="100" w:afterAutospacing="1"/>
    </w:pPr>
  </w:style>
  <w:style w:type="paragraph" w:customStyle="1" w:styleId="menutable">
    <w:name w:val="menu_table"/>
    <w:basedOn w:val="a"/>
    <w:pPr>
      <w:pBdr>
        <w:top w:val="single" w:sz="6" w:space="0" w:color="8D85D0"/>
        <w:left w:val="single" w:sz="6" w:space="0" w:color="8D85D0"/>
        <w:bottom w:val="single" w:sz="6" w:space="0" w:color="8D85D0"/>
        <w:right w:val="single" w:sz="6" w:space="0" w:color="8D85D0"/>
      </w:pBdr>
      <w:shd w:val="clear" w:color="auto" w:fill="B1ACE6"/>
      <w:spacing w:before="100" w:beforeAutospacing="1" w:after="100" w:afterAutospacing="1"/>
    </w:pPr>
    <w:rPr>
      <w:rFonts w:ascii="???????" w:hAnsi="???????"/>
      <w:color w:val="000000"/>
      <w:sz w:val="18"/>
      <w:szCs w:val="18"/>
    </w:rPr>
  </w:style>
  <w:style w:type="paragraph" w:customStyle="1" w:styleId="shadow">
    <w:name w:val="shadow"/>
    <w:basedOn w:val="a"/>
    <w:pPr>
      <w:spacing w:before="100" w:beforeAutospacing="1" w:after="100" w:afterAutospacing="1" w:line="240" w:lineRule="atLeast"/>
    </w:pPr>
    <w:rPr>
      <w:color w:val="FF0000"/>
    </w:rPr>
  </w:style>
  <w:style w:type="paragraph" w:customStyle="1" w:styleId="divline">
    <w:name w:val="divline"/>
    <w:basedOn w:val="a"/>
    <w:pPr>
      <w:spacing w:before="100" w:beforeAutospacing="1" w:after="100" w:afterAutospacing="1"/>
    </w:pPr>
  </w:style>
  <w:style w:type="paragraph" w:customStyle="1" w:styleId="divarrow">
    <w:name w:val="divarrow"/>
    <w:basedOn w:val="a"/>
    <w:pPr>
      <w:spacing w:before="100" w:beforeAutospacing="1" w:after="100" w:afterAutospacing="1"/>
    </w:pPr>
  </w:style>
  <w:style w:type="paragraph" w:customStyle="1" w:styleId="scontentmain">
    <w:name w:val="scontentmain"/>
    <w:basedOn w:val="a"/>
    <w:pPr>
      <w:spacing w:before="100" w:beforeAutospacing="1" w:after="100" w:afterAutospacing="1"/>
    </w:pPr>
  </w:style>
  <w:style w:type="paragraph" w:customStyle="1" w:styleId="scontentinp">
    <w:name w:val="scontentinp"/>
    <w:basedOn w:val="a"/>
    <w:pPr>
      <w:spacing w:before="100" w:beforeAutospacing="1" w:after="100" w:afterAutospacing="1"/>
    </w:pPr>
    <w:rPr>
      <w:rFonts w:ascii="????" w:hAnsi="????"/>
      <w:sz w:val="20"/>
      <w:szCs w:val="20"/>
    </w:rPr>
  </w:style>
  <w:style w:type="paragraph" w:customStyle="1" w:styleId="scontentbar">
    <w:name w:val="scontentbar"/>
    <w:basedOn w:val="a"/>
    <w:pPr>
      <w:pBdr>
        <w:top w:val="single" w:sz="6" w:space="0" w:color="A7A66D"/>
        <w:left w:val="single" w:sz="6" w:space="0" w:color="A7A66D"/>
        <w:bottom w:val="single" w:sz="6" w:space="0" w:color="A7A66D"/>
        <w:right w:val="single" w:sz="6" w:space="0" w:color="A7A66D"/>
      </w:pBdr>
      <w:shd w:val="clear" w:color="auto" w:fill="A7A66D"/>
      <w:spacing w:before="100" w:beforeAutospacing="1" w:after="100" w:afterAutospacing="1"/>
    </w:pPr>
  </w:style>
  <w:style w:type="paragraph" w:customStyle="1" w:styleId="scontentsub">
    <w:name w:val="scontentsub"/>
    <w:basedOn w:val="a"/>
    <w:pPr>
      <w:pBdr>
        <w:top w:val="single" w:sz="12" w:space="0" w:color="A7A66D"/>
        <w:left w:val="single" w:sz="12" w:space="0" w:color="A7A66D"/>
        <w:bottom w:val="single" w:sz="12" w:space="0" w:color="A7A66D"/>
        <w:right w:val="single" w:sz="12" w:space="0" w:color="A7A66D"/>
      </w:pBdr>
      <w:shd w:val="clear" w:color="auto" w:fill="E1E0BC"/>
      <w:spacing w:before="100" w:beforeAutospacing="1" w:after="100" w:afterAutospacing="1"/>
      <w:jc w:val="center"/>
    </w:pPr>
    <w:rPr>
      <w:rFonts w:ascii="????" w:hAnsi="????"/>
      <w:sz w:val="18"/>
      <w:szCs w:val="18"/>
    </w:rPr>
  </w:style>
  <w:style w:type="paragraph" w:customStyle="1" w:styleId="scontentbar1">
    <w:name w:val="scontentbar_1"/>
    <w:basedOn w:val="a"/>
    <w:pPr>
      <w:pBdr>
        <w:top w:val="single" w:sz="6" w:space="0" w:color="A7A66D"/>
        <w:left w:val="single" w:sz="6" w:space="0" w:color="A7A66D"/>
        <w:bottom w:val="single" w:sz="6" w:space="0" w:color="A7A66D"/>
        <w:right w:val="single" w:sz="6" w:space="0" w:color="A7A66D"/>
      </w:pBdr>
      <w:shd w:val="clear" w:color="auto" w:fill="E1E0BC"/>
      <w:spacing w:before="100" w:beforeAutospacing="1" w:after="100" w:afterAutospacing="1"/>
    </w:pPr>
  </w:style>
  <w:style w:type="paragraph" w:customStyle="1" w:styleId="scontentsub1">
    <w:name w:val="scontentsub_1"/>
    <w:basedOn w:val="a"/>
    <w:pPr>
      <w:pBdr>
        <w:top w:val="single" w:sz="12" w:space="0" w:color="A7A66D"/>
        <w:left w:val="single" w:sz="12" w:space="0" w:color="A7A66D"/>
        <w:bottom w:val="single" w:sz="12" w:space="0" w:color="A7A66D"/>
        <w:right w:val="single" w:sz="12" w:space="0" w:color="A7A66D"/>
      </w:pBdr>
      <w:shd w:val="clear" w:color="auto" w:fill="A7A66D"/>
      <w:spacing w:before="100" w:beforeAutospacing="1" w:after="100" w:afterAutospacing="1"/>
      <w:jc w:val="center"/>
    </w:pPr>
    <w:rPr>
      <w:rFonts w:ascii="????" w:hAnsi="????"/>
      <w:sz w:val="18"/>
      <w:szCs w:val="18"/>
    </w:rPr>
  </w:style>
  <w:style w:type="paragraph" w:customStyle="1" w:styleId="scontentbar2">
    <w:name w:val="scontentbar_2"/>
    <w:basedOn w:val="a"/>
    <w:pPr>
      <w:pBdr>
        <w:top w:val="single" w:sz="6" w:space="0" w:color="A7A66D"/>
        <w:left w:val="single" w:sz="6" w:space="0" w:color="A7A66D"/>
        <w:bottom w:val="single" w:sz="6" w:space="0" w:color="A7A66D"/>
        <w:right w:val="single" w:sz="6" w:space="0" w:color="A7A66D"/>
      </w:pBdr>
      <w:shd w:val="clear" w:color="auto" w:fill="E1E0BC"/>
      <w:spacing w:before="100" w:beforeAutospacing="1" w:after="100" w:afterAutospacing="1"/>
    </w:pPr>
  </w:style>
  <w:style w:type="paragraph" w:customStyle="1" w:styleId="scontentsub2">
    <w:name w:val="scontentsub_2"/>
    <w:basedOn w:val="a"/>
    <w:pPr>
      <w:pBdr>
        <w:top w:val="single" w:sz="12" w:space="0" w:color="A7A66D"/>
        <w:left w:val="single" w:sz="12" w:space="0" w:color="A7A66D"/>
        <w:bottom w:val="single" w:sz="12" w:space="0" w:color="A7A66D"/>
        <w:right w:val="single" w:sz="12" w:space="0" w:color="A7A66D"/>
      </w:pBdr>
      <w:shd w:val="clear" w:color="auto" w:fill="FF0000"/>
      <w:spacing w:before="100" w:beforeAutospacing="1" w:after="100" w:afterAutospacing="1"/>
      <w:jc w:val="center"/>
    </w:pPr>
    <w:rPr>
      <w:rFonts w:ascii="????" w:hAnsi="????"/>
      <w:sz w:val="18"/>
      <w:szCs w:val="18"/>
    </w:rPr>
  </w:style>
  <w:style w:type="paragraph" w:customStyle="1" w:styleId="splitpage">
    <w:name w:val="splitpage"/>
    <w:basedOn w:val="a"/>
    <w:pPr>
      <w:pageBreakBefore/>
      <w:spacing w:before="100" w:beforeAutospacing="1" w:after="100" w:afterAutospacing="1"/>
    </w:pPr>
  </w:style>
  <w:style w:type="paragraph" w:customStyle="1" w:styleId="menu-title">
    <w:name w:val="menu-title"/>
    <w:basedOn w:val="a"/>
    <w:pPr>
      <w:spacing w:before="100" w:beforeAutospacing="1" w:after="100" w:afterAutospacing="1" w:line="600" w:lineRule="atLeast"/>
    </w:pPr>
    <w:rPr>
      <w:color w:val="0000FF"/>
    </w:rPr>
  </w:style>
  <w:style w:type="paragraph" w:customStyle="1" w:styleId="printtable">
    <w:name w:val="printtable"/>
    <w:basedOn w:val="a"/>
    <w:pPr>
      <w:pBdr>
        <w:top w:val="double" w:sz="6" w:space="0" w:color="auto"/>
        <w:left w:val="double" w:sz="6" w:space="0" w:color="auto"/>
        <w:bottom w:val="double" w:sz="6" w:space="0" w:color="auto"/>
        <w:right w:val="double" w:sz="6" w:space="0" w:color="auto"/>
      </w:pBdr>
      <w:spacing w:before="100" w:beforeAutospacing="1" w:after="100" w:afterAutospacing="1"/>
    </w:pPr>
    <w:rPr>
      <w:strike/>
      <w:color w:val="000000"/>
    </w:rPr>
  </w:style>
  <w:style w:type="paragraph" w:customStyle="1" w:styleId="print">
    <w:name w:val="print"/>
    <w:basedOn w:val="a"/>
    <w:pPr>
      <w:pBdr>
        <w:top w:val="single" w:sz="4" w:space="0" w:color="auto"/>
        <w:left w:val="single" w:sz="4" w:space="5" w:color="auto"/>
        <w:bottom w:val="single" w:sz="4" w:space="0" w:color="auto"/>
        <w:right w:val="single" w:sz="4" w:space="5" w:color="auto"/>
      </w:pBdr>
      <w:spacing w:before="100" w:beforeAutospacing="1" w:after="100" w:afterAutospacing="1"/>
    </w:pPr>
  </w:style>
  <w:style w:type="paragraph" w:customStyle="1" w:styleId="shadowfont">
    <w:name w:val="shadowfont"/>
    <w:basedOn w:val="a"/>
    <w:pPr>
      <w:spacing w:before="100" w:beforeAutospacing="1" w:after="100" w:afterAutospacing="1" w:line="440" w:lineRule="atLeast"/>
    </w:pPr>
    <w:rPr>
      <w:color w:val="C6B58F"/>
      <w:sz w:val="20"/>
      <w:szCs w:val="20"/>
    </w:rPr>
  </w:style>
  <w:style w:type="paragraph" w:customStyle="1" w:styleId="bottom">
    <w:name w:val="bottom"/>
    <w:basedOn w:val="a"/>
    <w:pPr>
      <w:spacing w:before="100" w:beforeAutospacing="1" w:after="100" w:afterAutospacing="1"/>
    </w:pPr>
    <w:rPr>
      <w:color w:val="0066CC"/>
      <w:sz w:val="18"/>
      <w:szCs w:val="18"/>
    </w:rPr>
  </w:style>
  <w:style w:type="paragraph" w:customStyle="1" w:styleId="top">
    <w:name w:val="top"/>
    <w:basedOn w:val="a"/>
    <w:pPr>
      <w:spacing w:before="100" w:beforeAutospacing="1" w:after="100" w:afterAutospacing="1"/>
    </w:pPr>
    <w:rPr>
      <w:color w:val="FFFFFF"/>
      <w:sz w:val="18"/>
      <w:szCs w:val="18"/>
    </w:rPr>
  </w:style>
  <w:style w:type="paragraph" w:customStyle="1" w:styleId="hui">
    <w:name w:val="hui"/>
    <w:basedOn w:val="a"/>
    <w:pPr>
      <w:spacing w:before="100" w:beforeAutospacing="1" w:after="100" w:afterAutospacing="1"/>
    </w:pPr>
    <w:rPr>
      <w:color w:val="FFFFFF"/>
      <w:sz w:val="18"/>
      <w:szCs w:val="18"/>
    </w:rPr>
  </w:style>
  <w:style w:type="paragraph" w:customStyle="1" w:styleId="wenzi">
    <w:name w:val="wenzi"/>
    <w:basedOn w:val="a"/>
    <w:pPr>
      <w:spacing w:before="100" w:beforeAutospacing="1" w:after="100" w:afterAutospacing="1"/>
    </w:pPr>
    <w:rPr>
      <w:color w:val="000000"/>
      <w:sz w:val="18"/>
      <w:szCs w:val="18"/>
    </w:rPr>
  </w:style>
  <w:style w:type="paragraph" w:customStyle="1" w:styleId="linkbtn">
    <w:name w:val="linkbtn"/>
    <w:basedOn w:val="a"/>
    <w:pPr>
      <w:spacing w:before="100" w:beforeAutospacing="1" w:after="100" w:afterAutospacing="1"/>
      <w:jc w:val="center"/>
    </w:pPr>
    <w:rPr>
      <w:rFonts w:ascii="Arial Verdana ????" w:hAnsi="Arial Verdana ????"/>
      <w:color w:val="FFFFFF"/>
      <w:sz w:val="18"/>
      <w:szCs w:val="18"/>
    </w:rPr>
  </w:style>
  <w:style w:type="paragraph" w:customStyle="1" w:styleId="linkbtn1">
    <w:name w:val="linkbtn1"/>
    <w:basedOn w:val="a"/>
    <w:pPr>
      <w:spacing w:before="100" w:beforeAutospacing="1" w:after="100" w:afterAutospacing="1"/>
      <w:jc w:val="center"/>
    </w:pPr>
    <w:rPr>
      <w:rFonts w:ascii="Arial Verdana ????" w:hAnsi="Arial Verdana ????"/>
      <w:color w:val="FFFFFF"/>
      <w:sz w:val="18"/>
      <w:szCs w:val="18"/>
    </w:rPr>
  </w:style>
  <w:style w:type="paragraph" w:customStyle="1" w:styleId="beyondbitdialogbackgroundmask">
    <w:name w:val="beyondbitdialogbackgroundmask"/>
    <w:basedOn w:val="a"/>
    <w:pPr>
      <w:shd w:val="clear" w:color="auto" w:fill="F2F2F4"/>
      <w:spacing w:before="100" w:beforeAutospacing="1" w:after="100" w:afterAutospacing="1"/>
    </w:pPr>
  </w:style>
  <w:style w:type="paragraph" w:customStyle="1" w:styleId="beyondbitdialog">
    <w:name w:val="beyondbitdialog"/>
    <w:basedOn w:val="a"/>
    <w:pPr>
      <w:pBdr>
        <w:top w:val="single" w:sz="6" w:space="0" w:color="343434"/>
        <w:left w:val="single" w:sz="6" w:space="0" w:color="343434"/>
        <w:bottom w:val="single" w:sz="6" w:space="0" w:color="343434"/>
        <w:right w:val="single" w:sz="6" w:space="0" w:color="343434"/>
      </w:pBdr>
      <w:shd w:val="clear" w:color="auto" w:fill="FFFFFF"/>
      <w:spacing w:before="100" w:beforeAutospacing="1" w:after="100" w:afterAutospacing="1"/>
    </w:pPr>
  </w:style>
  <w:style w:type="paragraph" w:customStyle="1" w:styleId="beyondbitclendar">
    <w:name w:val="beyondbitclendar"/>
    <w:basedOn w:val="a"/>
    <w:pPr>
      <w:pBdr>
        <w:top w:val="single" w:sz="6" w:space="0" w:color="B4BFDD"/>
        <w:left w:val="single" w:sz="6" w:space="0" w:color="B4BFDD"/>
        <w:bottom w:val="single" w:sz="6" w:space="0" w:color="B4BFDD"/>
        <w:right w:val="single" w:sz="6" w:space="0" w:color="B4BFDD"/>
      </w:pBdr>
      <w:spacing w:before="100" w:beforeAutospacing="1" w:after="100" w:afterAutospacing="1"/>
      <w:ind w:left="15"/>
      <w:textAlignment w:val="top"/>
    </w:pPr>
  </w:style>
  <w:style w:type="paragraph" w:customStyle="1" w:styleId="titlebg1">
    <w:name w:val="title_bg1"/>
    <w:basedOn w:val="a"/>
    <w:pPr>
      <w:spacing w:before="100" w:beforeAutospacing="1" w:after="100" w:afterAutospacing="1"/>
    </w:pPr>
  </w:style>
  <w:style w:type="paragraph" w:customStyle="1" w:styleId="titlebg2">
    <w:name w:val="title_bg2"/>
    <w:basedOn w:val="a"/>
    <w:pPr>
      <w:spacing w:before="100" w:beforeAutospacing="1" w:after="100" w:afterAutospacing="1"/>
    </w:pPr>
    <w:rPr>
      <w:color w:val="FF0000"/>
    </w:rPr>
  </w:style>
  <w:style w:type="paragraph" w:customStyle="1" w:styleId="line-even1">
    <w:name w:val="line-even1"/>
    <w:basedOn w:val="a"/>
    <w:pPr>
      <w:shd w:val="clear" w:color="auto" w:fill="F0F0F0"/>
      <w:spacing w:before="100" w:beforeAutospacing="1" w:after="100" w:afterAutospacing="1"/>
    </w:pPr>
  </w:style>
  <w:style w:type="paragraph" w:customStyle="1" w:styleId="grid">
    <w:name w:val="grid"/>
    <w:basedOn w:val="a"/>
    <w:pPr>
      <w:shd w:val="clear" w:color="auto" w:fill="FFFFFF"/>
      <w:spacing w:before="100" w:beforeAutospacing="1" w:after="100" w:afterAutospacing="1" w:line="360" w:lineRule="atLeast"/>
    </w:pPr>
    <w:rPr>
      <w:color w:val="333333"/>
    </w:rPr>
  </w:style>
  <w:style w:type="paragraph" w:customStyle="1" w:styleId="bbit-dbpager">
    <w:name w:val="bbit-dbpager"/>
    <w:basedOn w:val="a"/>
    <w:pPr>
      <w:spacing w:before="100" w:beforeAutospacing="1" w:after="100" w:afterAutospacing="1"/>
      <w:jc w:val="center"/>
    </w:pPr>
  </w:style>
  <w:style w:type="paragraph" w:customStyle="1" w:styleId="bbit-dbpager-numberinput">
    <w:name w:val="bbit-dbpager-numberinput"/>
    <w:basedOn w:val="a"/>
    <w:pPr>
      <w:spacing w:before="100" w:beforeAutospacing="1" w:after="100" w:afterAutospacing="1"/>
      <w:jc w:val="center"/>
    </w:pPr>
    <w:rPr>
      <w:rFonts w:ascii="Tahoma" w:hAnsi="Tahoma" w:cs="Tahoma"/>
      <w:sz w:val="18"/>
      <w:szCs w:val="18"/>
    </w:rPr>
  </w:style>
  <w:style w:type="paragraph" w:customStyle="1" w:styleId="bbit-dbpager-go">
    <w:name w:val="bbit-dbpager-go"/>
    <w:basedOn w:val="a"/>
    <w:pPr>
      <w:spacing w:before="100" w:beforeAutospacing="1" w:after="100" w:afterAutospacing="1"/>
    </w:pPr>
  </w:style>
  <w:style w:type="paragraph" w:customStyle="1" w:styleId="bbit-dbpager-pagesizeselector">
    <w:name w:val="bbit-dbpager-pagesizeselector"/>
    <w:basedOn w:val="a"/>
    <w:pPr>
      <w:spacing w:after="100" w:afterAutospacing="1"/>
    </w:pPr>
    <w:rPr>
      <w:rFonts w:ascii="Tahoma" w:hAnsi="Tahoma" w:cs="Tahoma"/>
      <w:sz w:val="18"/>
      <w:szCs w:val="18"/>
    </w:rPr>
  </w:style>
  <w:style w:type="paragraph" w:customStyle="1" w:styleId="bbit-dbpager-numbermode">
    <w:name w:val="bbit-dbpager-numbermode"/>
    <w:basedOn w:val="a"/>
    <w:pPr>
      <w:spacing w:before="100" w:beforeAutospacing="1" w:after="100" w:afterAutospacing="1"/>
    </w:pPr>
    <w:rPr>
      <w:rFonts w:ascii="Arial" w:hAnsi="Arial" w:cs="Arial"/>
      <w:color w:val="808080"/>
      <w:sz w:val="17"/>
      <w:szCs w:val="17"/>
    </w:rPr>
  </w:style>
  <w:style w:type="paragraph" w:customStyle="1" w:styleId="bbit-dbpager-textmode">
    <w:name w:val="bbit-dbpager-textmode"/>
    <w:basedOn w:val="a"/>
    <w:pPr>
      <w:spacing w:before="100" w:beforeAutospacing="1" w:after="100" w:afterAutospacing="1" w:line="360" w:lineRule="atLeast"/>
      <w:jc w:val="right"/>
    </w:pPr>
    <w:rPr>
      <w:rFonts w:ascii="Arial" w:hAnsi="Arial" w:cs="Arial"/>
      <w:color w:val="000000"/>
      <w:sz w:val="18"/>
      <w:szCs w:val="18"/>
    </w:rPr>
  </w:style>
  <w:style w:type="paragraph" w:customStyle="1" w:styleId="bccwupload">
    <w:name w:val="bccwupload"/>
    <w:basedOn w:val="a"/>
    <w:pPr>
      <w:spacing w:before="100" w:beforeAutospacing="1" w:after="100" w:afterAutospacing="1"/>
    </w:pPr>
    <w:rPr>
      <w:rFonts w:ascii="Segoe UI" w:hAnsi="Segoe UI" w:cs="Segoe UI"/>
      <w:sz w:val="17"/>
      <w:szCs w:val="17"/>
    </w:rPr>
  </w:style>
  <w:style w:type="paragraph" w:customStyle="1" w:styleId="bccwprogressbar">
    <w:name w:val="bccwprogressbar"/>
    <w:basedOn w:val="a"/>
    <w:pPr>
      <w:spacing w:before="100" w:beforeAutospacing="1" w:after="100" w:afterAutospacing="1" w:line="150" w:lineRule="atLeast"/>
    </w:pPr>
    <w:rPr>
      <w:rFonts w:ascii="Segoe UI" w:hAnsi="Segoe UI" w:cs="Segoe UI"/>
      <w:sz w:val="17"/>
      <w:szCs w:val="17"/>
    </w:rPr>
  </w:style>
  <w:style w:type="paragraph" w:customStyle="1" w:styleId="bccwtreeview">
    <w:name w:val="bccwtreeview"/>
    <w:basedOn w:val="a"/>
    <w:pPr>
      <w:spacing w:before="100" w:beforeAutospacing="1" w:after="100" w:afterAutospacing="1" w:line="270" w:lineRule="atLeast"/>
    </w:pPr>
    <w:rPr>
      <w:rFonts w:ascii="Segoe UI" w:hAnsi="Segoe UI" w:cs="Segoe UI"/>
      <w:color w:val="000000"/>
      <w:sz w:val="18"/>
      <w:szCs w:val="18"/>
    </w:rPr>
  </w:style>
  <w:style w:type="paragraph" w:customStyle="1" w:styleId="tableopendialogbox">
    <w:name w:val="tableopendialogbox"/>
    <w:basedOn w:val="a"/>
    <w:pPr>
      <w:spacing w:before="100" w:beforeAutospacing="1" w:after="100" w:afterAutospacing="1"/>
    </w:pPr>
  </w:style>
  <w:style w:type="paragraph" w:customStyle="1" w:styleId="bccwdialogbackgroundmask">
    <w:name w:val="bccwdialogbackgroundmask"/>
    <w:basedOn w:val="a"/>
    <w:pPr>
      <w:shd w:val="clear" w:color="auto" w:fill="F2F2F4"/>
      <w:spacing w:before="100" w:beforeAutospacing="1" w:after="100" w:afterAutospacing="1"/>
    </w:pPr>
  </w:style>
  <w:style w:type="paragraph" w:customStyle="1" w:styleId="bccwdialogtemplatecontainer">
    <w:name w:val="bccwdialogtemplatecontainer"/>
    <w:basedOn w:val="a"/>
    <w:pPr>
      <w:spacing w:before="100" w:beforeAutospacing="1" w:after="100" w:afterAutospacing="1"/>
    </w:pPr>
  </w:style>
  <w:style w:type="paragraph" w:customStyle="1" w:styleId="bccwdialog">
    <w:name w:val="bccwdialog"/>
    <w:basedOn w:val="a"/>
    <w:pPr>
      <w:pBdr>
        <w:top w:val="single" w:sz="6" w:space="0" w:color="343434"/>
        <w:left w:val="single" w:sz="6" w:space="0" w:color="343434"/>
        <w:bottom w:val="single" w:sz="6" w:space="0" w:color="343434"/>
        <w:right w:val="single" w:sz="6" w:space="0" w:color="343434"/>
      </w:pBdr>
      <w:shd w:val="clear" w:color="auto" w:fill="FFFFFF"/>
      <w:spacing w:before="100" w:beforeAutospacing="1" w:after="100" w:afterAutospacing="1"/>
    </w:pPr>
  </w:style>
  <w:style w:type="paragraph" w:customStyle="1" w:styleId="toolstyle">
    <w:name w:val="toolstyle"/>
    <w:basedOn w:val="a"/>
    <w:pPr>
      <w:spacing w:before="100" w:beforeAutospacing="1" w:after="100" w:afterAutospacing="1"/>
    </w:pPr>
    <w:rPr>
      <w:color w:val="FFFFFF"/>
    </w:rPr>
  </w:style>
  <w:style w:type="paragraph" w:customStyle="1" w:styleId="btnstyle">
    <w:name w:val="btnstyle"/>
    <w:basedOn w:val="a"/>
    <w:pPr>
      <w:shd w:val="clear" w:color="auto" w:fill="EEEEEE"/>
      <w:spacing w:before="100" w:beforeAutospacing="1" w:after="100" w:afterAutospacing="1"/>
    </w:pPr>
    <w:rPr>
      <w:color w:val="FFFFFF"/>
    </w:rPr>
  </w:style>
  <w:style w:type="paragraph" w:customStyle="1" w:styleId="buttondiv">
    <w:name w:val="buttondiv"/>
    <w:basedOn w:val="a"/>
    <w:pPr>
      <w:spacing w:before="100" w:beforeAutospacing="1" w:after="100" w:afterAutospacing="1"/>
      <w:jc w:val="center"/>
    </w:pPr>
  </w:style>
  <w:style w:type="paragraph" w:customStyle="1" w:styleId="btnbar">
    <w:name w:val="btnbar"/>
    <w:basedOn w:val="a"/>
    <w:pPr>
      <w:shd w:val="clear" w:color="auto" w:fill="F3F3F3"/>
      <w:spacing w:before="100" w:beforeAutospacing="1" w:after="100" w:afterAutospacing="1"/>
      <w:jc w:val="center"/>
    </w:pPr>
    <w:rPr>
      <w:b/>
      <w:bCs/>
      <w:color w:val="000000"/>
    </w:rPr>
  </w:style>
  <w:style w:type="paragraph" w:customStyle="1" w:styleId="add">
    <w:name w:val="add"/>
    <w:basedOn w:val="a"/>
    <w:pPr>
      <w:spacing w:before="100" w:beforeAutospacing="1" w:after="100" w:afterAutospacing="1"/>
    </w:pPr>
  </w:style>
  <w:style w:type="paragraph" w:customStyle="1" w:styleId="addfolder">
    <w:name w:val="addfolder"/>
    <w:basedOn w:val="a"/>
    <w:pPr>
      <w:spacing w:before="100" w:beforeAutospacing="1" w:after="100" w:afterAutospacing="1"/>
    </w:pPr>
  </w:style>
  <w:style w:type="paragraph" w:customStyle="1" w:styleId="edit">
    <w:name w:val="edit"/>
    <w:basedOn w:val="a"/>
    <w:pPr>
      <w:spacing w:before="100" w:beforeAutospacing="1" w:after="100" w:afterAutospacing="1"/>
    </w:pPr>
  </w:style>
  <w:style w:type="paragraph" w:customStyle="1" w:styleId="delete">
    <w:name w:val="delete"/>
    <w:basedOn w:val="a"/>
    <w:pPr>
      <w:spacing w:before="100" w:beforeAutospacing="1" w:after="100" w:afterAutospacing="1"/>
    </w:pPr>
  </w:style>
  <w:style w:type="paragraph" w:customStyle="1" w:styleId="query">
    <w:name w:val="query"/>
    <w:basedOn w:val="a"/>
    <w:pPr>
      <w:spacing w:before="100" w:beforeAutospacing="1" w:after="100" w:afterAutospacing="1"/>
    </w:pPr>
  </w:style>
  <w:style w:type="paragraph" w:customStyle="1" w:styleId="detail">
    <w:name w:val="detail"/>
    <w:basedOn w:val="a"/>
    <w:pPr>
      <w:spacing w:before="100" w:beforeAutospacing="1" w:after="100" w:afterAutospacing="1"/>
    </w:pPr>
  </w:style>
  <w:style w:type="paragraph" w:customStyle="1" w:styleId="transfer">
    <w:name w:val="transfer"/>
    <w:basedOn w:val="a"/>
    <w:pPr>
      <w:spacing w:before="100" w:beforeAutospacing="1" w:after="100" w:afterAutospacing="1"/>
    </w:pPr>
  </w:style>
  <w:style w:type="paragraph" w:customStyle="1" w:styleId="restore">
    <w:name w:val="restore"/>
    <w:basedOn w:val="a"/>
    <w:pPr>
      <w:spacing w:before="100" w:beforeAutospacing="1" w:after="100" w:afterAutospacing="1"/>
    </w:pPr>
  </w:style>
  <w:style w:type="paragraph" w:customStyle="1" w:styleId="preview">
    <w:name w:val="preview"/>
    <w:basedOn w:val="a"/>
    <w:pPr>
      <w:spacing w:before="100" w:beforeAutospacing="1" w:after="100" w:afterAutospacing="1"/>
    </w:pPr>
  </w:style>
  <w:style w:type="paragraph" w:customStyle="1" w:styleId="sequence">
    <w:name w:val="sequence"/>
    <w:basedOn w:val="a"/>
    <w:pPr>
      <w:spacing w:before="100" w:beforeAutospacing="1" w:after="100" w:afterAutospacing="1"/>
    </w:pPr>
  </w:style>
  <w:style w:type="paragraph" w:customStyle="1" w:styleId="return">
    <w:name w:val="return"/>
    <w:basedOn w:val="a"/>
    <w:pPr>
      <w:spacing w:before="100" w:beforeAutospacing="1" w:after="100" w:afterAutospacing="1"/>
    </w:pPr>
  </w:style>
  <w:style w:type="paragraph" w:customStyle="1" w:styleId="empty">
    <w:name w:val="empty"/>
    <w:basedOn w:val="a"/>
    <w:pPr>
      <w:spacing w:before="100" w:beforeAutospacing="1" w:after="100" w:afterAutospacing="1"/>
    </w:pPr>
  </w:style>
  <w:style w:type="paragraph" w:customStyle="1" w:styleId="error">
    <w:name w:val="error"/>
    <w:basedOn w:val="a"/>
    <w:pPr>
      <w:spacing w:before="100" w:beforeAutospacing="1" w:after="100" w:afterAutospacing="1"/>
    </w:pPr>
  </w:style>
  <w:style w:type="paragraph" w:customStyle="1" w:styleId="refresh">
    <w:name w:val="refresh"/>
    <w:basedOn w:val="a"/>
    <w:pPr>
      <w:spacing w:before="100" w:beforeAutospacing="1" w:after="100" w:afterAutospacing="1"/>
    </w:pPr>
  </w:style>
  <w:style w:type="paragraph" w:customStyle="1" w:styleId="attach">
    <w:name w:val="attach"/>
    <w:basedOn w:val="a"/>
    <w:pPr>
      <w:spacing w:before="100" w:beforeAutospacing="1" w:after="100" w:afterAutospacing="1"/>
    </w:pPr>
  </w:style>
  <w:style w:type="paragraph" w:customStyle="1" w:styleId="lock">
    <w:name w:val="lock"/>
    <w:basedOn w:val="a"/>
    <w:pPr>
      <w:spacing w:before="100" w:beforeAutospacing="1" w:after="100" w:afterAutospacing="1"/>
    </w:pPr>
  </w:style>
  <w:style w:type="paragraph" w:customStyle="1" w:styleId="lockopen">
    <w:name w:val="lockopen"/>
    <w:basedOn w:val="a"/>
    <w:pPr>
      <w:spacing w:before="100" w:beforeAutospacing="1" w:after="100" w:afterAutospacing="1"/>
    </w:pPr>
  </w:style>
  <w:style w:type="paragraph" w:customStyle="1" w:styleId="save">
    <w:name w:val="save"/>
    <w:basedOn w:val="a"/>
    <w:pPr>
      <w:spacing w:before="100" w:beforeAutospacing="1" w:after="100" w:afterAutospacing="1"/>
    </w:pPr>
  </w:style>
  <w:style w:type="paragraph" w:customStyle="1" w:styleId="cancel">
    <w:name w:val="cancel"/>
    <w:basedOn w:val="a"/>
    <w:pPr>
      <w:spacing w:before="100" w:beforeAutospacing="1" w:after="100" w:afterAutospacing="1"/>
    </w:pPr>
  </w:style>
  <w:style w:type="paragraph" w:customStyle="1" w:styleId="monitor">
    <w:name w:val="monitor"/>
    <w:basedOn w:val="a"/>
    <w:pPr>
      <w:spacing w:before="100" w:beforeAutospacing="1" w:after="100" w:afterAutospacing="1"/>
    </w:pPr>
  </w:style>
  <w:style w:type="paragraph" w:customStyle="1" w:styleId="statistic">
    <w:name w:val="statistic"/>
    <w:basedOn w:val="a"/>
    <w:pPr>
      <w:spacing w:before="100" w:beforeAutospacing="1" w:after="100" w:afterAutospacing="1"/>
    </w:pPr>
  </w:style>
  <w:style w:type="paragraph" w:customStyle="1" w:styleId="config">
    <w:name w:val="config"/>
    <w:basedOn w:val="a"/>
    <w:pPr>
      <w:spacing w:before="100" w:beforeAutospacing="1" w:after="100" w:afterAutospacing="1"/>
    </w:pPr>
  </w:style>
  <w:style w:type="paragraph" w:customStyle="1" w:styleId="verify">
    <w:name w:val="verify"/>
    <w:basedOn w:val="a"/>
    <w:pPr>
      <w:spacing w:before="100" w:beforeAutospacing="1" w:after="100" w:afterAutospacing="1"/>
    </w:pPr>
  </w:style>
  <w:style w:type="paragraph" w:customStyle="1" w:styleId="color">
    <w:name w:val="color"/>
    <w:basedOn w:val="a"/>
    <w:pPr>
      <w:spacing w:before="100" w:beforeAutospacing="1" w:after="100" w:afterAutospacing="1"/>
    </w:pPr>
  </w:style>
  <w:style w:type="paragraph" w:customStyle="1" w:styleId="home">
    <w:name w:val="home"/>
    <w:basedOn w:val="a"/>
    <w:pPr>
      <w:spacing w:before="100" w:beforeAutospacing="1" w:after="100" w:afterAutospacing="1"/>
    </w:pPr>
  </w:style>
  <w:style w:type="paragraph" w:customStyle="1" w:styleId="html">
    <w:name w:val="html"/>
    <w:basedOn w:val="a"/>
    <w:pPr>
      <w:spacing w:before="100" w:beforeAutospacing="1" w:after="100" w:afterAutospacing="1"/>
    </w:pPr>
  </w:style>
  <w:style w:type="paragraph" w:customStyle="1" w:styleId="tips">
    <w:name w:val="tips"/>
    <w:basedOn w:val="a"/>
    <w:pPr>
      <w:spacing w:before="100" w:beforeAutospacing="1" w:after="100" w:afterAutospacing="1"/>
    </w:pPr>
  </w:style>
  <w:style w:type="paragraph" w:customStyle="1" w:styleId="code">
    <w:name w:val="code"/>
    <w:basedOn w:val="a"/>
    <w:pPr>
      <w:spacing w:before="100" w:beforeAutospacing="1" w:after="100" w:afterAutospacing="1"/>
    </w:pPr>
  </w:style>
  <w:style w:type="paragraph" w:customStyle="1" w:styleId="copy">
    <w:name w:val="copy"/>
    <w:basedOn w:val="a"/>
    <w:pPr>
      <w:spacing w:before="100" w:beforeAutospacing="1" w:after="100" w:afterAutospacing="1"/>
    </w:pPr>
  </w:style>
  <w:style w:type="paragraph" w:customStyle="1" w:styleId="paste">
    <w:name w:val="paste"/>
    <w:basedOn w:val="a"/>
    <w:pPr>
      <w:spacing w:before="100" w:beforeAutospacing="1" w:after="100" w:afterAutospacing="1"/>
    </w:pPr>
  </w:style>
  <w:style w:type="paragraph" w:customStyle="1" w:styleId="group">
    <w:name w:val="group"/>
    <w:basedOn w:val="a"/>
    <w:pPr>
      <w:spacing w:before="100" w:beforeAutospacing="1" w:after="100" w:afterAutospacing="1"/>
    </w:pPr>
  </w:style>
  <w:style w:type="paragraph" w:customStyle="1" w:styleId="male">
    <w:name w:val="male"/>
    <w:basedOn w:val="a"/>
    <w:pPr>
      <w:spacing w:before="100" w:beforeAutospacing="1" w:after="100" w:afterAutospacing="1"/>
    </w:pPr>
  </w:style>
  <w:style w:type="paragraph" w:customStyle="1" w:styleId="female">
    <w:name w:val="female"/>
    <w:basedOn w:val="a"/>
    <w:pPr>
      <w:spacing w:before="100" w:beforeAutospacing="1" w:after="100" w:afterAutospacing="1"/>
    </w:pPr>
  </w:style>
  <w:style w:type="paragraph" w:customStyle="1" w:styleId="check">
    <w:name w:val="check"/>
    <w:basedOn w:val="a"/>
    <w:pPr>
      <w:spacing w:before="100" w:beforeAutospacing="1" w:after="100" w:afterAutospacing="1"/>
    </w:pPr>
  </w:style>
  <w:style w:type="paragraph" w:customStyle="1" w:styleId="import">
    <w:name w:val="import"/>
    <w:basedOn w:val="a"/>
    <w:pPr>
      <w:spacing w:before="100" w:beforeAutospacing="1" w:after="100" w:afterAutospacing="1"/>
    </w:pPr>
  </w:style>
  <w:style w:type="paragraph" w:customStyle="1" w:styleId="export">
    <w:name w:val="export"/>
    <w:basedOn w:val="a"/>
    <w:pPr>
      <w:spacing w:before="100" w:beforeAutospacing="1" w:after="100" w:afterAutospacing="1"/>
    </w:pPr>
  </w:style>
  <w:style w:type="paragraph" w:customStyle="1" w:styleId="msgnew">
    <w:name w:val="msgnew"/>
    <w:basedOn w:val="a"/>
    <w:pPr>
      <w:spacing w:before="100" w:beforeAutospacing="1" w:after="100" w:afterAutospacing="1"/>
    </w:pPr>
  </w:style>
  <w:style w:type="paragraph" w:customStyle="1" w:styleId="msgviewed">
    <w:name w:val="msgviewed"/>
    <w:basedOn w:val="a"/>
    <w:pPr>
      <w:spacing w:before="100" w:beforeAutospacing="1" w:after="100" w:afterAutospacing="1"/>
    </w:pPr>
  </w:style>
  <w:style w:type="paragraph" w:customStyle="1" w:styleId="rss">
    <w:name w:val="rss"/>
    <w:basedOn w:val="a"/>
    <w:pPr>
      <w:spacing w:before="100" w:beforeAutospacing="1" w:after="100" w:afterAutospacing="1"/>
    </w:pPr>
  </w:style>
  <w:style w:type="paragraph" w:customStyle="1" w:styleId="favorite">
    <w:name w:val="favorite"/>
    <w:basedOn w:val="a"/>
    <w:pPr>
      <w:spacing w:before="100" w:beforeAutospacing="1" w:after="100" w:afterAutospacing="1"/>
    </w:pPr>
  </w:style>
  <w:style w:type="paragraph" w:customStyle="1" w:styleId="folder">
    <w:name w:val="folder"/>
    <w:basedOn w:val="a"/>
    <w:pPr>
      <w:spacing w:before="100" w:beforeAutospacing="1" w:after="100" w:afterAutospacing="1"/>
    </w:pPr>
  </w:style>
  <w:style w:type="paragraph" w:customStyle="1" w:styleId="arrow">
    <w:name w:val="arrow"/>
    <w:basedOn w:val="a"/>
    <w:pPr>
      <w:spacing w:before="100" w:beforeAutospacing="1" w:after="100" w:afterAutospacing="1"/>
    </w:pPr>
  </w:style>
  <w:style w:type="paragraph" w:customStyle="1" w:styleId="pause">
    <w:name w:val="pause"/>
    <w:basedOn w:val="a"/>
    <w:pPr>
      <w:spacing w:before="100" w:beforeAutospacing="1" w:after="100" w:afterAutospacing="1"/>
    </w:pPr>
  </w:style>
  <w:style w:type="paragraph" w:customStyle="1" w:styleId="folderopen">
    <w:name w:val="folderopen"/>
    <w:basedOn w:val="a"/>
    <w:pPr>
      <w:spacing w:before="100" w:beforeAutospacing="1" w:after="100" w:afterAutospacing="1"/>
    </w:pPr>
  </w:style>
  <w:style w:type="paragraph" w:customStyle="1" w:styleId="file">
    <w:name w:val="file"/>
    <w:basedOn w:val="a"/>
    <w:pPr>
      <w:spacing w:before="100" w:beforeAutospacing="1" w:after="100" w:afterAutospacing="1"/>
    </w:pPr>
  </w:style>
  <w:style w:type="paragraph" w:customStyle="1" w:styleId="redo">
    <w:name w:val="redo"/>
    <w:basedOn w:val="a"/>
    <w:pPr>
      <w:spacing w:before="100" w:beforeAutospacing="1" w:after="100" w:afterAutospacing="1"/>
    </w:pPr>
  </w:style>
  <w:style w:type="paragraph" w:customStyle="1" w:styleId="org">
    <w:name w:val="org"/>
    <w:basedOn w:val="a"/>
    <w:pPr>
      <w:spacing w:before="100" w:beforeAutospacing="1" w:after="100" w:afterAutospacing="1"/>
    </w:pPr>
  </w:style>
  <w:style w:type="paragraph" w:customStyle="1" w:styleId="default">
    <w:name w:val="default"/>
    <w:basedOn w:val="a"/>
    <w:pPr>
      <w:spacing w:before="100" w:beforeAutospacing="1" w:after="100" w:afterAutospacing="1"/>
    </w:pPr>
  </w:style>
  <w:style w:type="paragraph" w:customStyle="1" w:styleId="select">
    <w:name w:val="select"/>
    <w:basedOn w:val="a"/>
    <w:pPr>
      <w:spacing w:before="100" w:beforeAutospacing="1" w:after="100" w:afterAutospacing="1"/>
    </w:pPr>
  </w:style>
  <w:style w:type="paragraph" w:customStyle="1" w:styleId="publish">
    <w:name w:val="publish"/>
    <w:basedOn w:val="a"/>
    <w:pPr>
      <w:spacing w:before="100" w:beforeAutospacing="1" w:after="100" w:afterAutospacing="1"/>
    </w:pPr>
  </w:style>
  <w:style w:type="paragraph" w:customStyle="1" w:styleId="previous">
    <w:name w:val="previous"/>
    <w:basedOn w:val="a"/>
    <w:pPr>
      <w:spacing w:before="100" w:beforeAutospacing="1" w:after="100" w:afterAutospacing="1"/>
    </w:pPr>
  </w:style>
  <w:style w:type="paragraph" w:customStyle="1" w:styleId="next">
    <w:name w:val="next"/>
    <w:basedOn w:val="a"/>
    <w:pPr>
      <w:spacing w:before="100" w:beforeAutospacing="1" w:after="100" w:afterAutospacing="1"/>
    </w:pPr>
  </w:style>
  <w:style w:type="paragraph" w:customStyle="1" w:styleId="system">
    <w:name w:val="system"/>
    <w:basedOn w:val="a"/>
    <w:pPr>
      <w:spacing w:before="100" w:beforeAutospacing="1" w:after="100" w:afterAutospacing="1"/>
    </w:pPr>
  </w:style>
  <w:style w:type="paragraph" w:customStyle="1" w:styleId="function">
    <w:name w:val="function"/>
    <w:basedOn w:val="a"/>
    <w:pPr>
      <w:spacing w:before="100" w:beforeAutospacing="1" w:after="100" w:afterAutospacing="1"/>
    </w:pPr>
  </w:style>
  <w:style w:type="paragraph" w:customStyle="1" w:styleId="authority">
    <w:name w:val="authority"/>
    <w:basedOn w:val="a"/>
    <w:pPr>
      <w:spacing w:before="100" w:beforeAutospacing="1" w:after="100" w:afterAutospacing="1"/>
    </w:pPr>
  </w:style>
  <w:style w:type="paragraph" w:customStyle="1" w:styleId="screate">
    <w:name w:val="screate"/>
    <w:basedOn w:val="a"/>
    <w:pPr>
      <w:spacing w:before="100" w:beforeAutospacing="1" w:after="100" w:afterAutospacing="1"/>
    </w:pPr>
  </w:style>
  <w:style w:type="paragraph" w:customStyle="1" w:styleId="dictionary">
    <w:name w:val="dictionary"/>
    <w:basedOn w:val="a"/>
    <w:pPr>
      <w:spacing w:before="100" w:beforeAutospacing="1" w:after="100" w:afterAutospacing="1"/>
    </w:pPr>
  </w:style>
  <w:style w:type="paragraph" w:customStyle="1" w:styleId="app">
    <w:name w:val="app"/>
    <w:basedOn w:val="a"/>
    <w:pPr>
      <w:spacing w:before="100" w:beforeAutospacing="1" w:after="100" w:afterAutospacing="1"/>
    </w:pPr>
  </w:style>
  <w:style w:type="paragraph" w:customStyle="1" w:styleId="inputdisabled">
    <w:name w:val="inputdisabled"/>
    <w:basedOn w:val="a"/>
    <w:pPr>
      <w:spacing w:before="100" w:beforeAutospacing="1" w:after="100" w:afterAutospacing="1"/>
    </w:pPr>
  </w:style>
  <w:style w:type="paragraph" w:customStyle="1" w:styleId="checkboxstyle">
    <w:name w:val="checkboxstyle"/>
    <w:basedOn w:val="a"/>
    <w:pPr>
      <w:spacing w:before="100" w:beforeAutospacing="1" w:after="100" w:afterAutospacing="1"/>
      <w:ind w:left="45"/>
      <w:textAlignment w:val="center"/>
    </w:pPr>
  </w:style>
  <w:style w:type="paragraph" w:customStyle="1" w:styleId="checkboxlabelstyle">
    <w:name w:val="checkboxlabelstyle"/>
    <w:basedOn w:val="a"/>
    <w:pPr>
      <w:spacing w:before="100" w:beforeAutospacing="1" w:after="100" w:afterAutospacing="1"/>
      <w:textAlignment w:val="center"/>
    </w:pPr>
  </w:style>
  <w:style w:type="paragraph" w:customStyle="1" w:styleId="dotbutton">
    <w:name w:val="dotbutton"/>
    <w:basedOn w:val="a"/>
    <w:pPr>
      <w:spacing w:before="100" w:beforeAutospacing="1" w:after="100" w:afterAutospacing="1"/>
    </w:pPr>
    <w:rPr>
      <w:effect w:val="blinkBackground"/>
    </w:rPr>
  </w:style>
  <w:style w:type="paragraph" w:customStyle="1" w:styleId="noprint">
    <w:name w:val="noprint"/>
    <w:basedOn w:val="a"/>
    <w:pPr>
      <w:spacing w:before="100" w:beforeAutospacing="1" w:after="100" w:afterAutospacing="1"/>
    </w:pPr>
    <w:rPr>
      <w:vanish/>
    </w:rPr>
  </w:style>
  <w:style w:type="paragraph" w:customStyle="1" w:styleId="inputstyle">
    <w:name w:val="inputstyle"/>
    <w:basedOn w:val="a"/>
    <w:pPr>
      <w:spacing w:before="100" w:beforeAutospacing="1" w:after="100" w:afterAutospacing="1"/>
    </w:pPr>
  </w:style>
  <w:style w:type="paragraph" w:customStyle="1" w:styleId="inputstyle2">
    <w:name w:val="inputstyle2"/>
    <w:basedOn w:val="a"/>
    <w:pPr>
      <w:spacing w:before="100" w:beforeAutospacing="1" w:after="100" w:afterAutospacing="1"/>
    </w:pPr>
  </w:style>
  <w:style w:type="paragraph" w:customStyle="1" w:styleId="tbmin">
    <w:name w:val="tbmin"/>
    <w:basedOn w:val="a"/>
    <w:pPr>
      <w:spacing w:before="100" w:beforeAutospacing="1" w:after="100" w:afterAutospacing="1"/>
    </w:pPr>
  </w:style>
  <w:style w:type="paragraph" w:customStyle="1" w:styleId="tdstyle">
    <w:name w:val="tdstyle"/>
    <w:basedOn w:val="a"/>
    <w:pPr>
      <w:spacing w:before="100" w:beforeAutospacing="1" w:after="100" w:afterAutospacing="1"/>
    </w:pPr>
  </w:style>
  <w:style w:type="paragraph" w:customStyle="1" w:styleId="tdstyle3">
    <w:name w:val="tdstyle3"/>
    <w:basedOn w:val="a"/>
    <w:pPr>
      <w:spacing w:before="100" w:beforeAutospacing="1" w:after="100" w:afterAutospacing="1"/>
    </w:pPr>
  </w:style>
  <w:style w:type="paragraph" w:customStyle="1" w:styleId="tdstyle4">
    <w:name w:val="tdstyle4"/>
    <w:basedOn w:val="a"/>
    <w:pPr>
      <w:spacing w:before="100" w:beforeAutospacing="1" w:after="100" w:afterAutospacing="1"/>
    </w:pPr>
  </w:style>
  <w:style w:type="paragraph" w:customStyle="1" w:styleId="tdstyle6">
    <w:name w:val="tdstyle6"/>
    <w:basedOn w:val="a"/>
    <w:pPr>
      <w:spacing w:before="100" w:beforeAutospacing="1" w:after="100" w:afterAutospacing="1"/>
    </w:pPr>
  </w:style>
  <w:style w:type="paragraph" w:customStyle="1" w:styleId="titlepstyle">
    <w:name w:val="titlepstyle"/>
    <w:basedOn w:val="a"/>
    <w:pPr>
      <w:spacing w:before="100" w:beforeAutospacing="1" w:after="100" w:afterAutospacing="1"/>
    </w:pPr>
    <w:rPr>
      <w:b/>
      <w:bCs/>
      <w:sz w:val="33"/>
      <w:szCs w:val="33"/>
    </w:rPr>
  </w:style>
  <w:style w:type="paragraph" w:customStyle="1" w:styleId="contentpstyle">
    <w:name w:val="contentpstyle"/>
    <w:basedOn w:val="a"/>
    <w:pPr>
      <w:spacing w:before="100" w:beforeAutospacing="1" w:after="100" w:afterAutospacing="1"/>
      <w:jc w:val="center"/>
    </w:pPr>
  </w:style>
  <w:style w:type="paragraph" w:customStyle="1" w:styleId="contentpstyleinput">
    <w:name w:val="contentpstyle_input"/>
    <w:basedOn w:val="a"/>
    <w:pPr>
      <w:wordWrap w:val="0"/>
      <w:spacing w:before="100" w:beforeAutospacing="1" w:after="100" w:afterAutospacing="1"/>
    </w:pPr>
  </w:style>
  <w:style w:type="paragraph" w:customStyle="1" w:styleId="contentpstyle2">
    <w:name w:val="contentpstyle2"/>
    <w:basedOn w:val="a"/>
    <w:pPr>
      <w:spacing w:before="100" w:beforeAutospacing="1" w:after="100" w:afterAutospacing="1"/>
    </w:pPr>
    <w:rPr>
      <w:color w:val="FF0000"/>
    </w:rPr>
  </w:style>
  <w:style w:type="paragraph" w:customStyle="1" w:styleId="contentpstyle3">
    <w:name w:val="contentpstyle3"/>
    <w:basedOn w:val="a"/>
    <w:pPr>
      <w:spacing w:before="100" w:beforeAutospacing="1" w:after="100" w:afterAutospacing="1"/>
      <w:ind w:right="525"/>
      <w:jc w:val="right"/>
    </w:pPr>
  </w:style>
  <w:style w:type="paragraph" w:customStyle="1" w:styleId="tdstyle2">
    <w:name w:val="tdstyle2"/>
    <w:basedOn w:val="a"/>
    <w:pPr>
      <w:spacing w:before="100" w:beforeAutospacing="1" w:after="100" w:afterAutospacing="1"/>
    </w:pPr>
  </w:style>
  <w:style w:type="paragraph" w:customStyle="1" w:styleId="tdstyle5">
    <w:name w:val="tdstyle5"/>
    <w:basedOn w:val="a"/>
    <w:pPr>
      <w:spacing w:before="100" w:beforeAutospacing="1" w:after="100" w:afterAutospacing="1"/>
    </w:pPr>
  </w:style>
  <w:style w:type="paragraph" w:customStyle="1" w:styleId="current">
    <w:name w:val="current"/>
    <w:basedOn w:val="a"/>
    <w:pPr>
      <w:spacing w:before="100" w:beforeAutospacing="1" w:after="100" w:afterAutospacing="1"/>
    </w:pPr>
  </w:style>
  <w:style w:type="paragraph" w:customStyle="1" w:styleId="beyondbitdialogtoolbar">
    <w:name w:val="beyondbitdialogtoolbar"/>
    <w:basedOn w:val="a"/>
    <w:pPr>
      <w:spacing w:before="100" w:beforeAutospacing="1" w:after="100" w:afterAutospacing="1"/>
    </w:pPr>
  </w:style>
  <w:style w:type="paragraph" w:customStyle="1" w:styleId="beyondbitdialogcaption">
    <w:name w:val="beyondbitdialogcaption"/>
    <w:basedOn w:val="a"/>
    <w:pPr>
      <w:spacing w:before="100" w:beforeAutospacing="1" w:after="100" w:afterAutospacing="1"/>
    </w:pPr>
  </w:style>
  <w:style w:type="paragraph" w:customStyle="1" w:styleId="beyondbitdialogclosebutton">
    <w:name w:val="beyondbitdialogclosebutton"/>
    <w:basedOn w:val="a"/>
    <w:pPr>
      <w:spacing w:before="100" w:beforeAutospacing="1" w:after="100" w:afterAutospacing="1"/>
    </w:pPr>
  </w:style>
  <w:style w:type="paragraph" w:customStyle="1" w:styleId="beyondbitdialogcontent">
    <w:name w:val="beyondbitdialogcontent"/>
    <w:basedOn w:val="a"/>
    <w:pPr>
      <w:spacing w:before="100" w:beforeAutospacing="1" w:after="100" w:afterAutospacing="1"/>
    </w:pPr>
  </w:style>
  <w:style w:type="paragraph" w:customStyle="1" w:styleId="beyondbitdialogbuttonline">
    <w:name w:val="beyondbitdialogbuttonline"/>
    <w:basedOn w:val="a"/>
    <w:pPr>
      <w:spacing w:before="100" w:beforeAutospacing="1" w:after="100" w:afterAutospacing="1"/>
    </w:pPr>
  </w:style>
  <w:style w:type="paragraph" w:customStyle="1" w:styleId="dialogbuttonstyle">
    <w:name w:val="dialogbuttonstyle"/>
    <w:basedOn w:val="a"/>
    <w:pPr>
      <w:spacing w:before="100" w:beforeAutospacing="1" w:after="100" w:afterAutospacing="1"/>
    </w:pPr>
  </w:style>
  <w:style w:type="paragraph" w:customStyle="1" w:styleId="gridmouseover">
    <w:name w:val="gridmouseover"/>
    <w:basedOn w:val="a"/>
    <w:pPr>
      <w:spacing w:before="100" w:beforeAutospacing="1" w:after="100" w:afterAutospacing="1"/>
    </w:pPr>
  </w:style>
  <w:style w:type="paragraph" w:customStyle="1" w:styleId="gridmouseout">
    <w:name w:val="gridmouseout"/>
    <w:basedOn w:val="a"/>
    <w:pPr>
      <w:spacing w:before="100" w:beforeAutospacing="1" w:after="100" w:afterAutospacing="1"/>
    </w:pPr>
  </w:style>
  <w:style w:type="paragraph" w:customStyle="1" w:styleId="gray">
    <w:name w:val="gray"/>
    <w:basedOn w:val="a"/>
    <w:pPr>
      <w:spacing w:before="100" w:beforeAutospacing="1" w:after="100" w:afterAutospacing="1"/>
    </w:pPr>
  </w:style>
  <w:style w:type="paragraph" w:customStyle="1" w:styleId="bccwuuploadedrows">
    <w:name w:val="bccwuuploadedrows"/>
    <w:basedOn w:val="a"/>
    <w:pPr>
      <w:spacing w:before="100" w:beforeAutospacing="1" w:after="100" w:afterAutospacing="1"/>
    </w:pPr>
  </w:style>
  <w:style w:type="paragraph" w:customStyle="1" w:styleId="bccwuuploadedrow">
    <w:name w:val="bccwuuploadedrow"/>
    <w:basedOn w:val="a"/>
    <w:pPr>
      <w:spacing w:before="100" w:beforeAutospacing="1" w:after="100" w:afterAutospacing="1"/>
    </w:pPr>
  </w:style>
  <w:style w:type="paragraph" w:customStyle="1" w:styleId="bccwuuploadedrowdelete">
    <w:name w:val="bccwuuploadedrowdelete"/>
    <w:basedOn w:val="a"/>
    <w:pPr>
      <w:spacing w:before="100" w:beforeAutospacing="1" w:after="100" w:afterAutospacing="1"/>
    </w:pPr>
  </w:style>
  <w:style w:type="paragraph" w:customStyle="1" w:styleId="bccwuuploadedrowsequence">
    <w:name w:val="bccwuuploadedrowsequence"/>
    <w:basedOn w:val="a"/>
    <w:pPr>
      <w:spacing w:before="100" w:beforeAutospacing="1" w:after="100" w:afterAutospacing="1"/>
    </w:pPr>
  </w:style>
  <w:style w:type="paragraph" w:customStyle="1" w:styleId="bccwuuploadedrowdownload">
    <w:name w:val="bccwuuploadedrowdownload"/>
    <w:basedOn w:val="a"/>
    <w:pPr>
      <w:spacing w:before="100" w:beforeAutospacing="1" w:after="100" w:afterAutospacing="1"/>
    </w:pPr>
  </w:style>
  <w:style w:type="paragraph" w:customStyle="1" w:styleId="bccwuheader">
    <w:name w:val="bccwuheader"/>
    <w:basedOn w:val="a"/>
    <w:pPr>
      <w:spacing w:before="100" w:beforeAutospacing="1" w:after="100" w:afterAutospacing="1"/>
    </w:pPr>
  </w:style>
  <w:style w:type="paragraph" w:customStyle="1" w:styleId="bccwuheaderadorner">
    <w:name w:val="bccwuheaderadorner"/>
    <w:basedOn w:val="a"/>
    <w:pPr>
      <w:spacing w:before="100" w:beforeAutospacing="1" w:after="100" w:afterAutospacing="1"/>
    </w:pPr>
  </w:style>
  <w:style w:type="paragraph" w:customStyle="1" w:styleId="bccwufooter">
    <w:name w:val="bccwufooter"/>
    <w:basedOn w:val="a"/>
    <w:pPr>
      <w:spacing w:before="100" w:beforeAutospacing="1" w:after="100" w:afterAutospacing="1"/>
    </w:pPr>
  </w:style>
  <w:style w:type="paragraph" w:customStyle="1" w:styleId="bccwuuploadrows">
    <w:name w:val="bccwuuploadrows"/>
    <w:basedOn w:val="a"/>
    <w:pPr>
      <w:spacing w:before="100" w:beforeAutospacing="1" w:after="100" w:afterAutospacing="1"/>
    </w:pPr>
  </w:style>
  <w:style w:type="paragraph" w:customStyle="1" w:styleId="bccwuuploadrow">
    <w:name w:val="bccwuuploadrow"/>
    <w:basedOn w:val="a"/>
    <w:pPr>
      <w:spacing w:before="100" w:beforeAutospacing="1" w:after="100" w:afterAutospacing="1"/>
    </w:pPr>
  </w:style>
  <w:style w:type="paragraph" w:customStyle="1" w:styleId="bccwuuploadrowsplit">
    <w:name w:val="bccwuuploadrowsplit"/>
    <w:basedOn w:val="a"/>
    <w:pPr>
      <w:spacing w:before="100" w:beforeAutospacing="1" w:after="100" w:afterAutospacing="1"/>
    </w:pPr>
  </w:style>
  <w:style w:type="paragraph" w:customStyle="1" w:styleId="bccwufileinputrow">
    <w:name w:val="bccwufileinputrow"/>
    <w:basedOn w:val="a"/>
    <w:pPr>
      <w:spacing w:before="100" w:beforeAutospacing="1" w:after="100" w:afterAutospacing="1"/>
    </w:pPr>
  </w:style>
  <w:style w:type="paragraph" w:customStyle="1" w:styleId="bccwufileinput">
    <w:name w:val="bccwufileinput"/>
    <w:basedOn w:val="a"/>
    <w:pPr>
      <w:spacing w:before="100" w:beforeAutospacing="1" w:after="100" w:afterAutospacing="1"/>
    </w:pPr>
  </w:style>
  <w:style w:type="paragraph" w:customStyle="1" w:styleId="bccwufileinputdelete">
    <w:name w:val="bccwufileinputdelete"/>
    <w:basedOn w:val="a"/>
    <w:pPr>
      <w:spacing w:before="100" w:beforeAutospacing="1" w:after="100" w:afterAutospacing="1"/>
    </w:pPr>
  </w:style>
  <w:style w:type="paragraph" w:customStyle="1" w:styleId="bccwutitleinputrow">
    <w:name w:val="bccwutitleinputrow"/>
    <w:basedOn w:val="a"/>
    <w:pPr>
      <w:spacing w:before="100" w:beforeAutospacing="1" w:after="100" w:afterAutospacing="1"/>
    </w:pPr>
  </w:style>
  <w:style w:type="paragraph" w:customStyle="1" w:styleId="bccwutitleinput">
    <w:name w:val="bccwutitleinput"/>
    <w:basedOn w:val="a"/>
    <w:pPr>
      <w:spacing w:before="100" w:beforeAutospacing="1" w:after="100" w:afterAutospacing="1"/>
    </w:pPr>
  </w:style>
  <w:style w:type="paragraph" w:customStyle="1" w:styleId="bccwpprogress">
    <w:name w:val="bccwpprogress"/>
    <w:basedOn w:val="a"/>
    <w:pPr>
      <w:spacing w:before="100" w:beforeAutospacing="1" w:after="100" w:afterAutospacing="1"/>
    </w:pPr>
  </w:style>
  <w:style w:type="paragraph" w:customStyle="1" w:styleId="bccwpbutton">
    <w:name w:val="bccwpbutton"/>
    <w:basedOn w:val="a"/>
    <w:pPr>
      <w:spacing w:before="100" w:beforeAutospacing="1" w:after="100" w:afterAutospacing="1"/>
    </w:pPr>
  </w:style>
  <w:style w:type="paragraph" w:customStyle="1" w:styleId="rtsp">
    <w:name w:val="rtsp"/>
    <w:basedOn w:val="a"/>
    <w:pPr>
      <w:spacing w:before="100" w:beforeAutospacing="1" w:after="100" w:afterAutospacing="1"/>
    </w:pPr>
  </w:style>
  <w:style w:type="paragraph" w:customStyle="1" w:styleId="rtimg">
    <w:name w:val="rtimg"/>
    <w:basedOn w:val="a"/>
    <w:pPr>
      <w:spacing w:before="100" w:beforeAutospacing="1" w:after="100" w:afterAutospacing="1"/>
    </w:pPr>
  </w:style>
  <w:style w:type="paragraph" w:customStyle="1" w:styleId="rtchk">
    <w:name w:val="rtchk"/>
    <w:basedOn w:val="a"/>
    <w:pPr>
      <w:spacing w:before="100" w:beforeAutospacing="1" w:after="100" w:afterAutospacing="1"/>
    </w:pPr>
  </w:style>
  <w:style w:type="paragraph" w:customStyle="1" w:styleId="rttext">
    <w:name w:val="rttext"/>
    <w:basedOn w:val="a"/>
    <w:pPr>
      <w:spacing w:before="100" w:beforeAutospacing="1" w:after="100" w:afterAutospacing="1"/>
    </w:pPr>
  </w:style>
  <w:style w:type="paragraph" w:customStyle="1" w:styleId="rtul">
    <w:name w:val="rtul"/>
    <w:basedOn w:val="a"/>
    <w:pPr>
      <w:spacing w:before="100" w:beforeAutospacing="1" w:after="100" w:afterAutospacing="1"/>
    </w:pPr>
  </w:style>
  <w:style w:type="paragraph" w:customStyle="1" w:styleId="rttop">
    <w:name w:val="rttop"/>
    <w:basedOn w:val="a"/>
    <w:pPr>
      <w:spacing w:before="100" w:beforeAutospacing="1" w:after="100" w:afterAutospacing="1"/>
    </w:pPr>
  </w:style>
  <w:style w:type="paragraph" w:customStyle="1" w:styleId="rtmid">
    <w:name w:val="rtmid"/>
    <w:basedOn w:val="a"/>
    <w:pPr>
      <w:spacing w:before="100" w:beforeAutospacing="1" w:after="100" w:afterAutospacing="1"/>
    </w:pPr>
  </w:style>
  <w:style w:type="paragraph" w:customStyle="1" w:styleId="rtbot">
    <w:name w:val="rtbot"/>
    <w:basedOn w:val="a"/>
    <w:pPr>
      <w:spacing w:before="100" w:beforeAutospacing="1" w:after="100" w:afterAutospacing="1"/>
    </w:pPr>
  </w:style>
  <w:style w:type="paragraph" w:customStyle="1" w:styleId="rtplus">
    <w:name w:val="rtplus"/>
    <w:basedOn w:val="a"/>
    <w:pPr>
      <w:spacing w:before="100" w:beforeAutospacing="1" w:after="100" w:afterAutospacing="1"/>
    </w:pPr>
  </w:style>
  <w:style w:type="paragraph" w:customStyle="1" w:styleId="rtminus">
    <w:name w:val="rtminus"/>
    <w:basedOn w:val="a"/>
    <w:pPr>
      <w:spacing w:before="100" w:beforeAutospacing="1" w:after="100" w:afterAutospacing="1"/>
    </w:pPr>
  </w:style>
  <w:style w:type="paragraph" w:customStyle="1" w:styleId="rtloadingbefore">
    <w:name w:val="rtloadingbefore"/>
    <w:basedOn w:val="a"/>
    <w:pPr>
      <w:spacing w:before="100" w:beforeAutospacing="1" w:after="100" w:afterAutospacing="1"/>
    </w:pPr>
  </w:style>
  <w:style w:type="paragraph" w:customStyle="1" w:styleId="rtloadingafter">
    <w:name w:val="rtloadingafter"/>
    <w:basedOn w:val="a"/>
    <w:pPr>
      <w:spacing w:before="100" w:beforeAutospacing="1" w:after="100" w:afterAutospacing="1"/>
    </w:pPr>
  </w:style>
  <w:style w:type="paragraph" w:customStyle="1" w:styleId="rtloadingmessage">
    <w:name w:val="rtloadingmessage"/>
    <w:basedOn w:val="a"/>
    <w:pPr>
      <w:spacing w:before="100" w:beforeAutospacing="1" w:after="100" w:afterAutospacing="1"/>
    </w:pPr>
  </w:style>
  <w:style w:type="paragraph" w:customStyle="1" w:styleId="bccwodbtextbox">
    <w:name w:val="bccwodbtextbox"/>
    <w:basedOn w:val="a"/>
    <w:pPr>
      <w:spacing w:before="100" w:beforeAutospacing="1" w:after="100" w:afterAutospacing="1"/>
    </w:pPr>
  </w:style>
  <w:style w:type="paragraph" w:customStyle="1" w:styleId="bccwodbbutton">
    <w:name w:val="bccwodbbutton"/>
    <w:basedOn w:val="a"/>
    <w:pPr>
      <w:spacing w:before="100" w:beforeAutospacing="1" w:after="100" w:afterAutospacing="1"/>
    </w:pPr>
  </w:style>
  <w:style w:type="paragraph" w:customStyle="1" w:styleId="bccwdtoolbar">
    <w:name w:val="bccwdtoolbar"/>
    <w:basedOn w:val="a"/>
    <w:pPr>
      <w:spacing w:before="100" w:beforeAutospacing="1" w:after="100" w:afterAutospacing="1"/>
    </w:pPr>
  </w:style>
  <w:style w:type="paragraph" w:customStyle="1" w:styleId="bccwdcaption">
    <w:name w:val="bccwdcaption"/>
    <w:basedOn w:val="a"/>
    <w:pPr>
      <w:spacing w:before="100" w:beforeAutospacing="1" w:after="100" w:afterAutospacing="1"/>
    </w:pPr>
  </w:style>
  <w:style w:type="paragraph" w:customStyle="1" w:styleId="bccwdclosebutton">
    <w:name w:val="bccwdclosebutton"/>
    <w:basedOn w:val="a"/>
    <w:pPr>
      <w:spacing w:before="100" w:beforeAutospacing="1" w:after="100" w:afterAutospacing="1"/>
    </w:pPr>
  </w:style>
  <w:style w:type="paragraph" w:customStyle="1" w:styleId="bccwdcontent">
    <w:name w:val="bccwdcontent"/>
    <w:basedOn w:val="a"/>
    <w:pPr>
      <w:spacing w:before="100" w:beforeAutospacing="1" w:after="100" w:afterAutospacing="1"/>
    </w:pPr>
  </w:style>
  <w:style w:type="paragraph" w:customStyle="1" w:styleId="tabletitle">
    <w:name w:val="tabletitle"/>
    <w:basedOn w:val="a"/>
    <w:pPr>
      <w:spacing w:before="100" w:beforeAutospacing="1" w:after="100" w:afterAutospacing="1"/>
    </w:pPr>
  </w:style>
  <w:style w:type="paragraph" w:customStyle="1" w:styleId="bccwpactions">
    <w:name w:val="bccwpactions"/>
    <w:basedOn w:val="a"/>
    <w:pPr>
      <w:spacing w:before="100" w:beforeAutospacing="1" w:after="100" w:afterAutospacing="1"/>
    </w:pPr>
  </w:style>
  <w:style w:type="paragraph" w:customStyle="1" w:styleId="bccwpbar">
    <w:name w:val="bccwpbar"/>
    <w:basedOn w:val="a"/>
    <w:pPr>
      <w:spacing w:before="100" w:beforeAutospacing="1" w:after="100" w:afterAutospacing="1"/>
    </w:pPr>
  </w:style>
  <w:style w:type="paragraph" w:customStyle="1" w:styleId="rtli">
    <w:name w:val="rtli"/>
    <w:basedOn w:val="a"/>
    <w:pPr>
      <w:spacing w:before="100" w:beforeAutospacing="1" w:after="100" w:afterAutospacing="1"/>
    </w:pPr>
  </w:style>
  <w:style w:type="paragraph" w:customStyle="1" w:styleId="rtfirst">
    <w:name w:val="rtfirst"/>
    <w:basedOn w:val="a"/>
    <w:pPr>
      <w:spacing w:before="100" w:beforeAutospacing="1" w:after="100" w:afterAutospacing="1"/>
    </w:pPr>
  </w:style>
  <w:style w:type="paragraph" w:customStyle="1" w:styleId="rtlast">
    <w:name w:val="rtlast"/>
    <w:basedOn w:val="a"/>
    <w:pPr>
      <w:spacing w:before="100" w:beforeAutospacing="1" w:after="100" w:afterAutospacing="1"/>
    </w:pPr>
  </w:style>
  <w:style w:type="paragraph" w:customStyle="1" w:styleId="bccwpcurrentfile">
    <w:name w:val="bccwpcurrentfile"/>
    <w:basedOn w:val="a"/>
    <w:pPr>
      <w:spacing w:before="100" w:beforeAutospacing="1" w:after="100" w:afterAutospacing="1"/>
    </w:pPr>
  </w:style>
  <w:style w:type="character" w:customStyle="1" w:styleId="sectiontitle">
    <w:name w:val="sectiontitle"/>
    <w:basedOn w:val="a0"/>
    <w:rPr>
      <w:b/>
      <w:bCs/>
      <w:shd w:val="clear" w:color="auto" w:fill="EEE8AA"/>
    </w:rPr>
  </w:style>
  <w:style w:type="paragraph" w:customStyle="1" w:styleId="current1">
    <w:name w:val="current1"/>
    <w:basedOn w:val="a"/>
    <w:pPr>
      <w:spacing w:before="100" w:beforeAutospacing="1" w:after="100" w:afterAutospacing="1"/>
    </w:pPr>
  </w:style>
  <w:style w:type="paragraph" w:customStyle="1" w:styleId="current2">
    <w:name w:val="current2"/>
    <w:basedOn w:val="a"/>
    <w:pPr>
      <w:spacing w:before="100" w:beforeAutospacing="1" w:after="100" w:afterAutospacing="1"/>
    </w:pPr>
  </w:style>
  <w:style w:type="paragraph" w:customStyle="1" w:styleId="current3">
    <w:name w:val="current3"/>
    <w:basedOn w:val="a"/>
    <w:pPr>
      <w:spacing w:before="100" w:beforeAutospacing="1" w:after="100" w:afterAutospacing="1"/>
    </w:pPr>
  </w:style>
  <w:style w:type="paragraph" w:customStyle="1" w:styleId="tabletitle1">
    <w:name w:val="tabletitle1"/>
    <w:basedOn w:val="a"/>
    <w:pPr>
      <w:shd w:val="clear" w:color="auto" w:fill="CFD4E2"/>
      <w:spacing w:before="100" w:beforeAutospacing="1" w:after="100" w:afterAutospacing="1"/>
    </w:pPr>
  </w:style>
  <w:style w:type="paragraph" w:customStyle="1" w:styleId="beyondbitdialogtoolbar1">
    <w:name w:val="beyondbitdialogtoolbar1"/>
    <w:basedOn w:val="a"/>
    <w:pPr>
      <w:pBdr>
        <w:bottom w:val="single" w:sz="6" w:space="0" w:color="000000"/>
      </w:pBdr>
      <w:shd w:val="clear" w:color="auto" w:fill="A2BCD8"/>
      <w:spacing w:before="100" w:beforeAutospacing="1" w:after="100" w:afterAutospacing="1"/>
    </w:pPr>
  </w:style>
  <w:style w:type="paragraph" w:customStyle="1" w:styleId="beyondbitdialogcaption1">
    <w:name w:val="beyondbitdialogcaption1"/>
    <w:basedOn w:val="a"/>
    <w:pPr>
      <w:spacing w:before="60"/>
      <w:ind w:left="75"/>
    </w:pPr>
    <w:rPr>
      <w:color w:val="FFFFFF"/>
      <w:sz w:val="20"/>
      <w:szCs w:val="20"/>
    </w:rPr>
  </w:style>
  <w:style w:type="paragraph" w:customStyle="1" w:styleId="beyondbitdialogclosebutton1">
    <w:name w:val="beyondbitdialogclosebutton1"/>
    <w:basedOn w:val="a"/>
    <w:pPr>
      <w:spacing w:before="30"/>
      <w:ind w:right="15"/>
    </w:pPr>
  </w:style>
  <w:style w:type="paragraph" w:customStyle="1" w:styleId="beyondbitdialogcontent1">
    <w:name w:val="beyondbitdialogcontent1"/>
    <w:basedOn w:val="a"/>
    <w:pPr>
      <w:shd w:val="clear" w:color="auto" w:fill="FFFFFF"/>
      <w:spacing w:before="100" w:beforeAutospacing="1" w:after="100" w:afterAutospacing="1"/>
    </w:pPr>
  </w:style>
  <w:style w:type="paragraph" w:customStyle="1" w:styleId="beyondbitdialogbuttonline1">
    <w:name w:val="beyondbitdialogbuttonline1"/>
    <w:basedOn w:val="a"/>
    <w:pPr>
      <w:spacing w:before="100" w:beforeAutospacing="1" w:after="100" w:afterAutospacing="1"/>
      <w:jc w:val="center"/>
    </w:pPr>
  </w:style>
  <w:style w:type="paragraph" w:customStyle="1" w:styleId="dialogbuttonstyle1">
    <w:name w:val="dialogbuttonstyle1"/>
    <w:basedOn w:val="a"/>
    <w:pPr>
      <w:pBdr>
        <w:top w:val="single" w:sz="6" w:space="0" w:color="808080"/>
        <w:left w:val="single" w:sz="6" w:space="0" w:color="808080"/>
        <w:bottom w:val="single" w:sz="6" w:space="0" w:color="808080"/>
        <w:right w:val="single" w:sz="6" w:space="0" w:color="808080"/>
      </w:pBdr>
      <w:spacing w:before="100" w:beforeAutospacing="1" w:after="100" w:afterAutospacing="1"/>
    </w:pPr>
  </w:style>
  <w:style w:type="paragraph" w:customStyle="1" w:styleId="dialogbuttonstyle2">
    <w:name w:val="dialogbuttonstyle2"/>
    <w:basedOn w:val="a"/>
    <w:pPr>
      <w:pBdr>
        <w:top w:val="single" w:sz="6" w:space="0" w:color="808080"/>
        <w:left w:val="single" w:sz="6" w:space="0" w:color="808080"/>
        <w:bottom w:val="single" w:sz="6" w:space="0" w:color="808080"/>
        <w:right w:val="single" w:sz="6" w:space="0" w:color="808080"/>
      </w:pBdr>
      <w:spacing w:before="100" w:beforeAutospacing="1" w:after="100" w:afterAutospacing="1"/>
    </w:pPr>
  </w:style>
  <w:style w:type="paragraph" w:customStyle="1" w:styleId="title2">
    <w:name w:val="title2"/>
    <w:basedOn w:val="a"/>
    <w:pPr>
      <w:pBdr>
        <w:top w:val="inset" w:sz="6" w:space="0" w:color="FFFFFF"/>
        <w:left w:val="inset" w:sz="6" w:space="0" w:color="FFFFFF"/>
        <w:bottom w:val="inset" w:sz="6" w:space="0" w:color="FFFFFF"/>
        <w:right w:val="inset" w:sz="6" w:space="0" w:color="FFFFFF"/>
      </w:pBdr>
      <w:shd w:val="clear" w:color="auto" w:fill="CFD4E2"/>
      <w:spacing w:before="100" w:beforeAutospacing="1" w:after="100" w:afterAutospacing="1" w:line="300" w:lineRule="atLeast"/>
      <w:jc w:val="center"/>
    </w:pPr>
    <w:rPr>
      <w:color w:val="000000"/>
      <w:sz w:val="20"/>
      <w:szCs w:val="20"/>
    </w:rPr>
  </w:style>
  <w:style w:type="paragraph" w:customStyle="1" w:styleId="gridmouseover1">
    <w:name w:val="gridmouseover1"/>
    <w:basedOn w:val="a"/>
    <w:pPr>
      <w:shd w:val="clear" w:color="auto" w:fill="C6D3E2"/>
      <w:spacing w:before="100" w:beforeAutospacing="1" w:after="100" w:afterAutospacing="1"/>
    </w:pPr>
  </w:style>
  <w:style w:type="paragraph" w:customStyle="1" w:styleId="gridmouseout1">
    <w:name w:val="gridmouseout1"/>
    <w:basedOn w:val="a"/>
    <w:pPr>
      <w:shd w:val="clear" w:color="auto" w:fill="F3F3F3"/>
      <w:spacing w:before="100" w:beforeAutospacing="1" w:after="100" w:afterAutospacing="1"/>
    </w:pPr>
  </w:style>
  <w:style w:type="paragraph" w:customStyle="1" w:styleId="gray1">
    <w:name w:val="gray1"/>
    <w:basedOn w:val="a"/>
    <w:pPr>
      <w:spacing w:before="100" w:beforeAutospacing="1" w:after="100" w:afterAutospacing="1"/>
    </w:pPr>
    <w:rPr>
      <w:color w:val="808080"/>
    </w:rPr>
  </w:style>
  <w:style w:type="paragraph" w:customStyle="1" w:styleId="gray2">
    <w:name w:val="gray2"/>
    <w:basedOn w:val="a"/>
    <w:pPr>
      <w:spacing w:before="100" w:beforeAutospacing="1" w:after="100" w:afterAutospacing="1"/>
    </w:pPr>
    <w:rPr>
      <w:color w:val="808080"/>
    </w:rPr>
  </w:style>
  <w:style w:type="paragraph" w:customStyle="1" w:styleId="bccwuuploadedrows1">
    <w:name w:val="bccwuuploadedrows1"/>
    <w:basedOn w:val="a"/>
    <w:pPr>
      <w:spacing w:before="100" w:beforeAutospacing="1" w:after="100" w:afterAutospacing="1"/>
      <w:textAlignment w:val="center"/>
    </w:pPr>
  </w:style>
  <w:style w:type="paragraph" w:customStyle="1" w:styleId="bccwuuploadedrow1">
    <w:name w:val="bccwuuploadedrow1"/>
    <w:basedOn w:val="a"/>
    <w:pPr>
      <w:spacing w:before="75" w:after="75"/>
      <w:ind w:left="75" w:right="75"/>
    </w:pPr>
    <w:rPr>
      <w:color w:val="1A3764"/>
    </w:rPr>
  </w:style>
  <w:style w:type="paragraph" w:customStyle="1" w:styleId="bccwuuploadedrowdelete1">
    <w:name w:val="bccwuuploadedrowdelete1"/>
    <w:basedOn w:val="a"/>
    <w:pPr>
      <w:ind w:left="15" w:right="15"/>
    </w:pPr>
  </w:style>
  <w:style w:type="paragraph" w:customStyle="1" w:styleId="bccwuuploadedrowsequence1">
    <w:name w:val="bccwuuploadedrowsequence1"/>
    <w:basedOn w:val="a"/>
    <w:pPr>
      <w:pBdr>
        <w:bottom w:val="single" w:sz="6" w:space="0" w:color="000000"/>
      </w:pBdr>
      <w:spacing w:before="100" w:beforeAutospacing="1" w:after="100" w:afterAutospacing="1"/>
      <w:jc w:val="center"/>
      <w:textAlignment w:val="center"/>
    </w:pPr>
  </w:style>
  <w:style w:type="paragraph" w:customStyle="1" w:styleId="bccwuuploadedrowdownload1">
    <w:name w:val="bccwuuploadedrowdownload1"/>
    <w:basedOn w:val="a"/>
    <w:pPr>
      <w:ind w:left="45" w:right="45"/>
    </w:pPr>
  </w:style>
  <w:style w:type="paragraph" w:customStyle="1" w:styleId="bccwuheader1">
    <w:name w:val="bccwuheader1"/>
    <w:basedOn w:val="a"/>
    <w:pPr>
      <w:spacing w:before="45" w:after="45"/>
    </w:pPr>
  </w:style>
  <w:style w:type="paragraph" w:customStyle="1" w:styleId="bccwuheaderadorner1">
    <w:name w:val="bccwuheaderadorner1"/>
    <w:basedOn w:val="a"/>
    <w:pPr>
      <w:spacing w:before="100" w:beforeAutospacing="1" w:after="100" w:afterAutospacing="1"/>
      <w:textAlignment w:val="center"/>
    </w:pPr>
  </w:style>
  <w:style w:type="paragraph" w:customStyle="1" w:styleId="bccwufooter1">
    <w:name w:val="bccwufooter1"/>
    <w:basedOn w:val="a"/>
    <w:rPr>
      <w:color w:val="1A3764"/>
    </w:rPr>
  </w:style>
  <w:style w:type="paragraph" w:customStyle="1" w:styleId="bccwuuploadrows1">
    <w:name w:val="bccwuuploadrows1"/>
    <w:basedOn w:val="a"/>
    <w:pPr>
      <w:spacing w:before="100" w:beforeAutospacing="1" w:after="100" w:afterAutospacing="1"/>
      <w:textAlignment w:val="center"/>
    </w:pPr>
  </w:style>
  <w:style w:type="paragraph" w:customStyle="1" w:styleId="bccwuuploadrow1">
    <w:name w:val="bccwuuploadrow1"/>
    <w:basedOn w:val="a"/>
    <w:pPr>
      <w:spacing w:before="120" w:after="120"/>
      <w:textAlignment w:val="center"/>
    </w:pPr>
    <w:rPr>
      <w:color w:val="1A3764"/>
    </w:rPr>
  </w:style>
  <w:style w:type="paragraph" w:customStyle="1" w:styleId="bccwuuploadrowsplit1">
    <w:name w:val="bccwuuploadrowsplit1"/>
    <w:basedOn w:val="a"/>
    <w:pPr>
      <w:pBdr>
        <w:bottom w:val="single" w:sz="6" w:space="0" w:color="1A3764"/>
      </w:pBdr>
      <w:spacing w:before="100" w:beforeAutospacing="1" w:after="100" w:afterAutospacing="1"/>
    </w:pPr>
  </w:style>
  <w:style w:type="paragraph" w:customStyle="1" w:styleId="bccwufileinputrow1">
    <w:name w:val="bccwufileinputrow1"/>
    <w:basedOn w:val="a"/>
    <w:pPr>
      <w:spacing w:after="45"/>
    </w:pPr>
  </w:style>
  <w:style w:type="paragraph" w:customStyle="1" w:styleId="bccwufileinput1">
    <w:name w:val="bccwufileinput1"/>
    <w:basedOn w:val="a"/>
    <w:pPr>
      <w:spacing w:before="100" w:beforeAutospacing="1" w:after="100" w:afterAutospacing="1"/>
      <w:textAlignment w:val="center"/>
    </w:pPr>
  </w:style>
  <w:style w:type="paragraph" w:customStyle="1" w:styleId="bccwufileinputdelete1">
    <w:name w:val="bccwufileinputdelete1"/>
    <w:basedOn w:val="a"/>
    <w:pPr>
      <w:spacing w:before="100" w:beforeAutospacing="1" w:after="100" w:afterAutospacing="1"/>
      <w:ind w:left="90"/>
    </w:pPr>
  </w:style>
  <w:style w:type="paragraph" w:customStyle="1" w:styleId="bccwutitleinputrow1">
    <w:name w:val="bccwutitleinputrow1"/>
    <w:basedOn w:val="a"/>
    <w:pPr>
      <w:spacing w:after="75"/>
      <w:textAlignment w:val="center"/>
    </w:pPr>
  </w:style>
  <w:style w:type="paragraph" w:customStyle="1" w:styleId="bccwutitleinput1">
    <w:name w:val="bccwutitleinput1"/>
    <w:basedOn w:val="a"/>
    <w:pPr>
      <w:spacing w:before="100" w:beforeAutospacing="1" w:after="100" w:afterAutospacing="1"/>
      <w:textAlignment w:val="center"/>
    </w:pPr>
  </w:style>
  <w:style w:type="paragraph" w:customStyle="1" w:styleId="bccwpprogress1">
    <w:name w:val="bccwpprogress1"/>
    <w:basedOn w:val="a"/>
    <w:pPr>
      <w:pBdr>
        <w:top w:val="single" w:sz="6" w:space="31" w:color="646F7A"/>
        <w:left w:val="single" w:sz="6" w:space="0" w:color="646F7A"/>
        <w:bottom w:val="single" w:sz="6" w:space="0" w:color="646F7A"/>
        <w:right w:val="single" w:sz="6" w:space="0" w:color="646F7A"/>
      </w:pBdr>
      <w:shd w:val="clear" w:color="auto" w:fill="FFFFFF"/>
    </w:pPr>
  </w:style>
  <w:style w:type="paragraph" w:customStyle="1" w:styleId="bccwpbutton1">
    <w:name w:val="bccwpbutton1"/>
    <w:basedOn w:val="a"/>
    <w:pPr>
      <w:spacing w:before="100" w:beforeAutospacing="1" w:after="100" w:afterAutospacing="1"/>
      <w:jc w:val="center"/>
      <w:textAlignment w:val="top"/>
    </w:pPr>
    <w:rPr>
      <w:color w:val="000000"/>
    </w:rPr>
  </w:style>
  <w:style w:type="paragraph" w:customStyle="1" w:styleId="bccwpactions1">
    <w:name w:val="bccwpactions1"/>
    <w:basedOn w:val="a"/>
    <w:pPr>
      <w:pBdr>
        <w:top w:val="single" w:sz="6" w:space="9" w:color="DFDFDF"/>
      </w:pBdr>
      <w:shd w:val="clear" w:color="auto" w:fill="F0F0F0"/>
      <w:jc w:val="right"/>
    </w:pPr>
  </w:style>
  <w:style w:type="paragraph" w:customStyle="1" w:styleId="bccwpbutton2">
    <w:name w:val="bccwpbutton2"/>
    <w:basedOn w:val="a"/>
    <w:pPr>
      <w:ind w:right="240"/>
      <w:jc w:val="center"/>
      <w:textAlignment w:val="top"/>
    </w:pPr>
    <w:rPr>
      <w:color w:val="000000"/>
    </w:rPr>
  </w:style>
  <w:style w:type="paragraph" w:customStyle="1" w:styleId="bccwpbutton3">
    <w:name w:val="bccwpbutton3"/>
    <w:basedOn w:val="a"/>
    <w:pPr>
      <w:ind w:right="90"/>
      <w:jc w:val="center"/>
      <w:textAlignment w:val="top"/>
    </w:pPr>
    <w:rPr>
      <w:color w:val="000000"/>
    </w:rPr>
  </w:style>
  <w:style w:type="paragraph" w:customStyle="1" w:styleId="bccwpcurrentfile1">
    <w:name w:val="bccwpcurrentfile1"/>
    <w:basedOn w:val="a"/>
    <w:pPr>
      <w:spacing w:before="300" w:after="75"/>
      <w:ind w:left="270" w:right="270"/>
    </w:pPr>
    <w:rPr>
      <w:color w:val="222222"/>
      <w:sz w:val="21"/>
      <w:szCs w:val="21"/>
    </w:rPr>
  </w:style>
  <w:style w:type="paragraph" w:customStyle="1" w:styleId="bccwpbar1">
    <w:name w:val="bccwpbar1"/>
    <w:basedOn w:val="a"/>
    <w:pPr>
      <w:pBdr>
        <w:top w:val="single" w:sz="6" w:space="0" w:color="B2B2B2"/>
        <w:left w:val="single" w:sz="6" w:space="0" w:color="B2B2B2"/>
        <w:bottom w:val="single" w:sz="6" w:space="0" w:color="8C8C8C"/>
        <w:right w:val="single" w:sz="6" w:space="0" w:color="B2B2B2"/>
      </w:pBdr>
      <w:spacing w:before="100" w:beforeAutospacing="1" w:after="96"/>
    </w:pPr>
  </w:style>
  <w:style w:type="paragraph" w:customStyle="1" w:styleId="rtsp1">
    <w:name w:val="rtsp1"/>
    <w:basedOn w:val="a"/>
    <w:pPr>
      <w:spacing w:before="100" w:beforeAutospacing="1" w:after="100" w:afterAutospacing="1"/>
      <w:textAlignment w:val="center"/>
    </w:pPr>
  </w:style>
  <w:style w:type="paragraph" w:customStyle="1" w:styleId="rtimg1">
    <w:name w:val="rtimg1"/>
    <w:basedOn w:val="a"/>
    <w:pPr>
      <w:spacing w:before="100" w:beforeAutospacing="1" w:after="100" w:afterAutospacing="1"/>
      <w:textAlignment w:val="center"/>
    </w:pPr>
  </w:style>
  <w:style w:type="paragraph" w:customStyle="1" w:styleId="rtchk1">
    <w:name w:val="rtchk1"/>
    <w:basedOn w:val="a"/>
    <w:pPr>
      <w:ind w:left="30" w:right="30"/>
      <w:textAlignment w:val="center"/>
    </w:pPr>
  </w:style>
  <w:style w:type="paragraph" w:customStyle="1" w:styleId="rttext1">
    <w:name w:val="rttext1"/>
    <w:basedOn w:val="a"/>
    <w:pPr>
      <w:spacing w:before="100" w:beforeAutospacing="1" w:after="100" w:afterAutospacing="1"/>
      <w:ind w:left="45"/>
      <w:textAlignment w:val="center"/>
    </w:pPr>
  </w:style>
  <w:style w:type="paragraph" w:customStyle="1" w:styleId="rtul1">
    <w:name w:val="rtul1"/>
    <w:basedOn w:val="a"/>
  </w:style>
  <w:style w:type="paragraph" w:customStyle="1" w:styleId="rtul2">
    <w:name w:val="rtul2"/>
    <w:basedOn w:val="a"/>
  </w:style>
  <w:style w:type="paragraph" w:customStyle="1" w:styleId="rttop1">
    <w:name w:val="rttop1"/>
    <w:basedOn w:val="a"/>
  </w:style>
  <w:style w:type="paragraph" w:customStyle="1" w:styleId="rtmid1">
    <w:name w:val="rtmid1"/>
    <w:basedOn w:val="a"/>
  </w:style>
  <w:style w:type="paragraph" w:customStyle="1" w:styleId="rtbot1">
    <w:name w:val="rtbot1"/>
    <w:basedOn w:val="a"/>
  </w:style>
  <w:style w:type="paragraph" w:customStyle="1" w:styleId="rtplus1">
    <w:name w:val="rtplus1"/>
    <w:basedOn w:val="a"/>
    <w:pPr>
      <w:spacing w:before="90"/>
      <w:ind w:left="-270" w:right="105"/>
      <w:textAlignment w:val="top"/>
    </w:pPr>
    <w:rPr>
      <w:sz w:val="2"/>
      <w:szCs w:val="2"/>
    </w:rPr>
  </w:style>
  <w:style w:type="paragraph" w:customStyle="1" w:styleId="rtminus1">
    <w:name w:val="rtminus1"/>
    <w:basedOn w:val="a"/>
    <w:pPr>
      <w:spacing w:before="90"/>
      <w:ind w:left="-270" w:right="105"/>
      <w:textAlignment w:val="top"/>
    </w:pPr>
    <w:rPr>
      <w:sz w:val="2"/>
      <w:szCs w:val="2"/>
    </w:rPr>
  </w:style>
  <w:style w:type="paragraph" w:customStyle="1" w:styleId="rtloadingbefore1">
    <w:name w:val="rtloadingbefore1"/>
    <w:basedOn w:val="a"/>
    <w:pPr>
      <w:spacing w:before="100" w:beforeAutospacing="1" w:after="100" w:afterAutospacing="1"/>
      <w:ind w:hanging="18913"/>
      <w:textAlignment w:val="top"/>
    </w:pPr>
    <w:rPr>
      <w:sz w:val="2"/>
      <w:szCs w:val="2"/>
    </w:rPr>
  </w:style>
  <w:style w:type="paragraph" w:customStyle="1" w:styleId="rtloadingafter1">
    <w:name w:val="rtloadingafter1"/>
    <w:basedOn w:val="a"/>
    <w:pPr>
      <w:spacing w:before="100" w:beforeAutospacing="1" w:after="100" w:afterAutospacing="1"/>
      <w:ind w:hanging="18913"/>
      <w:textAlignment w:val="top"/>
    </w:pPr>
    <w:rPr>
      <w:sz w:val="2"/>
      <w:szCs w:val="2"/>
    </w:rPr>
  </w:style>
  <w:style w:type="paragraph" w:customStyle="1" w:styleId="rtloadingmessage1">
    <w:name w:val="rtloadingmessage1"/>
    <w:basedOn w:val="a"/>
    <w:pPr>
      <w:shd w:val="clear" w:color="auto" w:fill="FF0000"/>
      <w:spacing w:before="100" w:beforeAutospacing="1" w:after="100" w:afterAutospacing="1"/>
      <w:textAlignment w:val="center"/>
    </w:pPr>
    <w:rPr>
      <w:color w:val="FFFFFF"/>
      <w:sz w:val="18"/>
      <w:szCs w:val="18"/>
    </w:rPr>
  </w:style>
  <w:style w:type="paragraph" w:customStyle="1" w:styleId="rtli1">
    <w:name w:val="rtli1"/>
    <w:basedOn w:val="a"/>
    <w:pPr>
      <w:spacing w:before="100" w:beforeAutospacing="1" w:after="100" w:afterAutospacing="1"/>
    </w:pPr>
  </w:style>
  <w:style w:type="paragraph" w:customStyle="1" w:styleId="rtul3">
    <w:name w:val="rtul3"/>
    <w:basedOn w:val="a"/>
  </w:style>
  <w:style w:type="paragraph" w:customStyle="1" w:styleId="rtfirst1">
    <w:name w:val="rtfirst1"/>
    <w:basedOn w:val="a"/>
    <w:pPr>
      <w:spacing w:before="100" w:beforeAutospacing="1" w:after="100" w:afterAutospacing="1"/>
    </w:pPr>
  </w:style>
  <w:style w:type="paragraph" w:customStyle="1" w:styleId="rtlast1">
    <w:name w:val="rtlast1"/>
    <w:basedOn w:val="a"/>
    <w:pPr>
      <w:spacing w:before="100" w:beforeAutospacing="1" w:after="100" w:afterAutospacing="1"/>
    </w:pPr>
  </w:style>
  <w:style w:type="paragraph" w:customStyle="1" w:styleId="rtul4">
    <w:name w:val="rtul4"/>
    <w:basedOn w:val="a"/>
  </w:style>
  <w:style w:type="paragraph" w:customStyle="1" w:styleId="rttop2">
    <w:name w:val="rttop2"/>
    <w:basedOn w:val="a"/>
  </w:style>
  <w:style w:type="paragraph" w:customStyle="1" w:styleId="rtmid2">
    <w:name w:val="rtmid2"/>
    <w:basedOn w:val="a"/>
  </w:style>
  <w:style w:type="paragraph" w:customStyle="1" w:styleId="rtbot2">
    <w:name w:val="rtbot2"/>
    <w:basedOn w:val="a"/>
  </w:style>
  <w:style w:type="paragraph" w:customStyle="1" w:styleId="rttop3">
    <w:name w:val="rttop3"/>
    <w:basedOn w:val="a"/>
  </w:style>
  <w:style w:type="paragraph" w:customStyle="1" w:styleId="bccwodbtextbox1">
    <w:name w:val="bccwodbtextbox1"/>
    <w:basedOn w:val="a"/>
    <w:pPr>
      <w:ind w:left="45" w:right="45"/>
    </w:pPr>
  </w:style>
  <w:style w:type="paragraph" w:customStyle="1" w:styleId="bccwodbbutton1">
    <w:name w:val="bccwodbbutton1"/>
    <w:basedOn w:val="a"/>
    <w:pPr>
      <w:jc w:val="center"/>
    </w:pPr>
  </w:style>
  <w:style w:type="paragraph" w:customStyle="1" w:styleId="bccwdtoolbar1">
    <w:name w:val="bccwdtoolbar1"/>
    <w:basedOn w:val="a"/>
    <w:pPr>
      <w:pBdr>
        <w:bottom w:val="single" w:sz="6" w:space="0" w:color="000000"/>
      </w:pBdr>
      <w:shd w:val="clear" w:color="auto" w:fill="A2BCD8"/>
      <w:spacing w:before="100" w:beforeAutospacing="1" w:after="100" w:afterAutospacing="1"/>
      <w:textAlignment w:val="center"/>
    </w:pPr>
  </w:style>
  <w:style w:type="paragraph" w:customStyle="1" w:styleId="bccwdcaption1">
    <w:name w:val="bccwdcaption1"/>
    <w:basedOn w:val="a"/>
    <w:pPr>
      <w:spacing w:before="100" w:beforeAutospacing="1" w:after="100" w:afterAutospacing="1"/>
    </w:pPr>
    <w:rPr>
      <w:color w:val="000000"/>
      <w:sz w:val="20"/>
      <w:szCs w:val="20"/>
    </w:rPr>
  </w:style>
  <w:style w:type="paragraph" w:customStyle="1" w:styleId="bccwdclosebutton1">
    <w:name w:val="bccwdclosebutton1"/>
    <w:basedOn w:val="a"/>
    <w:pPr>
      <w:spacing w:before="30"/>
      <w:ind w:right="15"/>
    </w:pPr>
  </w:style>
  <w:style w:type="paragraph" w:customStyle="1" w:styleId="bccwdcontent1">
    <w:name w:val="bccwdcontent1"/>
    <w:basedOn w:val="a"/>
    <w:pPr>
      <w:shd w:val="clear" w:color="auto" w:fill="FFFFFF"/>
      <w:spacing w:before="100" w:beforeAutospacing="1" w:after="100" w:afterAutospacing="1"/>
    </w:pPr>
  </w:style>
  <w:style w:type="paragraph" w:styleId="z-">
    <w:name w:val="HTML Top of Form"/>
    <w:basedOn w:val="a"/>
    <w:next w:val="a"/>
    <w:link w:val="z-Char"/>
    <w:hidden/>
    <w:uiPriority w:val="99"/>
    <w:semiHidden/>
    <w:unhideWhenUsed/>
    <w:pPr>
      <w:pBdr>
        <w:bottom w:val="single" w:sz="6" w:space="1" w:color="auto"/>
      </w:pBdr>
      <w:jc w:val="center"/>
    </w:pPr>
    <w:rPr>
      <w:rFonts w:ascii="Arial" w:hAnsi="Arial" w:cs="Arial"/>
      <w:vanish/>
      <w:sz w:val="16"/>
      <w:szCs w:val="16"/>
    </w:rPr>
  </w:style>
  <w:style w:type="character" w:customStyle="1" w:styleId="z-Char">
    <w:name w:val="z-窗体顶端 Char"/>
    <w:basedOn w:val="a0"/>
    <w:link w:val="z-"/>
    <w:uiPriority w:val="99"/>
    <w:semiHidden/>
    <w:rPr>
      <w:rFonts w:ascii="Arial" w:eastAsia="宋体" w:hAnsi="Arial" w:cs="Arial"/>
      <w:vanish/>
      <w:sz w:val="16"/>
      <w:szCs w:val="16"/>
    </w:rPr>
  </w:style>
  <w:style w:type="character" w:customStyle="1" w:styleId="inputstyle21">
    <w:name w:val="inputstyle21"/>
    <w:basedOn w:val="a0"/>
    <w:rPr>
      <w:rFonts w:ascii="宋体" w:eastAsia="宋体" w:hAnsi="宋体" w:hint="eastAsia"/>
      <w:caps w:val="0"/>
      <w:sz w:val="24"/>
      <w:szCs w:val="24"/>
    </w:rPr>
  </w:style>
  <w:style w:type="character" w:customStyle="1" w:styleId="tbmin1">
    <w:name w:val="tbmin1"/>
    <w:basedOn w:val="a0"/>
    <w:rPr>
      <w:rFonts w:ascii="宋体" w:eastAsia="宋体" w:hAnsi="宋体" w:hint="eastAsia"/>
      <w:caps w:val="0"/>
      <w:sz w:val="24"/>
      <w:szCs w:val="24"/>
    </w:rPr>
  </w:style>
  <w:style w:type="paragraph" w:styleId="z-0">
    <w:name w:val="HTML Bottom of Form"/>
    <w:basedOn w:val="a"/>
    <w:next w:val="a"/>
    <w:link w:val="z-Char0"/>
    <w:hidden/>
    <w:uiPriority w:val="99"/>
    <w:semiHidden/>
    <w:unhideWhenUsed/>
    <w:pPr>
      <w:pBdr>
        <w:top w:val="single" w:sz="6" w:space="1" w:color="auto"/>
      </w:pBdr>
      <w:jc w:val="center"/>
    </w:pPr>
    <w:rPr>
      <w:rFonts w:ascii="Arial" w:hAnsi="Arial" w:cs="Arial"/>
      <w:vanish/>
      <w:sz w:val="16"/>
      <w:szCs w:val="16"/>
    </w:rPr>
  </w:style>
  <w:style w:type="character" w:customStyle="1" w:styleId="z-Char0">
    <w:name w:val="z-窗体底端 Char"/>
    <w:basedOn w:val="a0"/>
    <w:link w:val="z-0"/>
    <w:uiPriority w:val="99"/>
    <w:semiHidden/>
    <w:rPr>
      <w:rFonts w:ascii="Arial" w:eastAsia="宋体" w:hAnsi="Arial" w:cs="Arial"/>
      <w:vanish/>
      <w:sz w:val="16"/>
      <w:szCs w:val="16"/>
    </w:rPr>
  </w:style>
  <w:style w:type="paragraph" w:styleId="a5">
    <w:name w:val="Balloon Text"/>
    <w:basedOn w:val="a"/>
    <w:link w:val="Char"/>
    <w:uiPriority w:val="99"/>
    <w:semiHidden/>
    <w:unhideWhenUsed/>
    <w:rsid w:val="00EE02A3"/>
    <w:rPr>
      <w:sz w:val="18"/>
      <w:szCs w:val="18"/>
    </w:rPr>
  </w:style>
  <w:style w:type="character" w:customStyle="1" w:styleId="Char">
    <w:name w:val="批注框文本 Char"/>
    <w:basedOn w:val="a0"/>
    <w:link w:val="a5"/>
    <w:uiPriority w:val="99"/>
    <w:semiHidden/>
    <w:rsid w:val="00EE02A3"/>
    <w:rPr>
      <w:rFonts w:ascii="宋体" w:eastAsia="宋体" w:hAnsi="宋体" w:cs="宋体"/>
      <w:sz w:val="18"/>
      <w:szCs w:val="18"/>
    </w:rPr>
  </w:style>
  <w:style w:type="paragraph" w:styleId="a6">
    <w:name w:val="header"/>
    <w:basedOn w:val="a"/>
    <w:link w:val="Char0"/>
    <w:uiPriority w:val="99"/>
    <w:semiHidden/>
    <w:unhideWhenUsed/>
    <w:rsid w:val="00EE02A3"/>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6"/>
    <w:uiPriority w:val="99"/>
    <w:semiHidden/>
    <w:rsid w:val="00EE02A3"/>
    <w:rPr>
      <w:rFonts w:ascii="宋体" w:eastAsia="宋体" w:hAnsi="宋体" w:cs="宋体"/>
      <w:sz w:val="18"/>
      <w:szCs w:val="18"/>
    </w:rPr>
  </w:style>
  <w:style w:type="paragraph" w:styleId="a7">
    <w:name w:val="footer"/>
    <w:basedOn w:val="a"/>
    <w:link w:val="Char1"/>
    <w:uiPriority w:val="99"/>
    <w:semiHidden/>
    <w:unhideWhenUsed/>
    <w:rsid w:val="00EE02A3"/>
    <w:pPr>
      <w:tabs>
        <w:tab w:val="center" w:pos="4153"/>
        <w:tab w:val="right" w:pos="8306"/>
      </w:tabs>
      <w:snapToGrid w:val="0"/>
    </w:pPr>
    <w:rPr>
      <w:sz w:val="18"/>
      <w:szCs w:val="18"/>
    </w:rPr>
  </w:style>
  <w:style w:type="character" w:customStyle="1" w:styleId="Char1">
    <w:name w:val="页脚 Char"/>
    <w:basedOn w:val="a0"/>
    <w:link w:val="a7"/>
    <w:uiPriority w:val="99"/>
    <w:semiHidden/>
    <w:rsid w:val="00EE02A3"/>
    <w:rPr>
      <w:rFonts w:ascii="宋体" w:eastAsia="宋体" w:hAnsi="宋体" w:cs="宋体"/>
      <w:sz w:val="18"/>
      <w:szCs w:val="18"/>
    </w:rPr>
  </w:style>
</w:styles>
</file>

<file path=word/webSettings.xml><?xml version="1.0" encoding="utf-8"?>
<w:webSettings xmlns:r="http://schemas.openxmlformats.org/officeDocument/2006/relationships" xmlns:w="http://schemas.openxmlformats.org/wordprocessingml/2006/main">
  <w:divs>
    <w:div w:id="1301493059">
      <w:marLeft w:val="0"/>
      <w:marRight w:val="0"/>
      <w:marTop w:val="0"/>
      <w:marBottom w:val="0"/>
      <w:divBdr>
        <w:top w:val="none" w:sz="0" w:space="0" w:color="auto"/>
        <w:left w:val="none" w:sz="0" w:space="0" w:color="auto"/>
        <w:bottom w:val="none" w:sz="0" w:space="0" w:color="auto"/>
        <w:right w:val="none" w:sz="0" w:space="0" w:color="auto"/>
      </w:divBdr>
    </w:div>
    <w:div w:id="1380209127">
      <w:marLeft w:val="0"/>
      <w:marRight w:val="0"/>
      <w:marTop w:val="0"/>
      <w:marBottom w:val="0"/>
      <w:divBdr>
        <w:top w:val="none" w:sz="0" w:space="0" w:color="auto"/>
        <w:left w:val="none" w:sz="0" w:space="0" w:color="auto"/>
        <w:bottom w:val="none" w:sz="0" w:space="0" w:color="auto"/>
        <w:right w:val="none" w:sz="0" w:space="0" w:color="auto"/>
      </w:divBdr>
    </w:div>
    <w:div w:id="1968508721">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control" Target="activeX/activeX4.xml"/><Relationship Id="rId18" Type="http://schemas.openxmlformats.org/officeDocument/2006/relationships/image" Target="media/image7.wmf"/><Relationship Id="rId26" Type="http://schemas.openxmlformats.org/officeDocument/2006/relationships/control" Target="activeX/activeX12.xml"/><Relationship Id="rId39" Type="http://schemas.openxmlformats.org/officeDocument/2006/relationships/theme" Target="theme/theme1.xml"/><Relationship Id="rId3" Type="http://schemas.openxmlformats.org/officeDocument/2006/relationships/webSettings" Target="webSettings.xml"/><Relationship Id="rId21" Type="http://schemas.openxmlformats.org/officeDocument/2006/relationships/image" Target="media/image8.wmf"/><Relationship Id="rId34" Type="http://schemas.openxmlformats.org/officeDocument/2006/relationships/image" Target="media/image13.wmf"/><Relationship Id="rId7" Type="http://schemas.openxmlformats.org/officeDocument/2006/relationships/control" Target="activeX/activeX1.xml"/><Relationship Id="rId12" Type="http://schemas.openxmlformats.org/officeDocument/2006/relationships/image" Target="media/image4.wmf"/><Relationship Id="rId17" Type="http://schemas.openxmlformats.org/officeDocument/2006/relationships/control" Target="activeX/activeX6.xml"/><Relationship Id="rId25" Type="http://schemas.openxmlformats.org/officeDocument/2006/relationships/image" Target="media/image9.wmf"/><Relationship Id="rId33" Type="http://schemas.openxmlformats.org/officeDocument/2006/relationships/image" Target="media/image12.gif"/><Relationship Id="rId38"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image" Target="media/image6.wmf"/><Relationship Id="rId20" Type="http://schemas.openxmlformats.org/officeDocument/2006/relationships/control" Target="activeX/activeX8.xml"/><Relationship Id="rId29" Type="http://schemas.openxmlformats.org/officeDocument/2006/relationships/control" Target="activeX/activeX14.xml"/><Relationship Id="rId1" Type="http://schemas.openxmlformats.org/officeDocument/2006/relationships/styles" Target="styles.xml"/><Relationship Id="rId6" Type="http://schemas.openxmlformats.org/officeDocument/2006/relationships/image" Target="media/image1.wmf"/><Relationship Id="rId11" Type="http://schemas.openxmlformats.org/officeDocument/2006/relationships/control" Target="activeX/activeX3.xml"/><Relationship Id="rId24" Type="http://schemas.openxmlformats.org/officeDocument/2006/relationships/control" Target="activeX/activeX11.xml"/><Relationship Id="rId32" Type="http://schemas.openxmlformats.org/officeDocument/2006/relationships/hyperlink" Target="http://zzbpy.shyouth.net/OA/Excellent/UI/UploadFileOf54Org/20150106000013-5726%e8%af%a6%e7%bb%86%e4%ba%8b%e8%bf%b9.doc" TargetMode="External"/><Relationship Id="rId37" Type="http://schemas.openxmlformats.org/officeDocument/2006/relationships/control" Target="activeX/activeX17.xml"/><Relationship Id="rId5" Type="http://schemas.openxmlformats.org/officeDocument/2006/relationships/endnotes" Target="endnotes.xml"/><Relationship Id="rId15" Type="http://schemas.openxmlformats.org/officeDocument/2006/relationships/control" Target="activeX/activeX5.xml"/><Relationship Id="rId23" Type="http://schemas.openxmlformats.org/officeDocument/2006/relationships/control" Target="activeX/activeX10.xml"/><Relationship Id="rId28" Type="http://schemas.openxmlformats.org/officeDocument/2006/relationships/image" Target="media/image10.wmf"/><Relationship Id="rId36" Type="http://schemas.openxmlformats.org/officeDocument/2006/relationships/image" Target="media/image14.wmf"/><Relationship Id="rId10" Type="http://schemas.openxmlformats.org/officeDocument/2006/relationships/image" Target="media/image3.wmf"/><Relationship Id="rId19" Type="http://schemas.openxmlformats.org/officeDocument/2006/relationships/control" Target="activeX/activeX7.xml"/><Relationship Id="rId31" Type="http://schemas.openxmlformats.org/officeDocument/2006/relationships/control" Target="activeX/activeX15.xml"/><Relationship Id="rId4" Type="http://schemas.openxmlformats.org/officeDocument/2006/relationships/footnotes" Target="footnotes.xml"/><Relationship Id="rId9" Type="http://schemas.openxmlformats.org/officeDocument/2006/relationships/control" Target="activeX/activeX2.xml"/><Relationship Id="rId14" Type="http://schemas.openxmlformats.org/officeDocument/2006/relationships/image" Target="media/image5.wmf"/><Relationship Id="rId22" Type="http://schemas.openxmlformats.org/officeDocument/2006/relationships/control" Target="activeX/activeX9.xml"/><Relationship Id="rId27" Type="http://schemas.openxmlformats.org/officeDocument/2006/relationships/control" Target="activeX/activeX13.xml"/><Relationship Id="rId30" Type="http://schemas.openxmlformats.org/officeDocument/2006/relationships/image" Target="media/image11.wmf"/><Relationship Id="rId35" Type="http://schemas.openxmlformats.org/officeDocument/2006/relationships/control" Target="activeX/activeX16.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5512D11C-5CC6-11CF-8D67-00AA00BDCE1D}" ax:persistence="persistStream" r:id="rId1"/>
</file>

<file path=word/activeX/activeX10.xml><?xml version="1.0" encoding="utf-8"?>
<ax:ocx xmlns:ax="http://schemas.microsoft.com/office/2006/activeX" xmlns:r="http://schemas.openxmlformats.org/officeDocument/2006/relationships" ax:classid="{5512D11C-5CC6-11CF-8D67-00AA00BDCE1D}" ax:persistence="persistStream" r:id="rId1"/>
</file>

<file path=word/activeX/activeX11.xml><?xml version="1.0" encoding="utf-8"?>
<ax:ocx xmlns:ax="http://schemas.microsoft.com/office/2006/activeX" xmlns:r="http://schemas.openxmlformats.org/officeDocument/2006/relationships" ax:classid="{5512D11C-5CC6-11CF-8D67-00AA00BDCE1D}" ax:persistence="persistStream" r:id="rId1"/>
</file>

<file path=word/activeX/activeX12.xml><?xml version="1.0" encoding="utf-8"?>
<ax:ocx xmlns:ax="http://schemas.microsoft.com/office/2006/activeX" xmlns:r="http://schemas.openxmlformats.org/officeDocument/2006/relationships" ax:classid="{5512D11C-5CC6-11CF-8D67-00AA00BDCE1D}" ax:persistence="persistStream" r:id="rId1"/>
</file>

<file path=word/activeX/activeX13.xml><?xml version="1.0" encoding="utf-8"?>
<ax:ocx xmlns:ax="http://schemas.microsoft.com/office/2006/activeX" xmlns:r="http://schemas.openxmlformats.org/officeDocument/2006/relationships" ax:classid="{5512D11C-5CC6-11CF-8D67-00AA00BDCE1D}" ax:persistence="persistStream" r:id="rId1"/>
</file>

<file path=word/activeX/activeX14.xml><?xml version="1.0" encoding="utf-8"?>
<ax:ocx xmlns:ax="http://schemas.microsoft.com/office/2006/activeX" xmlns:r="http://schemas.openxmlformats.org/officeDocument/2006/relationships" ax:classid="{5512D11C-5CC6-11CF-8D67-00AA00BDCE1D}" ax:persistence="persistStream" r:id="rId1"/>
</file>

<file path=word/activeX/activeX15.xml><?xml version="1.0" encoding="utf-8"?>
<ax:ocx xmlns:ax="http://schemas.microsoft.com/office/2006/activeX" xmlns:r="http://schemas.openxmlformats.org/officeDocument/2006/relationships" ax:classid="{5512D11C-5CC6-11CF-8D67-00AA00BDCE1D}" ax:persistence="persistStream" r:id="rId1"/>
</file>

<file path=word/activeX/activeX16.xml><?xml version="1.0" encoding="utf-8"?>
<ax:ocx xmlns:ax="http://schemas.microsoft.com/office/2006/activeX" xmlns:r="http://schemas.openxmlformats.org/officeDocument/2006/relationships" ax:classid="{5512D110-5CC6-11CF-8D67-00AA00BDCE1D}" ax:persistence="persistStream" r:id="rId1"/>
</file>

<file path=word/activeX/activeX17.xml><?xml version="1.0" encoding="utf-8"?>
<ax:ocx xmlns:ax="http://schemas.microsoft.com/office/2006/activeX" xmlns:r="http://schemas.openxmlformats.org/officeDocument/2006/relationships" ax:classid="{5512D110-5CC6-11CF-8D67-00AA00BDCE1D}" ax:persistence="persistStream" r:id="rId1"/>
</file>

<file path=word/activeX/activeX2.xml><?xml version="1.0" encoding="utf-8"?>
<ax:ocx xmlns:ax="http://schemas.microsoft.com/office/2006/activeX" xmlns:r="http://schemas.openxmlformats.org/officeDocument/2006/relationships" ax:classid="{5512D11C-5CC6-11CF-8D67-00AA00BDCE1D}" ax:persistence="persistStream" r:id="rId1"/>
</file>

<file path=word/activeX/activeX3.xml><?xml version="1.0" encoding="utf-8"?>
<ax:ocx xmlns:ax="http://schemas.microsoft.com/office/2006/activeX" xmlns:r="http://schemas.openxmlformats.org/officeDocument/2006/relationships" ax:classid="{5512D11C-5CC6-11CF-8D67-00AA00BDCE1D}" ax:persistence="persistStream" r:id="rId1"/>
</file>

<file path=word/activeX/activeX4.xml><?xml version="1.0" encoding="utf-8"?>
<ax:ocx xmlns:ax="http://schemas.microsoft.com/office/2006/activeX" xmlns:r="http://schemas.openxmlformats.org/officeDocument/2006/relationships" ax:classid="{5512D11C-5CC6-11CF-8D67-00AA00BDCE1D}" ax:persistence="persistStream" r:id="rId1"/>
</file>

<file path=word/activeX/activeX5.xml><?xml version="1.0" encoding="utf-8"?>
<ax:ocx xmlns:ax="http://schemas.microsoft.com/office/2006/activeX" xmlns:r="http://schemas.openxmlformats.org/officeDocument/2006/relationships" ax:classid="{5512D11C-5CC6-11CF-8D67-00AA00BDCE1D}" ax:persistence="persistStream" r:id="rId1"/>
</file>

<file path=word/activeX/activeX6.xml><?xml version="1.0" encoding="utf-8"?>
<ax:ocx xmlns:ax="http://schemas.microsoft.com/office/2006/activeX" xmlns:r="http://schemas.openxmlformats.org/officeDocument/2006/relationships" ax:classid="{5512D11C-5CC6-11CF-8D67-00AA00BDCE1D}" ax:persistence="persistStream" r:id="rId1"/>
</file>

<file path=word/activeX/activeX7.xml><?xml version="1.0" encoding="utf-8"?>
<ax:ocx xmlns:ax="http://schemas.microsoft.com/office/2006/activeX" xmlns:r="http://schemas.openxmlformats.org/officeDocument/2006/relationships" ax:classid="{5512D11C-5CC6-11CF-8D67-00AA00BDCE1D}" ax:persistence="persistStream" r:id="rId1"/>
</file>

<file path=word/activeX/activeX8.xml><?xml version="1.0" encoding="utf-8"?>
<ax:ocx xmlns:ax="http://schemas.microsoft.com/office/2006/activeX" xmlns:r="http://schemas.openxmlformats.org/officeDocument/2006/relationships" ax:classid="{5512D11C-5CC6-11CF-8D67-00AA00BDCE1D}" ax:persistence="persistStream" r:id="rId1"/>
</file>

<file path=word/activeX/activeX9.xml><?xml version="1.0" encoding="utf-8"?>
<ax:ocx xmlns:ax="http://schemas.microsoft.com/office/2006/activeX" xmlns:r="http://schemas.openxmlformats.org/officeDocument/2006/relationships" ax:classid="{5512D11C-5CC6-11CF-8D67-00AA00BDCE1D}" ax:persistence="persistStream" r:id="rId1"/>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682</Words>
  <Characters>1083</Characters>
  <Application>Microsoft Office Word</Application>
  <DocSecurity>0</DocSecurity>
  <Lines>9</Lines>
  <Paragraphs>3</Paragraphs>
  <ScaleCrop>false</ScaleCrop>
  <Company/>
  <LinksUpToDate>false</LinksUpToDate>
  <CharactersWithSpaces>1762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报名表</dc:title>
  <dc:creator>user</dc:creator>
  <cp:lastModifiedBy>user</cp:lastModifiedBy>
  <cp:revision>2</cp:revision>
  <dcterms:created xsi:type="dcterms:W3CDTF">2015-01-08T09:08:00Z</dcterms:created>
  <dcterms:modified xsi:type="dcterms:W3CDTF">2015-01-08T09:08:00Z</dcterms:modified>
</cp:coreProperties>
</file>