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7E0" w:rsidRDefault="000C57E0" w:rsidP="000C57E0">
      <w:pPr>
        <w:spacing w:line="440" w:lineRule="exact"/>
        <w:rPr>
          <w:rFonts w:ascii="方正黑体_GBK" w:eastAsia="方正黑体_GBK" w:hAnsi="宋体"/>
          <w:b/>
          <w:bCs/>
          <w:sz w:val="36"/>
        </w:rPr>
      </w:pPr>
      <w:r>
        <w:rPr>
          <w:rFonts w:ascii="方正黑体_GBK" w:eastAsia="方正黑体_GBK" w:hAnsi="宋体" w:hint="eastAsia"/>
          <w:sz w:val="32"/>
        </w:rPr>
        <w:t>附件2</w:t>
      </w:r>
    </w:p>
    <w:tbl>
      <w:tblPr>
        <w:tblpPr w:leftFromText="180" w:rightFromText="180" w:vertAnchor="text" w:horzAnchor="margin" w:tblpXSpec="center" w:tblpY="924"/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7"/>
        <w:gridCol w:w="707"/>
        <w:gridCol w:w="1559"/>
        <w:gridCol w:w="1274"/>
        <w:gridCol w:w="373"/>
        <w:gridCol w:w="7"/>
        <w:gridCol w:w="1037"/>
        <w:gridCol w:w="1302"/>
        <w:gridCol w:w="1389"/>
      </w:tblGrid>
      <w:tr w:rsidR="000C57E0" w:rsidTr="000C57E0">
        <w:trPr>
          <w:trHeight w:val="69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学校名称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重庆城市管理职业学院</w:t>
            </w:r>
          </w:p>
        </w:tc>
      </w:tr>
      <w:tr w:rsidR="000C57E0" w:rsidTr="000C57E0">
        <w:trPr>
          <w:trHeight w:val="1464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在校级及以上官方微博发表原创“三下乡”微博数量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/>
                <w:color w:val="000000"/>
                <w:sz w:val="24"/>
                <w:lang w:val="zh-CN"/>
              </w:rPr>
              <w:t>268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转发数量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/>
                <w:color w:val="000000"/>
                <w:sz w:val="24"/>
                <w:lang w:val="zh-CN"/>
              </w:rPr>
              <w:t>3025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评论数量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/>
                <w:color w:val="000000"/>
                <w:sz w:val="24"/>
                <w:lang w:val="zh-CN"/>
              </w:rPr>
              <w:t>1257</w:t>
            </w:r>
          </w:p>
        </w:tc>
      </w:tr>
      <w:tr w:rsidR="000C57E0" w:rsidTr="000C57E0">
        <w:trPr>
          <w:trHeight w:val="1308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在校级及以上微信平台发表原创“三下乡”微信数量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/>
                <w:color w:val="000000"/>
                <w:sz w:val="24"/>
                <w:lang w:val="zh-CN"/>
              </w:rPr>
              <w:t>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阅读数量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/>
                <w:color w:val="000000"/>
                <w:sz w:val="24"/>
                <w:lang w:val="zh-CN"/>
              </w:rPr>
              <w:t>2103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点赞数量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/>
                <w:color w:val="000000"/>
                <w:sz w:val="24"/>
                <w:lang w:val="zh-CN"/>
              </w:rPr>
              <w:t>3201</w:t>
            </w:r>
          </w:p>
        </w:tc>
      </w:tr>
      <w:tr w:rsidR="000C57E0" w:rsidTr="000C57E0">
        <w:trPr>
          <w:trHeight w:val="534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eastAsia="方正仿宋_GBK"/>
                <w:b/>
                <w:color w:val="000000"/>
                <w:sz w:val="24"/>
                <w:lang w:val="zh-CN"/>
              </w:rPr>
            </w:pPr>
            <w:r>
              <w:rPr>
                <w:rFonts w:ascii="方正仿宋_GBK" w:eastAsia="方正仿宋_GBK" w:hint="eastAsia"/>
                <w:b/>
                <w:color w:val="000000"/>
                <w:sz w:val="24"/>
                <w:lang w:val="zh-CN"/>
              </w:rPr>
              <w:t>纸质媒体</w:t>
            </w:r>
          </w:p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（人民日报、中国青年报、重庆日报等）</w:t>
            </w:r>
          </w:p>
        </w:tc>
        <w:tc>
          <w:tcPr>
            <w:tcW w:w="3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报道次数</w:t>
            </w:r>
          </w:p>
        </w:tc>
        <w:tc>
          <w:tcPr>
            <w:tcW w:w="3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/>
                <w:color w:val="000000"/>
                <w:sz w:val="24"/>
                <w:lang w:val="zh-CN"/>
              </w:rPr>
              <w:t>2</w:t>
            </w:r>
          </w:p>
        </w:tc>
      </w:tr>
      <w:tr w:rsidR="000C57E0" w:rsidTr="000C57E0">
        <w:trPr>
          <w:trHeight w:val="2175"/>
        </w:trPr>
        <w:tc>
          <w:tcPr>
            <w:tcW w:w="9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widowControl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rPr>
                <w:rFonts w:eastAsia="方正仿宋_GBK"/>
                <w:b/>
                <w:color w:val="000000"/>
                <w:sz w:val="24"/>
              </w:rPr>
            </w:pPr>
            <w:r>
              <w:rPr>
                <w:rFonts w:eastAsia="方正仿宋_GBK" w:hint="eastAsia"/>
                <w:b/>
                <w:color w:val="000000"/>
                <w:sz w:val="24"/>
                <w:lang w:val="zh-CN"/>
              </w:rPr>
              <w:t>报道内容：</w:t>
            </w:r>
            <w:r>
              <w:rPr>
                <w:rFonts w:eastAsia="方正仿宋_GBK" w:hint="eastAsia"/>
                <w:b/>
                <w:color w:val="000000"/>
                <w:sz w:val="24"/>
              </w:rPr>
              <w:t>《重庆日报》（</w:t>
            </w:r>
            <w:r>
              <w:rPr>
                <w:rFonts w:eastAsia="方正仿宋_GBK"/>
                <w:b/>
                <w:color w:val="000000"/>
                <w:sz w:val="24"/>
              </w:rPr>
              <w:t>2014</w:t>
            </w:r>
            <w:r>
              <w:rPr>
                <w:rFonts w:eastAsia="方正仿宋_GBK" w:hint="eastAsia"/>
                <w:b/>
                <w:color w:val="000000"/>
                <w:sz w:val="24"/>
              </w:rPr>
              <w:t>年</w:t>
            </w:r>
            <w:r>
              <w:rPr>
                <w:rFonts w:eastAsia="方正仿宋_GBK"/>
                <w:b/>
                <w:color w:val="000000"/>
                <w:sz w:val="24"/>
              </w:rPr>
              <w:t>7</w:t>
            </w:r>
            <w:r>
              <w:rPr>
                <w:rFonts w:eastAsia="方正仿宋_GBK" w:hint="eastAsia"/>
                <w:b/>
                <w:color w:val="000000"/>
                <w:sz w:val="24"/>
              </w:rPr>
              <w:t>月</w:t>
            </w:r>
            <w:r>
              <w:rPr>
                <w:rFonts w:eastAsia="方正仿宋_GBK"/>
                <w:b/>
                <w:color w:val="000000"/>
                <w:sz w:val="24"/>
              </w:rPr>
              <w:t>11</w:t>
            </w:r>
            <w:r>
              <w:rPr>
                <w:rFonts w:eastAsia="方正仿宋_GBK" w:hint="eastAsia"/>
                <w:b/>
                <w:color w:val="000000"/>
                <w:sz w:val="24"/>
              </w:rPr>
              <w:t>日）第</w:t>
            </w:r>
            <w:r>
              <w:rPr>
                <w:rFonts w:eastAsia="方正仿宋_GBK"/>
                <w:b/>
                <w:color w:val="000000"/>
                <w:sz w:val="24"/>
              </w:rPr>
              <w:t>12</w:t>
            </w:r>
            <w:r>
              <w:rPr>
                <w:rFonts w:eastAsia="方正仿宋_GBK" w:hint="eastAsia"/>
                <w:b/>
                <w:color w:val="000000"/>
                <w:sz w:val="24"/>
              </w:rPr>
              <w:t>版刊登：《大学生为乡村旅游出点子》</w:t>
            </w:r>
          </w:p>
          <w:p w:rsidR="000C57E0" w:rsidRDefault="000C57E0">
            <w:pPr>
              <w:autoSpaceDE w:val="0"/>
              <w:autoSpaceDN w:val="0"/>
              <w:adjustRightInd w:val="0"/>
              <w:snapToGrid w:val="0"/>
              <w:rPr>
                <w:rFonts w:eastAsia="方正仿宋_GBK"/>
                <w:b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b/>
                <w:color w:val="000000"/>
                <w:sz w:val="24"/>
              </w:rPr>
              <w:t>《重庆日报》（</w:t>
            </w:r>
            <w:r>
              <w:rPr>
                <w:rFonts w:eastAsia="方正仿宋_GBK"/>
                <w:b/>
                <w:color w:val="000000"/>
                <w:sz w:val="24"/>
              </w:rPr>
              <w:t>2014</w:t>
            </w:r>
            <w:r>
              <w:rPr>
                <w:rFonts w:eastAsia="方正仿宋_GBK" w:hint="eastAsia"/>
                <w:b/>
                <w:color w:val="000000"/>
                <w:sz w:val="24"/>
              </w:rPr>
              <w:t>年</w:t>
            </w:r>
            <w:r>
              <w:rPr>
                <w:rFonts w:eastAsia="方正仿宋_GBK"/>
                <w:b/>
                <w:color w:val="000000"/>
                <w:sz w:val="24"/>
              </w:rPr>
              <w:t>8</w:t>
            </w:r>
            <w:r>
              <w:rPr>
                <w:rFonts w:eastAsia="方正仿宋_GBK" w:hint="eastAsia"/>
                <w:b/>
                <w:color w:val="000000"/>
                <w:sz w:val="24"/>
              </w:rPr>
              <w:t>月</w:t>
            </w:r>
            <w:r>
              <w:rPr>
                <w:rFonts w:eastAsia="方正仿宋_GBK"/>
                <w:b/>
                <w:color w:val="000000"/>
                <w:sz w:val="24"/>
              </w:rPr>
              <w:t>26</w:t>
            </w:r>
            <w:r>
              <w:rPr>
                <w:rFonts w:eastAsia="方正仿宋_GBK" w:hint="eastAsia"/>
                <w:b/>
                <w:color w:val="000000"/>
                <w:sz w:val="24"/>
              </w:rPr>
              <w:t>日）第</w:t>
            </w:r>
            <w:r>
              <w:rPr>
                <w:rFonts w:eastAsia="方正仿宋_GBK"/>
                <w:b/>
                <w:color w:val="000000"/>
                <w:sz w:val="24"/>
              </w:rPr>
              <w:t>16</w:t>
            </w:r>
            <w:r>
              <w:rPr>
                <w:rFonts w:eastAsia="方正仿宋_GBK" w:hint="eastAsia"/>
                <w:b/>
                <w:color w:val="000000"/>
                <w:sz w:val="24"/>
              </w:rPr>
              <w:t>版刊登：《此岸彼岸》</w:t>
            </w:r>
            <w:r>
              <w:rPr>
                <w:rFonts w:eastAsia="方正仿宋_GBK" w:hint="eastAsia"/>
                <w:b/>
                <w:color w:val="000000"/>
                <w:sz w:val="24"/>
                <w:lang w:val="zh-CN"/>
              </w:rPr>
              <w:t>（专版）</w:t>
            </w:r>
          </w:p>
          <w:p w:rsidR="000C57E0" w:rsidRDefault="000C57E0" w:rsidP="000C57E0">
            <w:pPr>
              <w:autoSpaceDE w:val="0"/>
              <w:autoSpaceDN w:val="0"/>
              <w:adjustRightInd w:val="0"/>
              <w:snapToGrid w:val="0"/>
              <w:rPr>
                <w:rFonts w:eastAsia="方正仿宋_GBK"/>
                <w:color w:val="000000"/>
                <w:sz w:val="24"/>
              </w:rPr>
            </w:pPr>
          </w:p>
        </w:tc>
      </w:tr>
      <w:tr w:rsidR="000C57E0" w:rsidTr="000C57E0">
        <w:trPr>
          <w:trHeight w:val="60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eastAsia="方正仿宋_GBK"/>
                <w:b/>
                <w:color w:val="000000"/>
                <w:sz w:val="24"/>
                <w:lang w:val="zh-CN"/>
              </w:rPr>
            </w:pPr>
            <w:r>
              <w:rPr>
                <w:rFonts w:ascii="方正仿宋_GBK" w:eastAsia="方正仿宋_GBK" w:hint="eastAsia"/>
                <w:b/>
                <w:color w:val="000000"/>
                <w:sz w:val="24"/>
                <w:lang w:val="zh-CN"/>
              </w:rPr>
              <w:t>网络媒体</w:t>
            </w:r>
          </w:p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（中青网、人民网、新华网、团中央微博等）</w:t>
            </w:r>
          </w:p>
        </w:tc>
        <w:tc>
          <w:tcPr>
            <w:tcW w:w="3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报道次数</w:t>
            </w:r>
          </w:p>
        </w:tc>
        <w:tc>
          <w:tcPr>
            <w:tcW w:w="3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/>
                <w:color w:val="000000"/>
                <w:sz w:val="24"/>
                <w:lang w:val="zh-CN"/>
              </w:rPr>
              <w:t>3</w:t>
            </w:r>
          </w:p>
        </w:tc>
      </w:tr>
      <w:tr w:rsidR="000C57E0" w:rsidTr="000C57E0">
        <w:trPr>
          <w:trHeight w:val="2646"/>
        </w:trPr>
        <w:tc>
          <w:tcPr>
            <w:tcW w:w="9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widowControl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left"/>
              <w:rPr>
                <w:rStyle w:val="a5"/>
                <w:sz w:val="27"/>
                <w:szCs w:val="27"/>
              </w:rPr>
            </w:pPr>
            <w:r>
              <w:rPr>
                <w:rStyle w:val="a5"/>
                <w:rFonts w:hint="eastAsia"/>
                <w:sz w:val="27"/>
                <w:szCs w:val="27"/>
              </w:rPr>
              <w:t>服务明中</w:t>
            </w:r>
            <w:r>
              <w:rPr>
                <w:rStyle w:val="a5"/>
                <w:sz w:val="27"/>
                <w:szCs w:val="27"/>
              </w:rPr>
              <w:t> </w:t>
            </w:r>
            <w:r>
              <w:rPr>
                <w:rStyle w:val="a5"/>
                <w:rFonts w:hint="eastAsia"/>
                <w:sz w:val="27"/>
                <w:szCs w:val="27"/>
              </w:rPr>
              <w:t>关爱老人——重庆城市管理职业学院“走进城乡市民学校</w:t>
            </w:r>
            <w:r>
              <w:rPr>
                <w:rStyle w:val="a5"/>
                <w:sz w:val="27"/>
                <w:szCs w:val="27"/>
              </w:rPr>
              <w:t> </w:t>
            </w:r>
            <w:r>
              <w:rPr>
                <w:rStyle w:val="a5"/>
                <w:rFonts w:hint="eastAsia"/>
                <w:sz w:val="27"/>
                <w:szCs w:val="27"/>
              </w:rPr>
              <w:t>爱心医疗服务团（中国青年网</w:t>
            </w:r>
            <w:r>
              <w:rPr>
                <w:rStyle w:val="a5"/>
                <w:sz w:val="27"/>
                <w:szCs w:val="27"/>
              </w:rPr>
              <w:t>2014-7-10</w:t>
            </w:r>
            <w:r>
              <w:rPr>
                <w:rStyle w:val="a5"/>
                <w:rFonts w:hint="eastAsia"/>
                <w:sz w:val="27"/>
                <w:szCs w:val="27"/>
              </w:rPr>
              <w:t>）</w:t>
            </w:r>
          </w:p>
          <w:p w:rsidR="000C57E0" w:rsidRDefault="000C57E0">
            <w:pPr>
              <w:autoSpaceDE w:val="0"/>
              <w:autoSpaceDN w:val="0"/>
              <w:adjustRightInd w:val="0"/>
              <w:snapToGrid w:val="0"/>
              <w:jc w:val="left"/>
              <w:rPr>
                <w:rStyle w:val="a5"/>
                <w:sz w:val="27"/>
                <w:szCs w:val="27"/>
              </w:rPr>
            </w:pPr>
            <w:r>
              <w:rPr>
                <w:rStyle w:val="a5"/>
                <w:rFonts w:hint="eastAsia"/>
                <w:sz w:val="27"/>
                <w:szCs w:val="27"/>
              </w:rPr>
              <w:t>用智慧帮农民放飞乡村旅游的梦想（中国青年网</w:t>
            </w:r>
            <w:r>
              <w:rPr>
                <w:rStyle w:val="a5"/>
                <w:sz w:val="27"/>
                <w:szCs w:val="27"/>
              </w:rPr>
              <w:t>2014-7-11</w:t>
            </w:r>
            <w:r>
              <w:rPr>
                <w:rStyle w:val="a5"/>
                <w:rFonts w:hint="eastAsia"/>
                <w:sz w:val="27"/>
                <w:szCs w:val="27"/>
              </w:rPr>
              <w:t>）</w:t>
            </w:r>
          </w:p>
          <w:p w:rsidR="000C57E0" w:rsidRPr="000C57E0" w:rsidRDefault="000C57E0" w:rsidP="000C57E0">
            <w:pPr>
              <w:widowControl/>
              <w:shd w:val="clear" w:color="auto" w:fill="FAFBFE"/>
              <w:jc w:val="left"/>
              <w:outlineLvl w:val="0"/>
              <w:rPr>
                <w:rFonts w:ascii="宋体" w:hAnsi="宋体" w:cs="宋体"/>
                <w:kern w:val="36"/>
              </w:rPr>
            </w:pPr>
            <w:r>
              <w:rPr>
                <w:rFonts w:ascii="宋体" w:hAnsi="宋体" w:cs="宋体" w:hint="eastAsia"/>
                <w:b/>
                <w:bCs/>
                <w:kern w:val="36"/>
                <w:sz w:val="27"/>
                <w:szCs w:val="27"/>
              </w:rPr>
              <w:t>重庆城市管理职业学院：实践社会，适应未来</w:t>
            </w:r>
            <w:r>
              <w:rPr>
                <w:rStyle w:val="a5"/>
                <w:rFonts w:hint="eastAsia"/>
                <w:sz w:val="27"/>
                <w:szCs w:val="27"/>
              </w:rPr>
              <w:t>（中国青年网</w:t>
            </w:r>
            <w:r>
              <w:rPr>
                <w:rStyle w:val="a5"/>
                <w:sz w:val="27"/>
                <w:szCs w:val="27"/>
              </w:rPr>
              <w:t>2014-7-10</w:t>
            </w:r>
            <w:r>
              <w:rPr>
                <w:rStyle w:val="a5"/>
                <w:rFonts w:hint="eastAsia"/>
                <w:sz w:val="27"/>
                <w:szCs w:val="27"/>
              </w:rPr>
              <w:t>）</w:t>
            </w:r>
          </w:p>
        </w:tc>
      </w:tr>
      <w:tr w:rsidR="000C57E0" w:rsidTr="000C57E0">
        <w:trPr>
          <w:trHeight w:val="61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b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b/>
                <w:color w:val="000000"/>
                <w:sz w:val="24"/>
                <w:lang w:val="zh-CN"/>
              </w:rPr>
              <w:t>电视媒体</w:t>
            </w:r>
          </w:p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（新闻联播、重庆新闻联播等）</w:t>
            </w:r>
          </w:p>
        </w:tc>
        <w:tc>
          <w:tcPr>
            <w:tcW w:w="3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报道次数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/>
                <w:color w:val="000000"/>
                <w:sz w:val="24"/>
                <w:lang w:val="zh-CN"/>
              </w:rPr>
              <w:t>1</w:t>
            </w:r>
          </w:p>
        </w:tc>
      </w:tr>
      <w:tr w:rsidR="000C57E0" w:rsidTr="000C57E0">
        <w:trPr>
          <w:trHeight w:val="2321"/>
        </w:trPr>
        <w:tc>
          <w:tcPr>
            <w:tcW w:w="9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widowControl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Style w:val="a5"/>
                <w:rFonts w:hint="eastAsia"/>
                <w:sz w:val="27"/>
                <w:szCs w:val="27"/>
              </w:rPr>
              <w:t>我的暑期生活：做留守儿童的知心朋友（重庆新闻联播</w:t>
            </w:r>
            <w:r>
              <w:rPr>
                <w:rStyle w:val="a5"/>
                <w:sz w:val="27"/>
                <w:szCs w:val="27"/>
              </w:rPr>
              <w:t>2014-7-6</w:t>
            </w:r>
            <w:r>
              <w:rPr>
                <w:rStyle w:val="a5"/>
                <w:rFonts w:hint="eastAsia"/>
                <w:sz w:val="27"/>
                <w:szCs w:val="27"/>
              </w:rPr>
              <w:t>）</w:t>
            </w:r>
          </w:p>
        </w:tc>
      </w:tr>
      <w:tr w:rsidR="000C57E0" w:rsidTr="000C57E0">
        <w:trPr>
          <w:trHeight w:val="151"/>
        </w:trPr>
        <w:tc>
          <w:tcPr>
            <w:tcW w:w="93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0" w:rsidRDefault="000C57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注：宣传报道均为省（市）级及以上主流媒体报道</w:t>
            </w:r>
          </w:p>
        </w:tc>
      </w:tr>
    </w:tbl>
    <w:p w:rsidR="000C57E0" w:rsidRDefault="000C57E0" w:rsidP="000C57E0">
      <w:pPr>
        <w:rPr>
          <w:rFonts w:hint="eastAsia"/>
        </w:rPr>
      </w:pPr>
    </w:p>
    <w:p w:rsidR="00F13C6C" w:rsidRPr="000C57E0" w:rsidRDefault="00F13C6C"/>
    <w:sectPr w:rsidR="00F13C6C" w:rsidRPr="000C57E0" w:rsidSect="000C57E0">
      <w:pgSz w:w="11906" w:h="16838"/>
      <w:pgMar w:top="1021" w:right="1797" w:bottom="102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C6C" w:rsidRDefault="00F13C6C" w:rsidP="000C57E0">
      <w:r>
        <w:separator/>
      </w:r>
    </w:p>
  </w:endnote>
  <w:endnote w:type="continuationSeparator" w:id="1">
    <w:p w:rsidR="00F13C6C" w:rsidRDefault="00F13C6C" w:rsidP="000C5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黑体"/>
    <w:charset w:val="86"/>
    <w:family w:val="auto"/>
    <w:pitch w:val="default"/>
    <w:sig w:usb0="00000000" w:usb1="080E0000" w:usb2="00000010" w:usb3="00000000" w:csb0="00040000" w:csb1="00000000"/>
  </w:font>
  <w:font w:name="方正仿宋_GBK">
    <w:altName w:val="宋体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C6C" w:rsidRDefault="00F13C6C" w:rsidP="000C57E0">
      <w:r>
        <w:separator/>
      </w:r>
    </w:p>
  </w:footnote>
  <w:footnote w:type="continuationSeparator" w:id="1">
    <w:p w:rsidR="00F13C6C" w:rsidRDefault="00F13C6C" w:rsidP="000C57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57E0"/>
    <w:rsid w:val="000C57E0"/>
    <w:rsid w:val="00F13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7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57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57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57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57E0"/>
    <w:rPr>
      <w:sz w:val="18"/>
      <w:szCs w:val="18"/>
    </w:rPr>
  </w:style>
  <w:style w:type="character" w:styleId="a5">
    <w:name w:val="Strong"/>
    <w:basedOn w:val="a0"/>
    <w:qFormat/>
    <w:rsid w:val="000C57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杨瑞〖学生处〗</dc:creator>
  <cp:keywords/>
  <dc:description/>
  <cp:lastModifiedBy>杨瑞〖学生处〗</cp:lastModifiedBy>
  <cp:revision>3</cp:revision>
  <dcterms:created xsi:type="dcterms:W3CDTF">2014-09-11T02:29:00Z</dcterms:created>
  <dcterms:modified xsi:type="dcterms:W3CDTF">2014-09-11T02:31:00Z</dcterms:modified>
</cp:coreProperties>
</file>