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4B" w:rsidRPr="0053204B" w:rsidRDefault="0053204B" w:rsidP="0053204B">
      <w:pPr>
        <w:pStyle w:val="a3"/>
      </w:pPr>
      <w:r w:rsidRPr="0053204B">
        <w:rPr>
          <w:rFonts w:hint="eastAsia"/>
        </w:rPr>
        <w:t>“我们爱科技”（第一季）实施方案</w:t>
      </w:r>
    </w:p>
    <w:p w:rsidR="0053204B" w:rsidRPr="00197EF7" w:rsidRDefault="0053204B" w:rsidP="0053204B">
      <w:pPr>
        <w:pStyle w:val="a4"/>
        <w:jc w:val="both"/>
        <w:rPr>
          <w:rFonts w:asciiTheme="majorEastAsia" w:eastAsiaTheme="majorEastAsia" w:hAnsiTheme="majorEastAsia"/>
          <w:sz w:val="30"/>
          <w:szCs w:val="30"/>
        </w:rPr>
      </w:pPr>
      <w:r w:rsidRPr="00197EF7">
        <w:rPr>
          <w:rFonts w:asciiTheme="majorEastAsia" w:eastAsiaTheme="majorEastAsia" w:hAnsiTheme="majorEastAsia" w:hint="eastAsia"/>
          <w:sz w:val="30"/>
          <w:szCs w:val="30"/>
        </w:rPr>
        <w:t>一、指导理念</w:t>
      </w:r>
    </w:p>
    <w:p w:rsidR="0058215C" w:rsidRDefault="0058215C" w:rsidP="005320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科技的力量不断渗透人们的生活，但是，</w:t>
      </w:r>
      <w:r w:rsidR="0053204B" w:rsidRPr="0053204B">
        <w:rPr>
          <w:rFonts w:hint="eastAsia"/>
          <w:sz w:val="28"/>
          <w:szCs w:val="28"/>
        </w:rPr>
        <w:t>公众却难以真正体会科学技术和科学理论的魅力，创新中的上海，更需要加快</w:t>
      </w:r>
      <w:r w:rsidR="0058697C">
        <w:rPr>
          <w:rFonts w:hint="eastAsia"/>
          <w:sz w:val="28"/>
          <w:szCs w:val="28"/>
        </w:rPr>
        <w:t>提高公众的科学综合素养，如何让科学真正走进人们的生活、拉近科学</w:t>
      </w:r>
      <w:r w:rsidR="0053204B" w:rsidRPr="0053204B">
        <w:rPr>
          <w:rFonts w:hint="eastAsia"/>
          <w:sz w:val="28"/>
          <w:szCs w:val="28"/>
        </w:rPr>
        <w:t>与普通大众的距离，创新和突破势在必行</w:t>
      </w:r>
      <w:r w:rsidR="00F01149">
        <w:rPr>
          <w:rFonts w:hint="eastAsia"/>
          <w:sz w:val="28"/>
          <w:szCs w:val="28"/>
        </w:rPr>
        <w:t>！</w:t>
      </w:r>
    </w:p>
    <w:p w:rsidR="0058215C" w:rsidRDefault="0058215C" w:rsidP="005320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当今的传播渠道多样化、传播中的流行元素也在日新月异，</w:t>
      </w:r>
      <w:r w:rsidR="009862E8">
        <w:rPr>
          <w:rFonts w:hint="eastAsia"/>
          <w:sz w:val="28"/>
          <w:szCs w:val="28"/>
        </w:rPr>
        <w:t>把严肃的科学理论和专业的科学技术</w:t>
      </w:r>
      <w:r>
        <w:rPr>
          <w:rFonts w:hint="eastAsia"/>
          <w:sz w:val="28"/>
          <w:szCs w:val="28"/>
        </w:rPr>
        <w:t>通过当下易于接触的传播渠道和传播方式，转变为公众喜闻乐见，</w:t>
      </w:r>
      <w:r w:rsidR="009862E8">
        <w:rPr>
          <w:rFonts w:hint="eastAsia"/>
          <w:sz w:val="28"/>
          <w:szCs w:val="28"/>
        </w:rPr>
        <w:t>乐于接受的知识，</w:t>
      </w:r>
      <w:r w:rsidR="00192F5D">
        <w:rPr>
          <w:rFonts w:hint="eastAsia"/>
          <w:sz w:val="28"/>
          <w:szCs w:val="28"/>
        </w:rPr>
        <w:t>从而</w:t>
      </w:r>
      <w:r w:rsidR="009862E8">
        <w:rPr>
          <w:rFonts w:hint="eastAsia"/>
          <w:sz w:val="28"/>
          <w:szCs w:val="28"/>
        </w:rPr>
        <w:t>提高公众科学素养</w:t>
      </w:r>
      <w:r w:rsidR="00192F5D">
        <w:rPr>
          <w:rFonts w:hint="eastAsia"/>
          <w:sz w:val="28"/>
          <w:szCs w:val="28"/>
        </w:rPr>
        <w:t>和培养“爱科学</w:t>
      </w:r>
      <w:r w:rsidR="00192F5D">
        <w:rPr>
          <w:rFonts w:hint="eastAsia"/>
          <w:sz w:val="28"/>
          <w:szCs w:val="28"/>
        </w:rPr>
        <w:t xml:space="preserve"> </w:t>
      </w:r>
      <w:r w:rsidR="00192F5D">
        <w:rPr>
          <w:rFonts w:hint="eastAsia"/>
          <w:sz w:val="28"/>
          <w:szCs w:val="28"/>
        </w:rPr>
        <w:t>爱创新”的社会风尚</w:t>
      </w:r>
      <w:r w:rsidR="009862E8">
        <w:rPr>
          <w:rFonts w:hint="eastAsia"/>
          <w:sz w:val="28"/>
          <w:szCs w:val="28"/>
        </w:rPr>
        <w:t>，是科学普及亟需创新和突破的。</w:t>
      </w:r>
    </w:p>
    <w:p w:rsidR="00056FCE" w:rsidRDefault="00F01149" w:rsidP="005320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“我们爱科技”致力于呈现给公众一个有趣、有思考和有影响力的科学视频</w:t>
      </w:r>
      <w:r w:rsidR="0053204B" w:rsidRPr="0053204B">
        <w:rPr>
          <w:rFonts w:hint="eastAsia"/>
          <w:sz w:val="28"/>
          <w:szCs w:val="28"/>
        </w:rPr>
        <w:t>产品，还原科学技术和科学理论的</w:t>
      </w:r>
      <w:r w:rsidR="0058215C">
        <w:rPr>
          <w:rFonts w:hint="eastAsia"/>
          <w:sz w:val="28"/>
          <w:szCs w:val="28"/>
        </w:rPr>
        <w:t>内在美和外在力，扩大其</w:t>
      </w:r>
      <w:r w:rsidR="00DB4802">
        <w:rPr>
          <w:rFonts w:hint="eastAsia"/>
          <w:sz w:val="28"/>
          <w:szCs w:val="28"/>
        </w:rPr>
        <w:t>影响力，以全新的策划、多元化的传播方式，让科学</w:t>
      </w:r>
      <w:r w:rsidR="0053204B" w:rsidRPr="0053204B">
        <w:rPr>
          <w:rFonts w:hint="eastAsia"/>
          <w:sz w:val="28"/>
          <w:szCs w:val="28"/>
        </w:rPr>
        <w:t>及科学人成为时尚的风向标，开创科普宣传的新模式。</w:t>
      </w:r>
    </w:p>
    <w:p w:rsidR="00FA6F1F" w:rsidRPr="00197EF7" w:rsidRDefault="00FA6F1F" w:rsidP="00FA6F1F">
      <w:pPr>
        <w:rPr>
          <w:rFonts w:asciiTheme="majorEastAsia" w:eastAsiaTheme="majorEastAsia" w:hAnsiTheme="majorEastAsia"/>
          <w:b/>
          <w:sz w:val="30"/>
          <w:szCs w:val="30"/>
        </w:rPr>
      </w:pPr>
      <w:r w:rsidRPr="00197EF7">
        <w:rPr>
          <w:rFonts w:asciiTheme="majorEastAsia" w:eastAsiaTheme="majorEastAsia" w:hAnsiTheme="majorEastAsia" w:hint="eastAsia"/>
          <w:b/>
          <w:sz w:val="30"/>
          <w:szCs w:val="30"/>
        </w:rPr>
        <w:t>二、组织机构</w:t>
      </w:r>
    </w:p>
    <w:p w:rsidR="00761049" w:rsidRDefault="00FA6F1F" w:rsidP="00761049">
      <w:pPr>
        <w:rPr>
          <w:rFonts w:asciiTheme="minorEastAsia" w:hAnsiTheme="minorEastAsia"/>
          <w:sz w:val="28"/>
          <w:szCs w:val="28"/>
        </w:rPr>
      </w:pPr>
      <w:r w:rsidRPr="004877DF">
        <w:rPr>
          <w:rFonts w:asciiTheme="minorEastAsia" w:hAnsiTheme="minorEastAsia" w:hint="eastAsia"/>
          <w:sz w:val="28"/>
          <w:szCs w:val="28"/>
        </w:rPr>
        <w:t>主办单位：上海市科学技术委员会</w:t>
      </w:r>
    </w:p>
    <w:p w:rsidR="00FA6F1F" w:rsidRPr="004877DF" w:rsidRDefault="00FA6F1F" w:rsidP="00761049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4877DF">
        <w:rPr>
          <w:rFonts w:asciiTheme="minorEastAsia" w:hAnsiTheme="minorEastAsia" w:hint="eastAsia"/>
          <w:sz w:val="28"/>
          <w:szCs w:val="28"/>
        </w:rPr>
        <w:t>上海市教育委员</w:t>
      </w:r>
    </w:p>
    <w:p w:rsidR="00FA6F1F" w:rsidRDefault="00761049" w:rsidP="00761049">
      <w:pPr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共青团上海市委员会</w:t>
      </w:r>
    </w:p>
    <w:p w:rsidR="00761049" w:rsidRPr="004877DF" w:rsidRDefault="00761049" w:rsidP="00761049">
      <w:pPr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上海市学生联合会</w:t>
      </w:r>
    </w:p>
    <w:p w:rsidR="00FA6F1F" w:rsidRPr="004877DF" w:rsidRDefault="00FA6F1F" w:rsidP="00FA6F1F">
      <w:pPr>
        <w:rPr>
          <w:rFonts w:asciiTheme="minorEastAsia" w:hAnsiTheme="minorEastAsia"/>
          <w:sz w:val="28"/>
          <w:szCs w:val="28"/>
        </w:rPr>
      </w:pPr>
      <w:r w:rsidRPr="004877DF">
        <w:rPr>
          <w:rFonts w:asciiTheme="minorEastAsia" w:hAnsiTheme="minorEastAsia" w:hint="eastAsia"/>
          <w:sz w:val="28"/>
          <w:szCs w:val="28"/>
        </w:rPr>
        <w:t>承办单位：上海科技会展有限公司</w:t>
      </w:r>
    </w:p>
    <w:p w:rsidR="003D1E3B" w:rsidRPr="00197EF7" w:rsidRDefault="003D1E3B" w:rsidP="003D1E3B">
      <w:pPr>
        <w:rPr>
          <w:rFonts w:asciiTheme="majorEastAsia" w:eastAsiaTheme="majorEastAsia" w:hAnsiTheme="majorEastAsia"/>
          <w:b/>
          <w:sz w:val="30"/>
          <w:szCs w:val="30"/>
        </w:rPr>
      </w:pPr>
      <w:r w:rsidRPr="00197EF7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三、主体活动</w:t>
      </w:r>
    </w:p>
    <w:p w:rsidR="003D1E3B" w:rsidRPr="004877DF" w:rsidRDefault="003D1E3B" w:rsidP="003D1E3B">
      <w:pPr>
        <w:ind w:firstLineChars="200" w:firstLine="560"/>
        <w:rPr>
          <w:rFonts w:asciiTheme="minorEastAsia" w:hAnsiTheme="minorEastAsia"/>
          <w:b/>
          <w:sz w:val="30"/>
          <w:szCs w:val="30"/>
        </w:rPr>
      </w:pPr>
      <w:r w:rsidRPr="004877DF">
        <w:rPr>
          <w:rFonts w:asciiTheme="minorEastAsia" w:hAnsiTheme="minorEastAsia" w:hint="eastAsia"/>
          <w:sz w:val="28"/>
          <w:szCs w:val="28"/>
        </w:rPr>
        <w:t>“我们爱科技”活动第一季，以线下活动和网络传播为主，是对科普宣传和科普传播的探索和创新，着力提高参与性</w:t>
      </w:r>
      <w:r w:rsidR="002E166C">
        <w:rPr>
          <w:rFonts w:asciiTheme="minorEastAsia" w:hAnsiTheme="minorEastAsia" w:hint="eastAsia"/>
          <w:sz w:val="28"/>
          <w:szCs w:val="28"/>
        </w:rPr>
        <w:t>、互动性和保持活动的热度，在第一季活动中，</w:t>
      </w:r>
      <w:r w:rsidR="00922257" w:rsidRPr="004877DF">
        <w:rPr>
          <w:rFonts w:asciiTheme="minorEastAsia" w:hAnsiTheme="minorEastAsia" w:hint="eastAsia"/>
          <w:sz w:val="28"/>
          <w:szCs w:val="28"/>
        </w:rPr>
        <w:t>以主题活动为主、</w:t>
      </w:r>
      <w:r w:rsidRPr="004877DF">
        <w:rPr>
          <w:rFonts w:asciiTheme="minorEastAsia" w:hAnsiTheme="minorEastAsia" w:hint="eastAsia"/>
          <w:sz w:val="28"/>
          <w:szCs w:val="28"/>
        </w:rPr>
        <w:t>科普秀等为辅的方式，让活动亮点不断、创新不断。</w:t>
      </w:r>
    </w:p>
    <w:p w:rsidR="00922257" w:rsidRPr="00197EF7" w:rsidRDefault="00922257" w:rsidP="00922257">
      <w:pPr>
        <w:rPr>
          <w:rFonts w:asciiTheme="minorEastAsia" w:hAnsiTheme="minorEastAsia"/>
          <w:b/>
          <w:sz w:val="28"/>
          <w:szCs w:val="28"/>
        </w:rPr>
      </w:pPr>
      <w:r w:rsidRPr="00197EF7">
        <w:rPr>
          <w:rFonts w:asciiTheme="minorEastAsia" w:hAnsiTheme="minorEastAsia" w:hint="eastAsia"/>
          <w:b/>
          <w:sz w:val="28"/>
          <w:szCs w:val="28"/>
        </w:rPr>
        <w:t>1、“一问值千金”</w:t>
      </w:r>
    </w:p>
    <w:p w:rsidR="00922257" w:rsidRPr="004877DF" w:rsidRDefault="00922257" w:rsidP="00922257">
      <w:pPr>
        <w:rPr>
          <w:rFonts w:asciiTheme="minorEastAsia" w:hAnsiTheme="minorEastAsia"/>
          <w:sz w:val="28"/>
          <w:szCs w:val="28"/>
        </w:rPr>
      </w:pPr>
      <w:r w:rsidRPr="004877DF">
        <w:rPr>
          <w:rFonts w:asciiTheme="minorEastAsia" w:hAnsiTheme="minorEastAsia" w:hint="eastAsia"/>
          <w:sz w:val="28"/>
          <w:szCs w:val="28"/>
        </w:rPr>
        <w:t>活动时间：201</w:t>
      </w:r>
      <w:r w:rsidR="00F61A4F">
        <w:rPr>
          <w:rFonts w:asciiTheme="minorEastAsia" w:hAnsiTheme="minorEastAsia" w:hint="eastAsia"/>
          <w:sz w:val="28"/>
          <w:szCs w:val="28"/>
        </w:rPr>
        <w:t>5</w:t>
      </w:r>
      <w:r w:rsidRPr="004877DF">
        <w:rPr>
          <w:rFonts w:asciiTheme="minorEastAsia" w:hAnsiTheme="minorEastAsia" w:hint="eastAsia"/>
          <w:sz w:val="28"/>
          <w:szCs w:val="28"/>
        </w:rPr>
        <w:t>年</w:t>
      </w:r>
      <w:r w:rsidR="00B55278">
        <w:rPr>
          <w:rFonts w:asciiTheme="minorEastAsia" w:hAnsiTheme="minorEastAsia" w:hint="eastAsia"/>
          <w:sz w:val="28"/>
          <w:szCs w:val="28"/>
        </w:rPr>
        <w:t>1</w:t>
      </w:r>
      <w:r w:rsidRPr="004877DF">
        <w:rPr>
          <w:rFonts w:asciiTheme="minorEastAsia" w:hAnsiTheme="minorEastAsia" w:hint="eastAsia"/>
          <w:sz w:val="28"/>
          <w:szCs w:val="28"/>
        </w:rPr>
        <w:t>月--2015年8月</w:t>
      </w:r>
    </w:p>
    <w:p w:rsidR="00922257" w:rsidRPr="004877DF" w:rsidRDefault="00922257" w:rsidP="00922257">
      <w:pPr>
        <w:rPr>
          <w:rFonts w:asciiTheme="minorEastAsia" w:hAnsiTheme="minorEastAsia"/>
          <w:sz w:val="28"/>
          <w:szCs w:val="28"/>
        </w:rPr>
      </w:pPr>
      <w:r w:rsidRPr="004877DF">
        <w:rPr>
          <w:rFonts w:asciiTheme="minorEastAsia" w:hAnsiTheme="minorEastAsia" w:hint="eastAsia"/>
          <w:sz w:val="28"/>
          <w:szCs w:val="28"/>
        </w:rPr>
        <w:t>征集方式：线上线下相结合</w:t>
      </w:r>
    </w:p>
    <w:p w:rsidR="00922257" w:rsidRPr="004877DF" w:rsidRDefault="00922257" w:rsidP="00922257">
      <w:pPr>
        <w:rPr>
          <w:rFonts w:asciiTheme="minorEastAsia" w:hAnsiTheme="minorEastAsia"/>
          <w:sz w:val="28"/>
          <w:szCs w:val="28"/>
        </w:rPr>
      </w:pPr>
      <w:r w:rsidRPr="004877DF">
        <w:rPr>
          <w:rFonts w:asciiTheme="minorEastAsia" w:hAnsiTheme="minorEastAsia" w:hint="eastAsia"/>
          <w:sz w:val="28"/>
          <w:szCs w:val="28"/>
        </w:rPr>
        <w:t>征集渠道：线上自媒体（面向所有公众）+线下学校（面向中小学生）</w:t>
      </w:r>
    </w:p>
    <w:p w:rsidR="002E166C" w:rsidRDefault="00922257" w:rsidP="004877DF">
      <w:pPr>
        <w:ind w:left="1"/>
        <w:jc w:val="left"/>
        <w:rPr>
          <w:rFonts w:asciiTheme="minorEastAsia" w:hAnsiTheme="minorEastAsia"/>
          <w:sz w:val="28"/>
          <w:szCs w:val="28"/>
        </w:rPr>
      </w:pPr>
      <w:r w:rsidRPr="004877DF">
        <w:rPr>
          <w:rFonts w:asciiTheme="minorEastAsia" w:hAnsiTheme="minorEastAsia" w:hint="eastAsia"/>
          <w:sz w:val="28"/>
          <w:szCs w:val="28"/>
        </w:rPr>
        <w:t>活动内容：说出你的科学疑惑，可以是理论也可以是实际的难题。通过全民问题征集，筛选后构建“问题库”，</w:t>
      </w:r>
      <w:r w:rsidR="002E166C">
        <w:rPr>
          <w:rFonts w:asciiTheme="minorEastAsia" w:hAnsiTheme="minorEastAsia" w:hint="eastAsia"/>
          <w:sz w:val="28"/>
          <w:szCs w:val="28"/>
        </w:rPr>
        <w:t>在全社会倡导“爱思考、爱创新”的理念。</w:t>
      </w:r>
    </w:p>
    <w:p w:rsidR="002E166C" w:rsidRDefault="002E166C" w:rsidP="004877DF">
      <w:pPr>
        <w:ind w:left="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活动流程：</w:t>
      </w:r>
    </w:p>
    <w:p w:rsidR="002E166C" w:rsidRDefault="002E166C" w:rsidP="004877DF">
      <w:pPr>
        <w:ind w:left="1"/>
        <w:jc w:val="left"/>
        <w:rPr>
          <w:rFonts w:asciiTheme="minorEastAsia" w:hAnsiTheme="minorEastAsia"/>
          <w:sz w:val="28"/>
          <w:szCs w:val="28"/>
        </w:rPr>
      </w:pPr>
      <w:r w:rsidRPr="00820CCF">
        <w:rPr>
          <w:rFonts w:asciiTheme="minorEastAsia" w:hAnsiTheme="minorEastAsia" w:hint="eastAsia"/>
          <w:sz w:val="28"/>
          <w:szCs w:val="28"/>
        </w:rPr>
        <w:t>●</w:t>
      </w:r>
      <w:r>
        <w:rPr>
          <w:rFonts w:asciiTheme="minorEastAsia" w:hAnsiTheme="minorEastAsia" w:hint="eastAsia"/>
          <w:sz w:val="28"/>
          <w:szCs w:val="28"/>
        </w:rPr>
        <w:t>1月，在上海科普APP上进行“一问值千金”问题征集。</w:t>
      </w:r>
    </w:p>
    <w:p w:rsidR="002E166C" w:rsidRDefault="002E166C" w:rsidP="004877DF">
      <w:pPr>
        <w:ind w:left="1"/>
        <w:jc w:val="left"/>
        <w:rPr>
          <w:rFonts w:asciiTheme="minorEastAsia" w:hAnsiTheme="minorEastAsia"/>
          <w:sz w:val="28"/>
          <w:szCs w:val="28"/>
        </w:rPr>
      </w:pPr>
      <w:r w:rsidRPr="00820CCF">
        <w:rPr>
          <w:rFonts w:asciiTheme="minorEastAsia" w:hAnsiTheme="minorEastAsia" w:hint="eastAsia"/>
          <w:sz w:val="28"/>
          <w:szCs w:val="28"/>
        </w:rPr>
        <w:t>●</w:t>
      </w:r>
      <w:r>
        <w:rPr>
          <w:rFonts w:asciiTheme="minorEastAsia" w:hAnsiTheme="minorEastAsia" w:hint="eastAsia"/>
          <w:sz w:val="28"/>
          <w:szCs w:val="28"/>
        </w:rPr>
        <w:t>3月，由市教委在全市中小学生中征集问题，持续到7月底。</w:t>
      </w:r>
    </w:p>
    <w:p w:rsidR="00BB0DB8" w:rsidRPr="004877DF" w:rsidRDefault="002E166C" w:rsidP="004877DF">
      <w:pPr>
        <w:ind w:left="1"/>
        <w:jc w:val="left"/>
        <w:rPr>
          <w:rFonts w:asciiTheme="minorEastAsia" w:hAnsiTheme="minorEastAsia"/>
          <w:sz w:val="28"/>
          <w:szCs w:val="28"/>
        </w:rPr>
      </w:pPr>
      <w:r w:rsidRPr="00820CCF">
        <w:rPr>
          <w:rFonts w:asciiTheme="minorEastAsia" w:hAnsiTheme="minorEastAsia" w:hint="eastAsia"/>
          <w:sz w:val="28"/>
          <w:szCs w:val="28"/>
        </w:rPr>
        <w:t>●</w:t>
      </w:r>
      <w:r>
        <w:rPr>
          <w:rFonts w:asciiTheme="minorEastAsia" w:hAnsiTheme="minorEastAsia" w:hint="eastAsia"/>
          <w:sz w:val="28"/>
          <w:szCs w:val="28"/>
        </w:rPr>
        <w:t>8月，建立“我们爱科技问题库”，并</w:t>
      </w:r>
      <w:r w:rsidR="00B55278">
        <w:rPr>
          <w:rFonts w:asciiTheme="minorEastAsia" w:hAnsiTheme="minorEastAsia" w:hint="eastAsia"/>
          <w:sz w:val="28"/>
          <w:szCs w:val="28"/>
        </w:rPr>
        <w:t>从中评选出10</w:t>
      </w:r>
      <w:r>
        <w:rPr>
          <w:rFonts w:asciiTheme="minorEastAsia" w:hAnsiTheme="minorEastAsia" w:hint="eastAsia"/>
          <w:sz w:val="28"/>
          <w:szCs w:val="28"/>
        </w:rPr>
        <w:t>大好问题</w:t>
      </w:r>
      <w:r w:rsidR="00B55278">
        <w:rPr>
          <w:rFonts w:asciiTheme="minorEastAsia" w:hAnsiTheme="minorEastAsia" w:hint="eastAsia"/>
          <w:sz w:val="28"/>
          <w:szCs w:val="28"/>
        </w:rPr>
        <w:t>。</w:t>
      </w:r>
    </w:p>
    <w:p w:rsidR="004877DF" w:rsidRDefault="004877DF" w:rsidP="00121609">
      <w:pPr>
        <w:rPr>
          <w:rFonts w:asciiTheme="minorEastAsia" w:hAnsiTheme="minorEastAsia"/>
          <w:b/>
          <w:sz w:val="28"/>
          <w:szCs w:val="28"/>
        </w:rPr>
      </w:pPr>
      <w:r w:rsidRPr="00197EF7">
        <w:rPr>
          <w:rFonts w:asciiTheme="minorEastAsia" w:hAnsiTheme="minorEastAsia" w:hint="eastAsia"/>
          <w:b/>
          <w:sz w:val="28"/>
          <w:szCs w:val="28"/>
        </w:rPr>
        <w:t>2、</w:t>
      </w:r>
      <w:r w:rsidR="00121609" w:rsidRPr="00121609">
        <w:rPr>
          <w:rFonts w:asciiTheme="minorEastAsia" w:hAnsiTheme="minorEastAsia" w:hint="eastAsia"/>
          <w:b/>
          <w:sz w:val="28"/>
          <w:szCs w:val="28"/>
        </w:rPr>
        <w:t xml:space="preserve"> “艺术力</w:t>
      </w:r>
      <w:r w:rsidR="00F61A4F" w:rsidRPr="00F61A4F">
        <w:rPr>
          <w:rFonts w:asciiTheme="minorEastAsia" w:hAnsiTheme="minorEastAsia" w:hint="eastAsia"/>
          <w:b/>
          <w:sz w:val="28"/>
          <w:szCs w:val="28"/>
        </w:rPr>
        <w:t>·</w:t>
      </w:r>
      <w:r w:rsidR="00121609" w:rsidRPr="00121609">
        <w:rPr>
          <w:rFonts w:asciiTheme="minorEastAsia" w:hAnsiTheme="minorEastAsia" w:hint="eastAsia"/>
          <w:b/>
          <w:sz w:val="28"/>
          <w:szCs w:val="28"/>
        </w:rPr>
        <w:t>科学美”“我们爱科技”（第一季）上海市科普视频大赛</w:t>
      </w:r>
    </w:p>
    <w:p w:rsidR="00AE467C" w:rsidRPr="00AE467C" w:rsidRDefault="00AE467C" w:rsidP="004877DF">
      <w:pPr>
        <w:rPr>
          <w:rFonts w:asciiTheme="minorEastAsia" w:hAnsiTheme="minorEastAsia"/>
          <w:sz w:val="28"/>
          <w:szCs w:val="28"/>
        </w:rPr>
      </w:pPr>
      <w:r w:rsidRPr="00AE467C">
        <w:rPr>
          <w:rFonts w:asciiTheme="minorEastAsia" w:hAnsiTheme="minorEastAsia" w:hint="eastAsia"/>
          <w:sz w:val="28"/>
          <w:szCs w:val="28"/>
        </w:rPr>
        <w:t>活动时间：</w:t>
      </w:r>
      <w:r w:rsidR="00F61A4F">
        <w:rPr>
          <w:rFonts w:asciiTheme="minorEastAsia" w:hAnsiTheme="minorEastAsia" w:hint="eastAsia"/>
          <w:sz w:val="28"/>
          <w:szCs w:val="28"/>
        </w:rPr>
        <w:t>2015年</w:t>
      </w:r>
      <w:r w:rsidR="00CE15FB">
        <w:rPr>
          <w:rFonts w:asciiTheme="minorEastAsia" w:hAnsiTheme="minorEastAsia" w:hint="eastAsia"/>
          <w:sz w:val="28"/>
          <w:szCs w:val="28"/>
        </w:rPr>
        <w:t>3</w:t>
      </w:r>
      <w:r w:rsidR="00F61A4F">
        <w:rPr>
          <w:rFonts w:asciiTheme="minorEastAsia" w:hAnsiTheme="minorEastAsia" w:hint="eastAsia"/>
          <w:sz w:val="28"/>
          <w:szCs w:val="28"/>
        </w:rPr>
        <w:t>月</w:t>
      </w:r>
      <w:r w:rsidR="00CE15FB">
        <w:rPr>
          <w:rFonts w:asciiTheme="minorEastAsia" w:hAnsiTheme="minorEastAsia" w:hint="eastAsia"/>
          <w:sz w:val="28"/>
          <w:szCs w:val="28"/>
        </w:rPr>
        <w:t>-2015</w:t>
      </w:r>
      <w:r w:rsidR="00F61A4F">
        <w:rPr>
          <w:rFonts w:asciiTheme="minorEastAsia" w:hAnsiTheme="minorEastAsia" w:hint="eastAsia"/>
          <w:sz w:val="28"/>
          <w:szCs w:val="28"/>
        </w:rPr>
        <w:t>年</w:t>
      </w:r>
      <w:r w:rsidR="00E87DF3">
        <w:rPr>
          <w:rFonts w:asciiTheme="minorEastAsia" w:hAnsiTheme="minorEastAsia" w:hint="eastAsia"/>
          <w:sz w:val="28"/>
          <w:szCs w:val="28"/>
        </w:rPr>
        <w:t>8</w:t>
      </w:r>
      <w:r w:rsidR="00F61A4F">
        <w:rPr>
          <w:rFonts w:asciiTheme="minorEastAsia" w:hAnsiTheme="minorEastAsia" w:hint="eastAsia"/>
          <w:sz w:val="28"/>
          <w:szCs w:val="28"/>
        </w:rPr>
        <w:t>月</w:t>
      </w:r>
    </w:p>
    <w:p w:rsidR="004877DF" w:rsidRDefault="004877DF" w:rsidP="004877D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在全市</w:t>
      </w:r>
      <w:r w:rsidR="002E166C">
        <w:rPr>
          <w:rFonts w:asciiTheme="minorEastAsia" w:hAnsiTheme="minorEastAsia" w:hint="eastAsia"/>
          <w:sz w:val="28"/>
          <w:szCs w:val="28"/>
        </w:rPr>
        <w:t>大学生中</w:t>
      </w:r>
      <w:r>
        <w:rPr>
          <w:rFonts w:asciiTheme="minorEastAsia" w:hAnsiTheme="minorEastAsia" w:hint="eastAsia"/>
          <w:sz w:val="28"/>
          <w:szCs w:val="28"/>
        </w:rPr>
        <w:t>征集</w:t>
      </w:r>
      <w:r w:rsidR="00121609" w:rsidRPr="00121609">
        <w:rPr>
          <w:rFonts w:asciiTheme="minorEastAsia" w:hAnsiTheme="minorEastAsia" w:hint="eastAsia"/>
          <w:sz w:val="28"/>
          <w:szCs w:val="28"/>
        </w:rPr>
        <w:t>“艺术力</w:t>
      </w:r>
      <w:r w:rsidR="00F61A4F" w:rsidRPr="00F61A4F">
        <w:rPr>
          <w:rFonts w:asciiTheme="minorEastAsia" w:hAnsiTheme="minorEastAsia" w:hint="eastAsia"/>
          <w:sz w:val="28"/>
          <w:szCs w:val="28"/>
        </w:rPr>
        <w:t>·</w:t>
      </w:r>
      <w:r w:rsidR="00121609" w:rsidRPr="00121609">
        <w:rPr>
          <w:rFonts w:asciiTheme="minorEastAsia" w:hAnsiTheme="minorEastAsia" w:hint="eastAsia"/>
          <w:sz w:val="28"/>
          <w:szCs w:val="28"/>
        </w:rPr>
        <w:t>科学美”</w:t>
      </w:r>
      <w:r>
        <w:rPr>
          <w:rFonts w:asciiTheme="minorEastAsia" w:hAnsiTheme="minorEastAsia" w:hint="eastAsia"/>
          <w:sz w:val="28"/>
          <w:szCs w:val="28"/>
        </w:rPr>
        <w:t>的视频大赛，通过大学生的视角解读，为科普注入新的活力。</w:t>
      </w:r>
      <w:r w:rsidR="00B55278">
        <w:rPr>
          <w:rFonts w:asciiTheme="minorEastAsia" w:hAnsiTheme="minorEastAsia" w:hint="eastAsia"/>
          <w:sz w:val="28"/>
          <w:szCs w:val="28"/>
        </w:rPr>
        <w:t>参赛视频主题由我们爱科技活动主办单位有针对性地筛选出20个和民生相关的项目。项目种类主</w:t>
      </w:r>
      <w:r w:rsidR="00B55278">
        <w:rPr>
          <w:rFonts w:asciiTheme="minorEastAsia" w:hAnsiTheme="minorEastAsia" w:hint="eastAsia"/>
          <w:sz w:val="28"/>
          <w:szCs w:val="28"/>
        </w:rPr>
        <w:lastRenderedPageBreak/>
        <w:t>要分两类：科学研究和</w:t>
      </w:r>
      <w:r w:rsidR="00B55278" w:rsidRPr="00BB0DB8">
        <w:rPr>
          <w:rFonts w:asciiTheme="minorEastAsia" w:hAnsiTheme="minorEastAsia" w:hint="eastAsia"/>
          <w:sz w:val="28"/>
          <w:szCs w:val="28"/>
        </w:rPr>
        <w:t>科技产品。</w:t>
      </w:r>
    </w:p>
    <w:p w:rsidR="00B55278" w:rsidRDefault="00B55278" w:rsidP="00B552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活动流程：</w:t>
      </w:r>
    </w:p>
    <w:p w:rsidR="004877DF" w:rsidRPr="00820CCF" w:rsidRDefault="00820CCF" w:rsidP="00820CCF">
      <w:pPr>
        <w:rPr>
          <w:rFonts w:asciiTheme="minorEastAsia" w:hAnsiTheme="minorEastAsia"/>
          <w:sz w:val="28"/>
          <w:szCs w:val="28"/>
        </w:rPr>
      </w:pPr>
      <w:r w:rsidRPr="00820CCF">
        <w:rPr>
          <w:rFonts w:asciiTheme="minorEastAsia" w:hAnsiTheme="minorEastAsia" w:hint="eastAsia"/>
          <w:sz w:val="28"/>
          <w:szCs w:val="28"/>
        </w:rPr>
        <w:t>●</w:t>
      </w:r>
      <w:r w:rsidR="00F61A4F">
        <w:rPr>
          <w:rFonts w:asciiTheme="minorEastAsia" w:hAnsiTheme="minorEastAsia" w:hint="eastAsia"/>
          <w:sz w:val="28"/>
          <w:szCs w:val="28"/>
        </w:rPr>
        <w:t>3月</w:t>
      </w:r>
      <w:r w:rsidR="00B55278">
        <w:rPr>
          <w:rFonts w:asciiTheme="minorEastAsia" w:hAnsiTheme="minorEastAsia" w:hint="eastAsia"/>
          <w:sz w:val="28"/>
          <w:szCs w:val="28"/>
        </w:rPr>
        <w:t>初</w:t>
      </w:r>
      <w:r w:rsidR="00F61A4F">
        <w:rPr>
          <w:rFonts w:asciiTheme="minorEastAsia" w:hAnsiTheme="minorEastAsia" w:hint="eastAsia"/>
          <w:sz w:val="28"/>
          <w:szCs w:val="28"/>
        </w:rPr>
        <w:t>，</w:t>
      </w:r>
      <w:r w:rsidR="004877DF" w:rsidRPr="00820CCF">
        <w:rPr>
          <w:rFonts w:asciiTheme="minorEastAsia" w:hAnsiTheme="minorEastAsia" w:hint="eastAsia"/>
          <w:sz w:val="28"/>
          <w:szCs w:val="28"/>
        </w:rPr>
        <w:t>通过团市委</w:t>
      </w:r>
      <w:r w:rsidR="00F61A4F">
        <w:rPr>
          <w:rFonts w:asciiTheme="minorEastAsia" w:hAnsiTheme="minorEastAsia" w:hint="eastAsia"/>
          <w:sz w:val="28"/>
          <w:szCs w:val="28"/>
        </w:rPr>
        <w:t>和上海市学生联合会</w:t>
      </w:r>
      <w:r w:rsidR="004877DF" w:rsidRPr="00820CCF">
        <w:rPr>
          <w:rFonts w:asciiTheme="minorEastAsia" w:hAnsiTheme="minorEastAsia" w:hint="eastAsia"/>
          <w:sz w:val="28"/>
          <w:szCs w:val="28"/>
        </w:rPr>
        <w:t>，在上海高校中发动</w:t>
      </w:r>
      <w:r w:rsidR="000E58F3">
        <w:rPr>
          <w:rFonts w:asciiTheme="minorEastAsia" w:hAnsiTheme="minorEastAsia" w:hint="eastAsia"/>
          <w:sz w:val="28"/>
          <w:szCs w:val="28"/>
        </w:rPr>
        <w:t>报名。</w:t>
      </w:r>
    </w:p>
    <w:p w:rsidR="004877DF" w:rsidRPr="00820CCF" w:rsidRDefault="00820CCF" w:rsidP="00820CCF">
      <w:pPr>
        <w:rPr>
          <w:rFonts w:asciiTheme="minorEastAsia" w:hAnsiTheme="minorEastAsia"/>
          <w:sz w:val="28"/>
          <w:szCs w:val="28"/>
        </w:rPr>
      </w:pPr>
      <w:r w:rsidRPr="00820CCF">
        <w:rPr>
          <w:rFonts w:asciiTheme="minorEastAsia" w:hAnsiTheme="minorEastAsia" w:hint="eastAsia"/>
          <w:sz w:val="28"/>
          <w:szCs w:val="28"/>
        </w:rPr>
        <w:t>●</w:t>
      </w:r>
      <w:r w:rsidR="000E58F3" w:rsidRPr="000E58F3">
        <w:rPr>
          <w:rFonts w:asciiTheme="minorEastAsia" w:hAnsiTheme="minorEastAsia" w:hint="eastAsia"/>
          <w:sz w:val="28"/>
          <w:szCs w:val="28"/>
        </w:rPr>
        <w:t>3月中旬，报名者自由选取由活动主办方提供的项目，并和项目的研发团队进行对接，联合进行视频</w:t>
      </w:r>
      <w:r w:rsidR="000E58F3">
        <w:rPr>
          <w:rFonts w:asciiTheme="minorEastAsia" w:hAnsiTheme="minorEastAsia" w:hint="eastAsia"/>
          <w:sz w:val="28"/>
          <w:szCs w:val="28"/>
        </w:rPr>
        <w:t>策划</w:t>
      </w:r>
      <w:r w:rsidR="000E58F3" w:rsidRPr="000E58F3">
        <w:rPr>
          <w:rFonts w:asciiTheme="minorEastAsia" w:hAnsiTheme="minorEastAsia" w:hint="eastAsia"/>
          <w:sz w:val="28"/>
          <w:szCs w:val="28"/>
        </w:rPr>
        <w:t>制作。</w:t>
      </w:r>
    </w:p>
    <w:p w:rsidR="00E87DF3" w:rsidRDefault="00820CCF" w:rsidP="00820CCF">
      <w:pPr>
        <w:rPr>
          <w:rFonts w:asciiTheme="minorEastAsia" w:hAnsiTheme="minorEastAsia"/>
          <w:sz w:val="28"/>
          <w:szCs w:val="28"/>
        </w:rPr>
      </w:pPr>
      <w:r w:rsidRPr="00820CCF">
        <w:rPr>
          <w:rFonts w:asciiTheme="minorEastAsia" w:hAnsiTheme="minorEastAsia" w:hint="eastAsia"/>
          <w:sz w:val="28"/>
          <w:szCs w:val="28"/>
        </w:rPr>
        <w:t>●</w:t>
      </w:r>
      <w:r w:rsidR="004877DF" w:rsidRPr="00820CCF">
        <w:rPr>
          <w:rFonts w:asciiTheme="minorEastAsia" w:hAnsiTheme="minorEastAsia" w:hint="eastAsia"/>
          <w:sz w:val="28"/>
          <w:szCs w:val="28"/>
        </w:rPr>
        <w:t>5月</w:t>
      </w:r>
      <w:r w:rsidR="00F61A4F">
        <w:rPr>
          <w:rFonts w:asciiTheme="minorEastAsia" w:hAnsiTheme="minorEastAsia" w:hint="eastAsia"/>
          <w:sz w:val="28"/>
          <w:szCs w:val="28"/>
        </w:rPr>
        <w:t>中旬</w:t>
      </w:r>
      <w:r w:rsidR="004877DF" w:rsidRPr="00820CCF">
        <w:rPr>
          <w:rFonts w:asciiTheme="minorEastAsia" w:hAnsiTheme="minorEastAsia" w:hint="eastAsia"/>
          <w:sz w:val="28"/>
          <w:szCs w:val="28"/>
        </w:rPr>
        <w:t>，视频产品发布</w:t>
      </w:r>
      <w:r w:rsidR="00E87DF3">
        <w:rPr>
          <w:rFonts w:asciiTheme="minorEastAsia" w:hAnsiTheme="minorEastAsia" w:hint="eastAsia"/>
          <w:sz w:val="28"/>
          <w:szCs w:val="28"/>
        </w:rPr>
        <w:t>于</w:t>
      </w:r>
      <w:r w:rsidR="00E87DF3" w:rsidRPr="00E87DF3">
        <w:rPr>
          <w:rFonts w:asciiTheme="minorEastAsia" w:hAnsiTheme="minorEastAsia" w:hint="eastAsia"/>
          <w:sz w:val="28"/>
          <w:szCs w:val="28"/>
        </w:rPr>
        <w:t>2015年全国科技活动周暨上海科技节举办场地、上海科普APP等平台</w:t>
      </w:r>
      <w:r w:rsidR="00E87DF3">
        <w:rPr>
          <w:rFonts w:asciiTheme="minorEastAsia" w:hAnsiTheme="minorEastAsia" w:hint="eastAsia"/>
          <w:sz w:val="28"/>
          <w:szCs w:val="28"/>
        </w:rPr>
        <w:t>。</w:t>
      </w:r>
    </w:p>
    <w:p w:rsidR="00820CCF" w:rsidRPr="00E87DF3" w:rsidRDefault="00E87DF3" w:rsidP="00E87DF3">
      <w:pPr>
        <w:rPr>
          <w:rFonts w:asciiTheme="minorEastAsia" w:hAnsiTheme="minorEastAsia"/>
          <w:sz w:val="28"/>
          <w:szCs w:val="28"/>
        </w:rPr>
      </w:pPr>
      <w:r w:rsidRPr="00820CCF">
        <w:rPr>
          <w:rFonts w:asciiTheme="minorEastAsia" w:hAnsiTheme="minorEastAsia" w:hint="eastAsia"/>
          <w:sz w:val="28"/>
          <w:szCs w:val="28"/>
        </w:rPr>
        <w:t>●</w:t>
      </w:r>
      <w:r>
        <w:rPr>
          <w:rFonts w:asciiTheme="minorEastAsia" w:hAnsiTheme="minorEastAsia" w:hint="eastAsia"/>
          <w:sz w:val="28"/>
          <w:szCs w:val="28"/>
        </w:rPr>
        <w:t>8月，以</w:t>
      </w:r>
      <w:r w:rsidR="004877DF" w:rsidRPr="00E87DF3">
        <w:rPr>
          <w:rFonts w:asciiTheme="minorEastAsia" w:hAnsiTheme="minorEastAsia" w:hint="eastAsia"/>
          <w:sz w:val="28"/>
          <w:szCs w:val="28"/>
        </w:rPr>
        <w:t>点赞最高</w:t>
      </w:r>
      <w:r w:rsidRPr="00E87DF3">
        <w:rPr>
          <w:rFonts w:asciiTheme="minorEastAsia" w:hAnsiTheme="minorEastAsia" w:hint="eastAsia"/>
          <w:sz w:val="28"/>
          <w:szCs w:val="28"/>
        </w:rPr>
        <w:t>者</w:t>
      </w:r>
      <w:r w:rsidR="004877DF" w:rsidRPr="00E87DF3">
        <w:rPr>
          <w:rFonts w:asciiTheme="minorEastAsia" w:hAnsiTheme="minorEastAsia" w:hint="eastAsia"/>
          <w:sz w:val="28"/>
          <w:szCs w:val="28"/>
        </w:rPr>
        <w:t>为优胜。</w:t>
      </w:r>
    </w:p>
    <w:p w:rsidR="00820CCF" w:rsidRPr="00197EF7" w:rsidRDefault="00820CCF" w:rsidP="00820CCF">
      <w:pPr>
        <w:rPr>
          <w:rFonts w:asciiTheme="minorEastAsia" w:hAnsiTheme="minorEastAsia"/>
          <w:b/>
          <w:sz w:val="28"/>
          <w:szCs w:val="28"/>
        </w:rPr>
      </w:pPr>
      <w:r w:rsidRPr="00197EF7">
        <w:rPr>
          <w:rFonts w:asciiTheme="minorEastAsia" w:hAnsiTheme="minorEastAsia" w:hint="eastAsia"/>
          <w:b/>
          <w:sz w:val="28"/>
          <w:szCs w:val="28"/>
        </w:rPr>
        <w:t>3、“我们爱科技”表演</w:t>
      </w:r>
      <w:r w:rsidR="00B55278">
        <w:rPr>
          <w:rFonts w:asciiTheme="minorEastAsia" w:hAnsiTheme="minorEastAsia" w:hint="eastAsia"/>
          <w:b/>
          <w:sz w:val="28"/>
          <w:szCs w:val="28"/>
        </w:rPr>
        <w:t>秀</w:t>
      </w:r>
    </w:p>
    <w:p w:rsidR="00820CCF" w:rsidRPr="006B64FC" w:rsidRDefault="00820CCF" w:rsidP="00820CCF">
      <w:pPr>
        <w:rPr>
          <w:rFonts w:asciiTheme="minorEastAsia" w:hAnsiTheme="minorEastAsia"/>
          <w:sz w:val="28"/>
          <w:szCs w:val="28"/>
        </w:rPr>
      </w:pPr>
      <w:r w:rsidRPr="006B64FC">
        <w:rPr>
          <w:rFonts w:asciiTheme="minorEastAsia" w:hAnsiTheme="minorEastAsia" w:hint="eastAsia"/>
          <w:sz w:val="28"/>
          <w:szCs w:val="28"/>
        </w:rPr>
        <w:t>活动时间： 2015年</w:t>
      </w:r>
      <w:r w:rsidR="00B55278">
        <w:rPr>
          <w:rFonts w:asciiTheme="minorEastAsia" w:hAnsiTheme="minorEastAsia" w:hint="eastAsia"/>
          <w:sz w:val="28"/>
          <w:szCs w:val="28"/>
        </w:rPr>
        <w:t>5-6</w:t>
      </w:r>
      <w:r w:rsidRPr="006B64FC">
        <w:rPr>
          <w:rFonts w:asciiTheme="minorEastAsia" w:hAnsiTheme="minorEastAsia" w:hint="eastAsia"/>
          <w:sz w:val="28"/>
          <w:szCs w:val="28"/>
        </w:rPr>
        <w:t>月</w:t>
      </w:r>
    </w:p>
    <w:p w:rsidR="00F61A4F" w:rsidRDefault="00820CCF" w:rsidP="00F61A4F">
      <w:pPr>
        <w:ind w:left="3360" w:hangingChars="1200" w:hanging="3360"/>
        <w:rPr>
          <w:rFonts w:asciiTheme="minorEastAsia" w:hAnsiTheme="minorEastAsia"/>
          <w:sz w:val="28"/>
          <w:szCs w:val="28"/>
        </w:rPr>
      </w:pPr>
      <w:r w:rsidRPr="006B64FC">
        <w:rPr>
          <w:rFonts w:asciiTheme="minorEastAsia" w:hAnsiTheme="minorEastAsia" w:hint="eastAsia"/>
          <w:sz w:val="28"/>
          <w:szCs w:val="28"/>
        </w:rPr>
        <w:t>活动内容：让一些选手走出来，到社区、科技馆、商场等地方进行</w:t>
      </w:r>
      <w:r w:rsidR="00F61A4F">
        <w:rPr>
          <w:rFonts w:asciiTheme="minorEastAsia" w:hAnsiTheme="minorEastAsia" w:hint="eastAsia"/>
          <w:sz w:val="28"/>
          <w:szCs w:val="28"/>
        </w:rPr>
        <w:t>现</w:t>
      </w:r>
    </w:p>
    <w:p w:rsidR="00820CCF" w:rsidRPr="006B64FC" w:rsidRDefault="00F61A4F" w:rsidP="002E16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场</w:t>
      </w:r>
      <w:r w:rsidR="00820CCF" w:rsidRPr="006B64FC">
        <w:rPr>
          <w:rFonts w:asciiTheme="minorEastAsia" w:hAnsiTheme="minorEastAsia" w:hint="eastAsia"/>
          <w:sz w:val="28"/>
          <w:szCs w:val="28"/>
        </w:rPr>
        <w:t>“秀”，为自己的决赛“拉票”。</w:t>
      </w:r>
      <w:r w:rsidR="00ED3ED4">
        <w:rPr>
          <w:rFonts w:asciiTheme="minorEastAsia" w:hAnsiTheme="minorEastAsia" w:hint="eastAsia"/>
          <w:sz w:val="28"/>
          <w:szCs w:val="28"/>
        </w:rPr>
        <w:t>并借助2015年全国科技活动周暨上海科技节平台进行现场秀表演。</w:t>
      </w:r>
      <w:r w:rsidR="00B55278" w:rsidRPr="00BB0DB8">
        <w:rPr>
          <w:rFonts w:asciiTheme="minorEastAsia" w:hAnsiTheme="minorEastAsia" w:hint="eastAsia"/>
          <w:sz w:val="28"/>
          <w:szCs w:val="28"/>
        </w:rPr>
        <w:t>演讲人</w:t>
      </w:r>
      <w:r w:rsidR="00B55278">
        <w:rPr>
          <w:rFonts w:asciiTheme="minorEastAsia" w:hAnsiTheme="minorEastAsia" w:hint="eastAsia"/>
          <w:sz w:val="28"/>
          <w:szCs w:val="28"/>
        </w:rPr>
        <w:t>需</w:t>
      </w:r>
      <w:r w:rsidR="00B55278" w:rsidRPr="00BB0DB8">
        <w:rPr>
          <w:rFonts w:asciiTheme="minorEastAsia" w:hAnsiTheme="minorEastAsia" w:hint="eastAsia"/>
          <w:sz w:val="28"/>
          <w:szCs w:val="28"/>
        </w:rPr>
        <w:t>具备以下条件之一：有专业背景并善于表达，能把艰深晦涩</w:t>
      </w:r>
      <w:r w:rsidR="00B55278">
        <w:rPr>
          <w:rFonts w:asciiTheme="minorEastAsia" w:hAnsiTheme="minorEastAsia" w:hint="eastAsia"/>
          <w:sz w:val="28"/>
          <w:szCs w:val="28"/>
        </w:rPr>
        <w:t>的科学理论讲得生动有趣；其科技产品有独特性和前沿性或者应用性强；科技产品，有创意有创新，符合上海建设具有全球影响力的科技创新中心的大趋势。</w:t>
      </w:r>
      <w:r w:rsidR="00ED3ED4">
        <w:rPr>
          <w:rFonts w:asciiTheme="minorEastAsia" w:hAnsiTheme="minorEastAsia" w:hint="eastAsia"/>
          <w:sz w:val="28"/>
          <w:szCs w:val="28"/>
        </w:rPr>
        <w:t>主办单位将对演讲人进行专业培训。</w:t>
      </w:r>
    </w:p>
    <w:p w:rsidR="00A20BE9" w:rsidRPr="00197EF7" w:rsidRDefault="00820CCF" w:rsidP="00820CCF">
      <w:pPr>
        <w:rPr>
          <w:rFonts w:asciiTheme="minorEastAsia" w:hAnsiTheme="minorEastAsia"/>
          <w:b/>
          <w:sz w:val="28"/>
          <w:szCs w:val="28"/>
        </w:rPr>
      </w:pPr>
      <w:r w:rsidRPr="00197EF7">
        <w:rPr>
          <w:rFonts w:asciiTheme="minorEastAsia" w:hAnsiTheme="minorEastAsia" w:hint="eastAsia"/>
          <w:b/>
          <w:sz w:val="28"/>
          <w:szCs w:val="28"/>
        </w:rPr>
        <w:t>4、</w:t>
      </w:r>
      <w:r w:rsidR="00A20BE9" w:rsidRPr="00197EF7">
        <w:rPr>
          <w:rFonts w:asciiTheme="minorEastAsia" w:hAnsiTheme="minorEastAsia" w:hint="eastAsia"/>
          <w:b/>
          <w:sz w:val="28"/>
          <w:szCs w:val="28"/>
        </w:rPr>
        <w:t>“我们爱科技”</w:t>
      </w:r>
      <w:r w:rsidR="00F61A4F">
        <w:rPr>
          <w:rFonts w:asciiTheme="minorEastAsia" w:hAnsiTheme="minorEastAsia" w:hint="eastAsia"/>
          <w:b/>
          <w:sz w:val="28"/>
          <w:szCs w:val="28"/>
        </w:rPr>
        <w:t>（</w:t>
      </w:r>
      <w:r w:rsidR="00A20BE9" w:rsidRPr="00197EF7">
        <w:rPr>
          <w:rFonts w:asciiTheme="minorEastAsia" w:hAnsiTheme="minorEastAsia" w:hint="eastAsia"/>
          <w:b/>
          <w:sz w:val="28"/>
          <w:szCs w:val="28"/>
        </w:rPr>
        <w:t>第一季</w:t>
      </w:r>
      <w:r w:rsidR="00F61A4F">
        <w:rPr>
          <w:rFonts w:asciiTheme="minorEastAsia" w:hAnsiTheme="minorEastAsia" w:hint="eastAsia"/>
          <w:b/>
          <w:sz w:val="28"/>
          <w:szCs w:val="28"/>
        </w:rPr>
        <w:t>）</w:t>
      </w:r>
      <w:r w:rsidR="00A20BE9" w:rsidRPr="00197EF7">
        <w:rPr>
          <w:rFonts w:asciiTheme="minorEastAsia" w:hAnsiTheme="minorEastAsia" w:hint="eastAsia"/>
          <w:b/>
          <w:sz w:val="28"/>
          <w:szCs w:val="28"/>
        </w:rPr>
        <w:t>颁奖和线下活动</w:t>
      </w:r>
    </w:p>
    <w:p w:rsidR="00A20BE9" w:rsidRPr="006B64FC" w:rsidRDefault="00820CCF" w:rsidP="00820CCF">
      <w:pPr>
        <w:rPr>
          <w:rFonts w:asciiTheme="minorEastAsia" w:hAnsiTheme="minorEastAsia"/>
          <w:sz w:val="32"/>
          <w:szCs w:val="32"/>
        </w:rPr>
      </w:pPr>
      <w:r w:rsidRPr="00820CCF">
        <w:rPr>
          <w:rFonts w:asciiTheme="minorEastAsia" w:hAnsiTheme="minorEastAsia" w:hint="eastAsia"/>
          <w:sz w:val="28"/>
          <w:szCs w:val="28"/>
        </w:rPr>
        <w:t>●</w:t>
      </w:r>
      <w:r w:rsidR="00A20BE9" w:rsidRPr="006B64FC">
        <w:rPr>
          <w:rFonts w:asciiTheme="minorEastAsia" w:hAnsiTheme="minorEastAsia" w:hint="eastAsia"/>
          <w:sz w:val="28"/>
          <w:szCs w:val="28"/>
        </w:rPr>
        <w:t>活动时间：2015年8月</w:t>
      </w:r>
    </w:p>
    <w:p w:rsidR="00A20BE9" w:rsidRPr="006B64FC" w:rsidRDefault="00820CCF" w:rsidP="00820CCF">
      <w:pPr>
        <w:rPr>
          <w:rFonts w:asciiTheme="minorEastAsia" w:hAnsiTheme="minorEastAsia"/>
          <w:sz w:val="32"/>
          <w:szCs w:val="32"/>
        </w:rPr>
      </w:pPr>
      <w:r w:rsidRPr="006B64FC">
        <w:rPr>
          <w:rFonts w:asciiTheme="minorEastAsia" w:hAnsiTheme="minorEastAsia" w:hint="eastAsia"/>
          <w:sz w:val="28"/>
          <w:szCs w:val="28"/>
        </w:rPr>
        <w:t>●</w:t>
      </w:r>
      <w:r w:rsidR="00A20BE9" w:rsidRPr="006B64FC">
        <w:rPr>
          <w:rFonts w:asciiTheme="minorEastAsia" w:hAnsiTheme="minorEastAsia" w:hint="eastAsia"/>
          <w:sz w:val="28"/>
          <w:szCs w:val="28"/>
        </w:rPr>
        <w:t>活动名称：科学之夜</w:t>
      </w:r>
    </w:p>
    <w:p w:rsidR="00CE15FB" w:rsidRDefault="00820CCF" w:rsidP="00CE15FB">
      <w:pPr>
        <w:rPr>
          <w:rFonts w:asciiTheme="minorEastAsia" w:hAnsiTheme="minorEastAsia"/>
          <w:sz w:val="28"/>
          <w:szCs w:val="28"/>
        </w:rPr>
      </w:pPr>
      <w:r w:rsidRPr="006B64FC">
        <w:rPr>
          <w:rFonts w:asciiTheme="minorEastAsia" w:hAnsiTheme="minorEastAsia" w:hint="eastAsia"/>
          <w:sz w:val="28"/>
          <w:szCs w:val="28"/>
        </w:rPr>
        <w:t>●</w:t>
      </w:r>
      <w:r w:rsidR="002E166C">
        <w:rPr>
          <w:rFonts w:asciiTheme="minorEastAsia" w:hAnsiTheme="minorEastAsia" w:hint="eastAsia"/>
          <w:sz w:val="28"/>
          <w:szCs w:val="28"/>
        </w:rPr>
        <w:t>活动内容：举办“科学之夜</w:t>
      </w:r>
      <w:r w:rsidR="00F61A4F">
        <w:rPr>
          <w:rFonts w:asciiTheme="minorEastAsia" w:hAnsiTheme="minorEastAsia" w:hint="eastAsia"/>
          <w:sz w:val="28"/>
          <w:szCs w:val="28"/>
        </w:rPr>
        <w:t>”颁奖</w:t>
      </w:r>
      <w:r w:rsidR="002E166C">
        <w:rPr>
          <w:rFonts w:asciiTheme="minorEastAsia" w:hAnsiTheme="minorEastAsia" w:hint="eastAsia"/>
          <w:sz w:val="28"/>
          <w:szCs w:val="28"/>
        </w:rPr>
        <w:t>派对</w:t>
      </w:r>
      <w:r w:rsidR="00F61A4F">
        <w:rPr>
          <w:rFonts w:asciiTheme="minorEastAsia" w:hAnsiTheme="minorEastAsia" w:hint="eastAsia"/>
          <w:sz w:val="28"/>
          <w:szCs w:val="28"/>
        </w:rPr>
        <w:t>，</w:t>
      </w:r>
      <w:r w:rsidR="002E166C">
        <w:rPr>
          <w:rFonts w:asciiTheme="minorEastAsia" w:hAnsiTheme="minorEastAsia" w:hint="eastAsia"/>
          <w:sz w:val="28"/>
          <w:szCs w:val="28"/>
        </w:rPr>
        <w:t>对评选出的10大好问题和前六名视频大赛作品团队（包括视频制作团队和项目团队）进行颁</w:t>
      </w:r>
      <w:r w:rsidR="002E166C">
        <w:rPr>
          <w:rFonts w:asciiTheme="minorEastAsia" w:hAnsiTheme="minorEastAsia" w:hint="eastAsia"/>
          <w:sz w:val="28"/>
          <w:szCs w:val="28"/>
        </w:rPr>
        <w:lastRenderedPageBreak/>
        <w:t>奖，</w:t>
      </w:r>
      <w:r w:rsidR="00F61A4F">
        <w:rPr>
          <w:rFonts w:asciiTheme="minorEastAsia" w:hAnsiTheme="minorEastAsia" w:hint="eastAsia"/>
          <w:sz w:val="28"/>
          <w:szCs w:val="28"/>
        </w:rPr>
        <w:t>让</w:t>
      </w:r>
      <w:r w:rsidR="00A20BE9" w:rsidRPr="006B64FC">
        <w:rPr>
          <w:rFonts w:asciiTheme="minorEastAsia" w:hAnsiTheme="minorEastAsia" w:hint="eastAsia"/>
          <w:sz w:val="28"/>
          <w:szCs w:val="28"/>
        </w:rPr>
        <w:t>视频拍摄者、科研人员及爱好者有一个线下的</w:t>
      </w:r>
      <w:r w:rsidR="00F61A4F">
        <w:rPr>
          <w:rFonts w:asciiTheme="minorEastAsia" w:hAnsiTheme="minorEastAsia" w:hint="eastAsia"/>
          <w:sz w:val="28"/>
          <w:szCs w:val="28"/>
        </w:rPr>
        <w:t>交流互动</w:t>
      </w:r>
      <w:r w:rsidR="00A20BE9" w:rsidRPr="006B64FC">
        <w:rPr>
          <w:rFonts w:asciiTheme="minorEastAsia" w:hAnsiTheme="minorEastAsia" w:hint="eastAsia"/>
          <w:sz w:val="28"/>
          <w:szCs w:val="28"/>
        </w:rPr>
        <w:t>。</w:t>
      </w:r>
    </w:p>
    <w:p w:rsidR="007F50DB" w:rsidRPr="007F50DB" w:rsidRDefault="007F50DB" w:rsidP="00DB4802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sectPr w:rsidR="007F50DB" w:rsidRPr="007F50DB" w:rsidSect="0005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8D" w:rsidRDefault="0038478D" w:rsidP="00E7499E">
      <w:r>
        <w:separator/>
      </w:r>
    </w:p>
  </w:endnote>
  <w:endnote w:type="continuationSeparator" w:id="1">
    <w:p w:rsidR="0038478D" w:rsidRDefault="0038478D" w:rsidP="00E7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8D" w:rsidRDefault="0038478D" w:rsidP="00E7499E">
      <w:r>
        <w:separator/>
      </w:r>
    </w:p>
  </w:footnote>
  <w:footnote w:type="continuationSeparator" w:id="1">
    <w:p w:rsidR="0038478D" w:rsidRDefault="0038478D" w:rsidP="00E74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CD"/>
    <w:multiLevelType w:val="hybridMultilevel"/>
    <w:tmpl w:val="9DAC4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366E78"/>
    <w:multiLevelType w:val="hybridMultilevel"/>
    <w:tmpl w:val="4978FA90"/>
    <w:lvl w:ilvl="0" w:tplc="0E5E8502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B16DA4"/>
    <w:multiLevelType w:val="hybridMultilevel"/>
    <w:tmpl w:val="E0EE9C82"/>
    <w:lvl w:ilvl="0" w:tplc="E110C7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C9664A1"/>
    <w:multiLevelType w:val="hybridMultilevel"/>
    <w:tmpl w:val="FF143332"/>
    <w:lvl w:ilvl="0" w:tplc="379CAD32">
      <w:start w:val="2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936654"/>
    <w:multiLevelType w:val="hybridMultilevel"/>
    <w:tmpl w:val="C7769DE4"/>
    <w:lvl w:ilvl="0" w:tplc="B1D84A5C">
      <w:start w:val="1"/>
      <w:numFmt w:val="decimal"/>
      <w:lvlText w:val="%1、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7995187B"/>
    <w:multiLevelType w:val="hybridMultilevel"/>
    <w:tmpl w:val="A2B20EDE"/>
    <w:lvl w:ilvl="0" w:tplc="42C01BCC">
      <w:start w:val="3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04B"/>
    <w:rsid w:val="00003179"/>
    <w:rsid w:val="000035F2"/>
    <w:rsid w:val="00004114"/>
    <w:rsid w:val="0000571E"/>
    <w:rsid w:val="00052933"/>
    <w:rsid w:val="00056FCE"/>
    <w:rsid w:val="000E58F3"/>
    <w:rsid w:val="001021AD"/>
    <w:rsid w:val="00121609"/>
    <w:rsid w:val="0014158D"/>
    <w:rsid w:val="00177566"/>
    <w:rsid w:val="00192E4D"/>
    <w:rsid w:val="00192F5D"/>
    <w:rsid w:val="00195EB0"/>
    <w:rsid w:val="00197EF7"/>
    <w:rsid w:val="001B06A0"/>
    <w:rsid w:val="001C3DBE"/>
    <w:rsid w:val="00203733"/>
    <w:rsid w:val="00215A62"/>
    <w:rsid w:val="0022090F"/>
    <w:rsid w:val="002366B3"/>
    <w:rsid w:val="00290416"/>
    <w:rsid w:val="002E166C"/>
    <w:rsid w:val="003058AB"/>
    <w:rsid w:val="00316221"/>
    <w:rsid w:val="00317803"/>
    <w:rsid w:val="00350579"/>
    <w:rsid w:val="0038478D"/>
    <w:rsid w:val="003D1E3B"/>
    <w:rsid w:val="00447551"/>
    <w:rsid w:val="00476A72"/>
    <w:rsid w:val="00484D1D"/>
    <w:rsid w:val="004877DF"/>
    <w:rsid w:val="004950F2"/>
    <w:rsid w:val="004A4EA9"/>
    <w:rsid w:val="004B3601"/>
    <w:rsid w:val="00504E4E"/>
    <w:rsid w:val="0053204B"/>
    <w:rsid w:val="00535197"/>
    <w:rsid w:val="00535C5F"/>
    <w:rsid w:val="0058215C"/>
    <w:rsid w:val="0058697C"/>
    <w:rsid w:val="005C5225"/>
    <w:rsid w:val="00607692"/>
    <w:rsid w:val="0063170E"/>
    <w:rsid w:val="006422BC"/>
    <w:rsid w:val="006467EE"/>
    <w:rsid w:val="006B64FC"/>
    <w:rsid w:val="00715E30"/>
    <w:rsid w:val="00761049"/>
    <w:rsid w:val="007F50DB"/>
    <w:rsid w:val="00820CCF"/>
    <w:rsid w:val="00922257"/>
    <w:rsid w:val="009862E8"/>
    <w:rsid w:val="00A03BF6"/>
    <w:rsid w:val="00A20BE9"/>
    <w:rsid w:val="00A3778A"/>
    <w:rsid w:val="00A56B69"/>
    <w:rsid w:val="00A65FBF"/>
    <w:rsid w:val="00AB679A"/>
    <w:rsid w:val="00AE467C"/>
    <w:rsid w:val="00B2004E"/>
    <w:rsid w:val="00B55278"/>
    <w:rsid w:val="00BB0DB8"/>
    <w:rsid w:val="00CE15FB"/>
    <w:rsid w:val="00D3407B"/>
    <w:rsid w:val="00D8216E"/>
    <w:rsid w:val="00DB01E9"/>
    <w:rsid w:val="00DB4802"/>
    <w:rsid w:val="00DC2854"/>
    <w:rsid w:val="00DF680C"/>
    <w:rsid w:val="00E7499E"/>
    <w:rsid w:val="00E77FC6"/>
    <w:rsid w:val="00E87DF3"/>
    <w:rsid w:val="00ED3ED4"/>
    <w:rsid w:val="00F01149"/>
    <w:rsid w:val="00F42609"/>
    <w:rsid w:val="00F61A4F"/>
    <w:rsid w:val="00FA2DD7"/>
    <w:rsid w:val="00FA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2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20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3204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3204B"/>
    <w:rPr>
      <w:b/>
      <w:bCs/>
      <w:kern w:val="44"/>
      <w:sz w:val="44"/>
      <w:szCs w:val="44"/>
    </w:rPr>
  </w:style>
  <w:style w:type="paragraph" w:styleId="a4">
    <w:name w:val="Subtitle"/>
    <w:basedOn w:val="a"/>
    <w:next w:val="a"/>
    <w:link w:val="Char0"/>
    <w:uiPriority w:val="11"/>
    <w:qFormat/>
    <w:rsid w:val="0053204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53204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F680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F50D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F50DB"/>
  </w:style>
  <w:style w:type="paragraph" w:styleId="a7">
    <w:name w:val="header"/>
    <w:basedOn w:val="a"/>
    <w:link w:val="Char2"/>
    <w:uiPriority w:val="99"/>
    <w:semiHidden/>
    <w:unhideWhenUsed/>
    <w:rsid w:val="00E7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E7499E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E7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E749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1258</Characters>
  <Application>Microsoft Office Word</Application>
  <DocSecurity>0</DocSecurity>
  <Lines>10</Lines>
  <Paragraphs>2</Paragraphs>
  <ScaleCrop>false</ScaleCrop>
  <Company>stcec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probook</cp:lastModifiedBy>
  <cp:revision>2</cp:revision>
  <cp:lastPrinted>2015-02-05T04:46:00Z</cp:lastPrinted>
  <dcterms:created xsi:type="dcterms:W3CDTF">2015-02-09T08:52:00Z</dcterms:created>
  <dcterms:modified xsi:type="dcterms:W3CDTF">2015-02-09T08:52:00Z</dcterms:modified>
</cp:coreProperties>
</file>