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DD3" w:rsidRPr="008E7ED2" w:rsidRDefault="00EC6956">
      <w:pPr>
        <w:spacing w:line="540" w:lineRule="exact"/>
        <w:jc w:val="left"/>
        <w:rPr>
          <w:rFonts w:ascii="黑体" w:eastAsia="黑体" w:hAnsi="Times New Roman" w:cs="Arial Unicode MS"/>
          <w:color w:val="000000"/>
          <w:sz w:val="32"/>
          <w:szCs w:val="32"/>
          <w:u w:color="000000"/>
          <w:lang w:val="zh-TW"/>
        </w:rPr>
      </w:pPr>
      <w:r w:rsidRPr="008E7ED2">
        <w:rPr>
          <w:rFonts w:ascii="黑体" w:eastAsia="黑体" w:hAnsi="Times New Roman" w:cs="Arial Unicode MS" w:hint="eastAsia"/>
          <w:color w:val="000000"/>
          <w:sz w:val="32"/>
          <w:szCs w:val="32"/>
          <w:u w:color="000000"/>
          <w:lang w:val="zh-TW"/>
        </w:rPr>
        <w:t>附件1</w:t>
      </w:r>
    </w:p>
    <w:p w:rsidR="00051DD3" w:rsidRDefault="00EC6956">
      <w:pPr>
        <w:tabs>
          <w:tab w:val="left" w:pos="1080"/>
        </w:tabs>
        <w:ind w:right="44"/>
        <w:jc w:val="center"/>
        <w:rPr>
          <w:rFonts w:ascii="方正小标宋简体" w:eastAsia="方正小标宋简体"/>
          <w:sz w:val="44"/>
          <w:szCs w:val="44"/>
        </w:rPr>
      </w:pPr>
      <w:r>
        <w:rPr>
          <w:rFonts w:ascii="方正小标宋简体" w:eastAsia="方正小标宋简体" w:hint="eastAsia"/>
          <w:sz w:val="44"/>
          <w:szCs w:val="44"/>
        </w:rPr>
        <w:t>“中国梦·申城美”推荐典型事迹材料表</w:t>
      </w:r>
    </w:p>
    <w:tbl>
      <w:tblPr>
        <w:tblW w:w="87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2130"/>
        <w:gridCol w:w="2658"/>
        <w:gridCol w:w="1440"/>
        <w:gridCol w:w="2520"/>
      </w:tblGrid>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类    别</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中国梦</w:t>
            </w:r>
            <w:r>
              <w:rPr>
                <w:rFonts w:ascii="仿宋_GB2312" w:eastAsia="仿宋_GB2312" w:hint="eastAsia"/>
                <w:bCs/>
                <w:sz w:val="24"/>
                <w:szCs w:val="24"/>
                <w:lang w:eastAsia="zh-TW"/>
              </w:rPr>
              <w:t>·</w:t>
            </w:r>
            <w:r>
              <w:rPr>
                <w:rFonts w:ascii="仿宋_GB2312" w:eastAsia="仿宋_GB2312" w:hint="eastAsia"/>
                <w:bCs/>
                <w:sz w:val="24"/>
                <w:szCs w:val="24"/>
              </w:rPr>
              <w:t>劳动美</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姓    名</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王雪</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出生日期</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1983.2.15</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性   别</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女</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单   位</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上海行健职业学院</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政治面貌</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群众</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 xml:space="preserve">职 </w:t>
            </w:r>
            <w:proofErr w:type="gramStart"/>
            <w:r>
              <w:rPr>
                <w:rFonts w:ascii="仿宋_GB2312" w:eastAsia="仿宋_GB2312" w:hint="eastAsia"/>
                <w:b/>
                <w:sz w:val="30"/>
                <w:szCs w:val="30"/>
              </w:rPr>
              <w:t>务</w:t>
            </w:r>
            <w:proofErr w:type="gramEnd"/>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团总支书记</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办公电话</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56075555-74141</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电子邮箱</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68393032@qq.com</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手   机</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18621296593</w:t>
            </w:r>
          </w:p>
        </w:tc>
      </w:tr>
      <w:tr w:rsidR="00051DD3">
        <w:trPr>
          <w:trHeight w:val="4940"/>
        </w:trPr>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先</w:t>
            </w:r>
          </w:p>
          <w:p w:rsidR="00051DD3" w:rsidRDefault="00EC6956">
            <w:pPr>
              <w:jc w:val="center"/>
              <w:rPr>
                <w:rFonts w:ascii="仿宋_GB2312" w:eastAsia="仿宋_GB2312"/>
                <w:b/>
                <w:sz w:val="30"/>
                <w:szCs w:val="30"/>
              </w:rPr>
            </w:pPr>
            <w:r>
              <w:rPr>
                <w:rFonts w:ascii="仿宋_GB2312" w:eastAsia="仿宋_GB2312" w:hint="eastAsia"/>
                <w:b/>
                <w:sz w:val="30"/>
                <w:szCs w:val="30"/>
              </w:rPr>
              <w:t>进</w:t>
            </w:r>
          </w:p>
          <w:p w:rsidR="00051DD3" w:rsidRDefault="00EC6956">
            <w:pPr>
              <w:jc w:val="center"/>
              <w:rPr>
                <w:rFonts w:ascii="仿宋_GB2312" w:eastAsia="仿宋_GB2312"/>
                <w:b/>
                <w:sz w:val="30"/>
                <w:szCs w:val="30"/>
              </w:rPr>
            </w:pPr>
            <w:r>
              <w:rPr>
                <w:rFonts w:ascii="仿宋_GB2312" w:eastAsia="仿宋_GB2312" w:hint="eastAsia"/>
                <w:b/>
                <w:sz w:val="30"/>
                <w:szCs w:val="30"/>
              </w:rPr>
              <w:t>事</w:t>
            </w:r>
          </w:p>
          <w:p w:rsidR="00051DD3" w:rsidRDefault="00EC6956">
            <w:pPr>
              <w:jc w:val="center"/>
              <w:rPr>
                <w:rFonts w:ascii="仿宋_GB2312" w:eastAsia="仿宋_GB2312"/>
                <w:b/>
                <w:sz w:val="30"/>
                <w:szCs w:val="30"/>
              </w:rPr>
            </w:pPr>
            <w:proofErr w:type="gramStart"/>
            <w:r>
              <w:rPr>
                <w:rFonts w:ascii="仿宋_GB2312" w:eastAsia="仿宋_GB2312" w:hint="eastAsia"/>
                <w:b/>
                <w:sz w:val="30"/>
                <w:szCs w:val="30"/>
              </w:rPr>
              <w:t>迹</w:t>
            </w:r>
            <w:proofErr w:type="gramEnd"/>
          </w:p>
          <w:p w:rsidR="00051DD3" w:rsidRDefault="00EC6956">
            <w:pPr>
              <w:jc w:val="center"/>
              <w:rPr>
                <w:rFonts w:ascii="仿宋_GB2312" w:eastAsia="仿宋_GB2312"/>
                <w:b/>
                <w:sz w:val="30"/>
                <w:szCs w:val="30"/>
              </w:rPr>
            </w:pPr>
            <w:proofErr w:type="gramStart"/>
            <w:r>
              <w:rPr>
                <w:rFonts w:ascii="仿宋_GB2312" w:eastAsia="仿宋_GB2312" w:hint="eastAsia"/>
                <w:b/>
                <w:sz w:val="30"/>
                <w:szCs w:val="30"/>
              </w:rPr>
              <w:t>介</w:t>
            </w:r>
            <w:proofErr w:type="gramEnd"/>
          </w:p>
          <w:p w:rsidR="00051DD3" w:rsidRDefault="00EC6956">
            <w:pPr>
              <w:jc w:val="center"/>
              <w:rPr>
                <w:rFonts w:ascii="仿宋_GB2312" w:eastAsia="仿宋_GB2312"/>
                <w:b/>
                <w:sz w:val="30"/>
                <w:szCs w:val="30"/>
              </w:rPr>
            </w:pPr>
            <w:proofErr w:type="gramStart"/>
            <w:r>
              <w:rPr>
                <w:rFonts w:ascii="仿宋_GB2312" w:eastAsia="仿宋_GB2312" w:hint="eastAsia"/>
                <w:b/>
                <w:sz w:val="30"/>
                <w:szCs w:val="30"/>
              </w:rPr>
              <w:t>绍</w:t>
            </w:r>
            <w:proofErr w:type="gramEnd"/>
          </w:p>
          <w:p w:rsidR="00051DD3" w:rsidRDefault="00EC6956">
            <w:pPr>
              <w:spacing w:line="440" w:lineRule="exact"/>
              <w:rPr>
                <w:rFonts w:ascii="宋体" w:hAnsi="宋体" w:cs="宋体"/>
                <w:b/>
                <w:sz w:val="30"/>
                <w:szCs w:val="30"/>
              </w:rPr>
            </w:pPr>
            <w:r>
              <w:rPr>
                <w:rFonts w:ascii="仿宋_GB2312" w:eastAsia="仿宋_GB2312" w:hint="eastAsia"/>
                <w:sz w:val="24"/>
              </w:rPr>
              <w:t>（500字以内，有详细材料请另附）</w:t>
            </w:r>
          </w:p>
        </w:tc>
        <w:tc>
          <w:tcPr>
            <w:tcW w:w="6618" w:type="dxa"/>
            <w:gridSpan w:val="3"/>
          </w:tcPr>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 xml:space="preserve">    2008年参加工作以来，我一直工作在学生</w:t>
            </w:r>
            <w:proofErr w:type="gramStart"/>
            <w:r>
              <w:rPr>
                <w:rFonts w:ascii="宋体" w:hAnsi="宋体" w:cs="宋体" w:hint="eastAsia"/>
                <w:color w:val="000000"/>
                <w:kern w:val="0"/>
                <w:sz w:val="18"/>
                <w:szCs w:val="18"/>
              </w:rPr>
              <w:t>思政教育</w:t>
            </w:r>
            <w:proofErr w:type="gramEnd"/>
            <w:r>
              <w:rPr>
                <w:rFonts w:ascii="宋体" w:hAnsi="宋体" w:cs="宋体" w:hint="eastAsia"/>
                <w:color w:val="000000"/>
                <w:kern w:val="0"/>
                <w:sz w:val="18"/>
                <w:szCs w:val="18"/>
              </w:rPr>
              <w:t>工作岗位上。5年多的工作生涯使我爱上了这个职业，并以此为事业全身心地投入。现将我工作事迹</w:t>
            </w:r>
            <w:proofErr w:type="gramStart"/>
            <w:r>
              <w:rPr>
                <w:rFonts w:ascii="宋体" w:hAnsi="宋体" w:cs="宋体" w:hint="eastAsia"/>
                <w:color w:val="000000"/>
                <w:kern w:val="0"/>
                <w:sz w:val="18"/>
                <w:szCs w:val="18"/>
              </w:rPr>
              <w:t>概括汇报</w:t>
            </w:r>
            <w:proofErr w:type="gramEnd"/>
            <w:r>
              <w:rPr>
                <w:rFonts w:ascii="宋体" w:hAnsi="宋体" w:cs="宋体" w:hint="eastAsia"/>
                <w:color w:val="000000"/>
                <w:kern w:val="0"/>
                <w:sz w:val="18"/>
                <w:szCs w:val="18"/>
              </w:rPr>
              <w:t>如下：</w:t>
            </w:r>
          </w:p>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 xml:space="preserve">   1、带领学生干部完成各项上级下达的任务，如：义务献血活动的动员、报名、现场组织工作及献血日的志愿者工作安排，保证了献血工作的顺利进行，获得了学院领导的好评；</w:t>
            </w:r>
          </w:p>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 xml:space="preserve">  2、带领学生干部组织开展丰富多彩的学生活动，指导学生干部形成组织安排活动的基本思路，鼓励学生开拓进取，培养他们的创新意识；动员学生积极参加学院各项活动，锻炼自己的能力，在本年度的各项活动中我系学生皆有优异表现，如在大学生辩论赛中，带领我系辩论队获得团体第二名，在学院举办的汉字英雄读写比赛中，我系派出的学生队伍获得二等奖，指导学生参加“上海市学生贺卡汉字应用书写大赛”并获得一等奖等。</w:t>
            </w:r>
          </w:p>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3、努力开发志愿者合作单位，组建了</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只有外语特色的高素质的志愿者队伍。目前合作单位有：上海市青少年活动中心、上海市禁毒教育馆，陈悦记基金会等，7月带领志愿者参与第九届上海国际青少年互动友谊营并负责组织策划其中两大主题活动；2013年11月指导我系志愿者参与上海市禁毒教育馆举办的“我参与、我奉献、我快乐 —— 禁毒志愿者风采展演”并获得铜奖。个人作为志愿者团队指导老师发表志愿者培养相关论文一篇，工作同时不忘学习与研究。</w:t>
            </w:r>
          </w:p>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4、易班工作创新：带领我系易班工作小组完成了《商外易视野》电子杂志的按月发布，完成了学院内涵建设项目《商外易视野》电子杂志的策划、开展及结项。努力做到我</w:t>
            </w:r>
            <w:proofErr w:type="gramStart"/>
            <w:r>
              <w:rPr>
                <w:rFonts w:ascii="宋体" w:hAnsi="宋体" w:cs="宋体" w:hint="eastAsia"/>
                <w:color w:val="000000"/>
                <w:kern w:val="0"/>
                <w:sz w:val="18"/>
                <w:szCs w:val="18"/>
              </w:rPr>
              <w:t>系团学活动线</w:t>
            </w:r>
            <w:proofErr w:type="gramEnd"/>
            <w:r>
              <w:rPr>
                <w:rFonts w:ascii="宋体" w:hAnsi="宋体" w:cs="宋体" w:hint="eastAsia"/>
                <w:color w:val="000000"/>
                <w:kern w:val="0"/>
                <w:sz w:val="18"/>
                <w:szCs w:val="18"/>
              </w:rPr>
              <w:t>上线下相结合，信息交流畅通，使我</w:t>
            </w:r>
            <w:proofErr w:type="gramStart"/>
            <w:r>
              <w:rPr>
                <w:rFonts w:ascii="宋体" w:hAnsi="宋体" w:cs="宋体" w:hint="eastAsia"/>
                <w:color w:val="000000"/>
                <w:kern w:val="0"/>
                <w:sz w:val="18"/>
                <w:szCs w:val="18"/>
              </w:rPr>
              <w:t>系易班排名</w:t>
            </w:r>
            <w:proofErr w:type="gramEnd"/>
            <w:r>
              <w:rPr>
                <w:rFonts w:ascii="宋体" w:hAnsi="宋体" w:cs="宋体" w:hint="eastAsia"/>
                <w:color w:val="000000"/>
                <w:kern w:val="0"/>
                <w:sz w:val="18"/>
                <w:szCs w:val="18"/>
              </w:rPr>
              <w:t>一直名列前茅。</w:t>
            </w:r>
          </w:p>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其他工作：</w:t>
            </w:r>
          </w:p>
          <w:p w:rsidR="00051DD3" w:rsidRDefault="00EC6956">
            <w:pPr>
              <w:widowControl/>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负责我院市级项目“成长旅途会客厅”的项目策划、设计、部门协调等工作；2013年6月代表我院</w:t>
            </w:r>
            <w:proofErr w:type="gramStart"/>
            <w:r>
              <w:rPr>
                <w:rFonts w:ascii="宋体" w:hAnsi="宋体" w:cs="宋体" w:hint="eastAsia"/>
                <w:color w:val="000000"/>
                <w:kern w:val="0"/>
                <w:sz w:val="18"/>
                <w:szCs w:val="18"/>
              </w:rPr>
              <w:t>赴市易班向</w:t>
            </w:r>
            <w:proofErr w:type="gramEnd"/>
            <w:r>
              <w:rPr>
                <w:rFonts w:ascii="宋体" w:hAnsi="宋体" w:cs="宋体" w:hint="eastAsia"/>
                <w:color w:val="000000"/>
                <w:kern w:val="0"/>
                <w:sz w:val="18"/>
                <w:szCs w:val="18"/>
              </w:rPr>
              <w:t>市教委进行了“成长旅途会客厅”项目</w:t>
            </w:r>
            <w:proofErr w:type="gramStart"/>
            <w:r>
              <w:rPr>
                <w:rFonts w:ascii="宋体" w:hAnsi="宋体" w:cs="宋体" w:hint="eastAsia"/>
                <w:color w:val="000000"/>
                <w:kern w:val="0"/>
                <w:sz w:val="18"/>
                <w:szCs w:val="18"/>
              </w:rPr>
              <w:t>的结项汇报</w:t>
            </w:r>
            <w:proofErr w:type="gramEnd"/>
            <w:r>
              <w:rPr>
                <w:rFonts w:ascii="宋体" w:hAnsi="宋体" w:cs="宋体" w:hint="eastAsia"/>
                <w:color w:val="000000"/>
                <w:kern w:val="0"/>
                <w:sz w:val="18"/>
                <w:szCs w:val="18"/>
              </w:rPr>
              <w:t>，并为项目获得二期开发资金。</w:t>
            </w:r>
          </w:p>
          <w:p w:rsidR="00051DD3" w:rsidRDefault="00EC6956">
            <w:pPr>
              <w:widowControl/>
              <w:spacing w:line="240" w:lineRule="atLeast"/>
              <w:jc w:val="left"/>
              <w:rPr>
                <w:rFonts w:ascii="仿宋_GB2312" w:eastAsia="仿宋_GB2312"/>
                <w:b/>
                <w:szCs w:val="21"/>
              </w:rPr>
            </w:pPr>
            <w:r>
              <w:rPr>
                <w:rFonts w:ascii="宋体" w:hAnsi="宋体" w:cs="宋体" w:hint="eastAsia"/>
                <w:color w:val="000000"/>
                <w:kern w:val="0"/>
                <w:sz w:val="18"/>
                <w:szCs w:val="18"/>
              </w:rPr>
              <w:t xml:space="preserve">    热爱学生是一种强大的教育力量。用情感去打开学生们的心灵之门，启迪他们的聪明才智，激励他们的进取心，使他们学有所获。工作中我总是认真倾听，尽力帮助，因为我知道，“教育无小事。”同时我也总是提醒自己，允许学生犯错误，但要及时给予具体的帮助与指导。在学生们的进步中，我得到了他们的信任，在学</w:t>
            </w:r>
            <w:r>
              <w:rPr>
                <w:rFonts w:ascii="宋体" w:hAnsi="宋体" w:cs="宋体" w:hint="eastAsia"/>
                <w:color w:val="000000"/>
                <w:kern w:val="0"/>
                <w:sz w:val="18"/>
                <w:szCs w:val="18"/>
              </w:rPr>
              <w:lastRenderedPageBreak/>
              <w:t>生们的变化中我深感责任重大。教育事业将是我终身为之奋斗的方向。</w:t>
            </w:r>
          </w:p>
        </w:tc>
      </w:tr>
      <w:tr w:rsidR="00051DD3">
        <w:trPr>
          <w:trHeight w:val="3064"/>
        </w:trPr>
        <w:tc>
          <w:tcPr>
            <w:tcW w:w="2130" w:type="dxa"/>
            <w:vAlign w:val="center"/>
          </w:tcPr>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lastRenderedPageBreak/>
              <w:t>推</w:t>
            </w:r>
          </w:p>
          <w:p w:rsidR="00051DD3" w:rsidRDefault="00EC6956">
            <w:pPr>
              <w:spacing w:line="480" w:lineRule="exact"/>
              <w:jc w:val="center"/>
              <w:rPr>
                <w:rFonts w:ascii="仿宋_GB2312" w:eastAsia="仿宋_GB2312"/>
                <w:b/>
                <w:sz w:val="30"/>
                <w:szCs w:val="30"/>
              </w:rPr>
            </w:pPr>
            <w:proofErr w:type="gramStart"/>
            <w:r>
              <w:rPr>
                <w:rFonts w:ascii="仿宋_GB2312" w:eastAsia="仿宋_GB2312" w:hint="eastAsia"/>
                <w:b/>
                <w:sz w:val="30"/>
                <w:szCs w:val="30"/>
              </w:rPr>
              <w:t>荐</w:t>
            </w:r>
            <w:proofErr w:type="gramEnd"/>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单</w:t>
            </w:r>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位</w:t>
            </w:r>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意</w:t>
            </w:r>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见</w:t>
            </w:r>
          </w:p>
        </w:tc>
        <w:tc>
          <w:tcPr>
            <w:tcW w:w="6618" w:type="dxa"/>
            <w:gridSpan w:val="3"/>
          </w:tcPr>
          <w:p w:rsidR="00051DD3" w:rsidRDefault="00051DD3">
            <w:pPr>
              <w:rPr>
                <w:rFonts w:ascii="仿宋_GB2312" w:eastAsia="仿宋_GB2312"/>
                <w:b/>
                <w:sz w:val="30"/>
                <w:szCs w:val="30"/>
              </w:rPr>
            </w:pPr>
          </w:p>
          <w:p w:rsidR="00051DD3" w:rsidRDefault="00051DD3">
            <w:pPr>
              <w:rPr>
                <w:rFonts w:ascii="仿宋_GB2312" w:eastAsia="仿宋_GB2312"/>
                <w:b/>
                <w:sz w:val="30"/>
                <w:szCs w:val="30"/>
              </w:rPr>
            </w:pPr>
          </w:p>
          <w:p w:rsidR="00051DD3" w:rsidRDefault="00051DD3">
            <w:pPr>
              <w:rPr>
                <w:rFonts w:ascii="仿宋_GB2312" w:eastAsia="仿宋_GB2312"/>
                <w:b/>
                <w:sz w:val="30"/>
                <w:szCs w:val="30"/>
              </w:rPr>
            </w:pPr>
          </w:p>
          <w:p w:rsidR="00051DD3" w:rsidRDefault="00EC6956">
            <w:pPr>
              <w:rPr>
                <w:rFonts w:ascii="仿宋_GB2312" w:eastAsia="仿宋_GB2312"/>
                <w:b/>
                <w:sz w:val="30"/>
                <w:szCs w:val="30"/>
              </w:rPr>
            </w:pPr>
            <w:r>
              <w:rPr>
                <w:rFonts w:ascii="仿宋_GB2312" w:eastAsia="仿宋_GB2312" w:hint="eastAsia"/>
                <w:b/>
                <w:sz w:val="30"/>
                <w:szCs w:val="30"/>
              </w:rPr>
              <w:t xml:space="preserve">                           年  月  日</w:t>
            </w:r>
          </w:p>
        </w:tc>
      </w:tr>
    </w:tbl>
    <w:p w:rsidR="00051DD3" w:rsidRDefault="00EC6956">
      <w:pPr>
        <w:spacing w:line="440" w:lineRule="exact"/>
        <w:rPr>
          <w:rFonts w:ascii="仿宋_GB2312" w:eastAsia="仿宋_GB2312"/>
          <w:sz w:val="24"/>
        </w:rPr>
      </w:pPr>
      <w:r>
        <w:rPr>
          <w:rFonts w:ascii="仿宋_GB2312" w:eastAsia="仿宋_GB2312" w:hint="eastAsia"/>
          <w:sz w:val="24"/>
        </w:rPr>
        <w:t>1、先进群体请在上端填写带头人资料。</w:t>
      </w:r>
    </w:p>
    <w:p w:rsidR="00051DD3" w:rsidRDefault="00EC6956">
      <w:pPr>
        <w:spacing w:line="440" w:lineRule="exact"/>
        <w:rPr>
          <w:rFonts w:ascii="仿宋_GB2312" w:eastAsia="仿宋_GB2312"/>
          <w:sz w:val="24"/>
        </w:rPr>
      </w:pPr>
      <w:r>
        <w:rPr>
          <w:rFonts w:ascii="仿宋_GB2312" w:eastAsia="仿宋_GB2312" w:hint="eastAsia"/>
          <w:sz w:val="24"/>
        </w:rPr>
        <w:t>2、</w:t>
      </w:r>
      <w:r>
        <w:rPr>
          <w:rFonts w:ascii="仿宋_GB2312" w:eastAsia="仿宋_GB2312" w:hint="eastAsia"/>
          <w:sz w:val="24"/>
        </w:rPr>
        <w:tab/>
        <w:t>类别：请在“申城先锋”、“劳动美”、“邻里美”、“校园美”、“公益美”五大系列中选填。</w:t>
      </w:r>
    </w:p>
    <w:p w:rsidR="00051DD3" w:rsidRDefault="00051DD3">
      <w:pPr>
        <w:spacing w:line="440" w:lineRule="exact"/>
        <w:rPr>
          <w:rFonts w:ascii="仿宋_GB2312" w:eastAsia="仿宋_GB2312"/>
          <w:sz w:val="24"/>
        </w:rPr>
      </w:pPr>
    </w:p>
    <w:p w:rsidR="00051DD3" w:rsidRDefault="00051DD3">
      <w:pPr>
        <w:spacing w:line="440" w:lineRule="exact"/>
        <w:rPr>
          <w:rFonts w:ascii="仿宋_GB2312" w:eastAsia="仿宋_GB2312"/>
          <w:sz w:val="24"/>
        </w:rPr>
      </w:pPr>
    </w:p>
    <w:p w:rsidR="00051DD3" w:rsidRDefault="00051DD3">
      <w:pPr>
        <w:spacing w:line="440" w:lineRule="exact"/>
        <w:rPr>
          <w:rFonts w:ascii="仿宋_GB2312" w:eastAsia="仿宋_GB2312"/>
          <w:sz w:val="24"/>
        </w:rPr>
      </w:pPr>
    </w:p>
    <w:p w:rsidR="00EB6BE2" w:rsidRDefault="00EB6BE2">
      <w:pPr>
        <w:tabs>
          <w:tab w:val="left" w:pos="1080"/>
        </w:tabs>
        <w:ind w:right="44"/>
        <w:jc w:val="center"/>
        <w:rPr>
          <w:rFonts w:ascii="方正小标宋简体" w:eastAsia="方正小标宋简体"/>
          <w:sz w:val="44"/>
          <w:szCs w:val="44"/>
        </w:rPr>
      </w:pPr>
    </w:p>
    <w:p w:rsidR="00EB6BE2" w:rsidRDefault="00EB6BE2">
      <w:pPr>
        <w:tabs>
          <w:tab w:val="left" w:pos="1080"/>
        </w:tabs>
        <w:ind w:right="44"/>
        <w:jc w:val="center"/>
        <w:rPr>
          <w:rFonts w:ascii="方正小标宋简体" w:eastAsia="方正小标宋简体"/>
          <w:sz w:val="44"/>
          <w:szCs w:val="44"/>
        </w:rPr>
      </w:pPr>
    </w:p>
    <w:p w:rsidR="00EB6BE2" w:rsidRPr="009D5EB4" w:rsidRDefault="00EB6BE2">
      <w:pPr>
        <w:tabs>
          <w:tab w:val="left" w:pos="1080"/>
        </w:tabs>
        <w:ind w:right="44"/>
        <w:jc w:val="center"/>
        <w:rPr>
          <w:rFonts w:ascii="方正小标宋简体" w:eastAsia="方正小标宋简体"/>
          <w:sz w:val="44"/>
          <w:szCs w:val="44"/>
        </w:rPr>
      </w:pPr>
    </w:p>
    <w:sectPr w:rsidR="00EB6BE2" w:rsidRPr="009D5EB4" w:rsidSect="009D5EB4">
      <w:footerReference w:type="even" r:id="rId8"/>
      <w:footerReference w:type="default" r:id="rId9"/>
      <w:pgSz w:w="11906" w:h="16838"/>
      <w:pgMar w:top="1418" w:right="1797" w:bottom="1418" w:left="1797" w:header="851" w:footer="992" w:gutter="0"/>
      <w:cols w:space="720"/>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C17" w:rsidRDefault="00000C17" w:rsidP="00051DD3">
      <w:r>
        <w:separator/>
      </w:r>
    </w:p>
  </w:endnote>
  <w:endnote w:type="continuationSeparator" w:id="0">
    <w:p w:rsidR="00000C17" w:rsidRDefault="00000C17" w:rsidP="00051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DD3" w:rsidRDefault="00155747">
    <w:pPr>
      <w:pStyle w:val="a5"/>
      <w:framePr w:wrap="around" w:vAnchor="text" w:hAnchor="margin" w:xAlign="center" w:y="1"/>
      <w:rPr>
        <w:rStyle w:val="a7"/>
      </w:rPr>
    </w:pPr>
    <w:r>
      <w:rPr>
        <w:rStyle w:val="a7"/>
      </w:rPr>
      <w:fldChar w:fldCharType="begin"/>
    </w:r>
    <w:r w:rsidR="00EC6956">
      <w:rPr>
        <w:rStyle w:val="a7"/>
      </w:rPr>
      <w:instrText xml:space="preserve">PAGE  </w:instrText>
    </w:r>
    <w:r>
      <w:rPr>
        <w:rStyle w:val="a7"/>
      </w:rPr>
      <w:fldChar w:fldCharType="end"/>
    </w:r>
  </w:p>
  <w:p w:rsidR="00051DD3" w:rsidRDefault="00051DD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DD3" w:rsidRDefault="00155747">
    <w:pPr>
      <w:pStyle w:val="a5"/>
      <w:framePr w:wrap="around" w:vAnchor="text" w:hAnchor="margin" w:xAlign="center" w:y="1"/>
      <w:rPr>
        <w:rStyle w:val="a7"/>
      </w:rPr>
    </w:pPr>
    <w:r>
      <w:rPr>
        <w:rStyle w:val="a7"/>
      </w:rPr>
      <w:fldChar w:fldCharType="begin"/>
    </w:r>
    <w:r w:rsidR="00EC6956">
      <w:rPr>
        <w:rStyle w:val="a7"/>
      </w:rPr>
      <w:instrText xml:space="preserve">PAGE  </w:instrText>
    </w:r>
    <w:r>
      <w:rPr>
        <w:rStyle w:val="a7"/>
      </w:rPr>
      <w:fldChar w:fldCharType="separate"/>
    </w:r>
    <w:r w:rsidR="009D5EB4">
      <w:rPr>
        <w:rStyle w:val="a7"/>
        <w:noProof/>
      </w:rPr>
      <w:t>1</w:t>
    </w:r>
    <w:r>
      <w:rPr>
        <w:rStyle w:val="a7"/>
      </w:rPr>
      <w:fldChar w:fldCharType="end"/>
    </w:r>
  </w:p>
  <w:p w:rsidR="00051DD3" w:rsidRDefault="00051DD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C17" w:rsidRDefault="00000C17" w:rsidP="00051DD3">
      <w:r>
        <w:separator/>
      </w:r>
    </w:p>
  </w:footnote>
  <w:footnote w:type="continuationSeparator" w:id="0">
    <w:p w:rsidR="00000C17" w:rsidRDefault="00000C17" w:rsidP="00051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A5E04"/>
    <w:multiLevelType w:val="singleLevel"/>
    <w:tmpl w:val="52AA5E04"/>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1DD3"/>
    <w:rsid w:val="00000C17"/>
    <w:rsid w:val="00051DD3"/>
    <w:rsid w:val="00155747"/>
    <w:rsid w:val="005E74A3"/>
    <w:rsid w:val="007C35AD"/>
    <w:rsid w:val="008E7ED2"/>
    <w:rsid w:val="009D5EB4"/>
    <w:rsid w:val="00EB6BE2"/>
    <w:rsid w:val="00EC69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semiHidden="0"/>
    <w:lsdException w:name="caption" w:uiPriority="35" w:qFormat="1"/>
    <w:lsdException w:name="page number" w:semiHidden="0" w:unhideWhenUsed="0"/>
    <w:lsdException w:name="Title" w:semiHidden="0" w:uiPriority="10" w:unhideWhenUsed="0" w:qFormat="1"/>
    <w:lsdException w:name="Default Paragraph Font" w:uiPriority="1"/>
    <w:lsdException w:name="Subtitle" w:semiHidden="0" w:uiPriority="11" w:unhideWhenUsed="0" w:qFormat="1"/>
    <w:lsdException w:name="Date" w:uiPriority="99"/>
    <w:lsdException w:name="Hyperlink" w:semiHidden="0" w:unhideWhenUsed="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DD3"/>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051DD3"/>
    <w:pPr>
      <w:ind w:leftChars="2500" w:left="100"/>
    </w:pPr>
  </w:style>
  <w:style w:type="paragraph" w:styleId="a4">
    <w:name w:val="Balloon Text"/>
    <w:basedOn w:val="a"/>
    <w:link w:val="Char0"/>
    <w:uiPriority w:val="99"/>
    <w:semiHidden/>
    <w:unhideWhenUsed/>
    <w:rsid w:val="00051DD3"/>
    <w:rPr>
      <w:sz w:val="18"/>
      <w:szCs w:val="18"/>
    </w:rPr>
  </w:style>
  <w:style w:type="paragraph" w:styleId="a5">
    <w:name w:val="footer"/>
    <w:basedOn w:val="a"/>
    <w:link w:val="Char1"/>
    <w:unhideWhenUsed/>
    <w:rsid w:val="00051DD3"/>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051DD3"/>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051DD3"/>
  </w:style>
  <w:style w:type="character" w:styleId="a8">
    <w:name w:val="Hyperlink"/>
    <w:basedOn w:val="a0"/>
    <w:rsid w:val="00051DD3"/>
    <w:rPr>
      <w:color w:val="0000FF"/>
      <w:u w:val="single"/>
    </w:rPr>
  </w:style>
  <w:style w:type="paragraph" w:customStyle="1" w:styleId="1">
    <w:name w:val="列出段落1"/>
    <w:basedOn w:val="a"/>
    <w:uiPriority w:val="34"/>
    <w:qFormat/>
    <w:rsid w:val="00051DD3"/>
    <w:pPr>
      <w:ind w:firstLineChars="200" w:firstLine="420"/>
    </w:pPr>
  </w:style>
  <w:style w:type="paragraph" w:customStyle="1" w:styleId="A9">
    <w:name w:val="正文 A"/>
    <w:rsid w:val="00051DD3"/>
    <w:pPr>
      <w:widowControl w:val="0"/>
      <w:pBdr>
        <w:top w:val="single" w:sz="50" w:space="31" w:color="auto"/>
        <w:left w:val="single" w:sz="50" w:space="31" w:color="auto"/>
        <w:bottom w:val="single" w:sz="50" w:space="31" w:color="auto"/>
        <w:right w:val="single" w:sz="50" w:space="31" w:color="auto"/>
        <w:between w:val="single" w:sz="50" w:space="31" w:color="auto"/>
      </w:pBdr>
      <w:jc w:val="both"/>
    </w:pPr>
    <w:rPr>
      <w:rFonts w:ascii="Arial Unicode MS" w:eastAsia="Arial Unicode MS" w:cs="Arial Unicode MS"/>
      <w:color w:val="000000"/>
      <w:szCs w:val="21"/>
      <w:u w:color="000000"/>
      <w:bdr w:val="single" w:sz="50" w:space="0" w:color="auto"/>
    </w:rPr>
  </w:style>
  <w:style w:type="paragraph" w:customStyle="1" w:styleId="Char10">
    <w:name w:val="Char1"/>
    <w:basedOn w:val="a"/>
    <w:rsid w:val="00051DD3"/>
    <w:rPr>
      <w:rFonts w:ascii="Times New Roman" w:eastAsia="仿宋_GB2312" w:hAnsi="Times New Roman" w:cs="Times New Roman"/>
      <w:b/>
      <w:sz w:val="28"/>
      <w:szCs w:val="20"/>
    </w:rPr>
  </w:style>
  <w:style w:type="character" w:customStyle="1" w:styleId="Char2">
    <w:name w:val="页眉 Char"/>
    <w:basedOn w:val="a0"/>
    <w:link w:val="a6"/>
    <w:uiPriority w:val="99"/>
    <w:semiHidden/>
    <w:rsid w:val="00051DD3"/>
    <w:rPr>
      <w:sz w:val="18"/>
      <w:szCs w:val="18"/>
    </w:rPr>
  </w:style>
  <w:style w:type="character" w:customStyle="1" w:styleId="Char1">
    <w:name w:val="页脚 Char"/>
    <w:basedOn w:val="a0"/>
    <w:link w:val="a5"/>
    <w:uiPriority w:val="99"/>
    <w:rsid w:val="00051DD3"/>
    <w:rPr>
      <w:sz w:val="18"/>
      <w:szCs w:val="18"/>
    </w:rPr>
  </w:style>
  <w:style w:type="character" w:customStyle="1" w:styleId="Char">
    <w:name w:val="日期 Char"/>
    <w:basedOn w:val="a0"/>
    <w:link w:val="a3"/>
    <w:uiPriority w:val="99"/>
    <w:semiHidden/>
    <w:rsid w:val="00051DD3"/>
  </w:style>
  <w:style w:type="character" w:customStyle="1" w:styleId="Char0">
    <w:name w:val="批注框文本 Char"/>
    <w:basedOn w:val="a0"/>
    <w:link w:val="a4"/>
    <w:uiPriority w:val="99"/>
    <w:semiHidden/>
    <w:rsid w:val="00051DD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1083</Characters>
  <Application>Microsoft Office Word</Application>
  <DocSecurity>0</DocSecurity>
  <Lines>9</Lines>
  <Paragraphs>2</Paragraphs>
  <ScaleCrop>false</ScaleCrop>
  <Company>Mic</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各系团总支、教工团支部：</dc:title>
  <dc:creator>Windows</dc:creator>
  <cp:lastModifiedBy>dell</cp:lastModifiedBy>
  <cp:revision>2</cp:revision>
  <cp:lastPrinted>2014-04-10T04:28:00Z</cp:lastPrinted>
  <dcterms:created xsi:type="dcterms:W3CDTF">2014-04-11T03:54:00Z</dcterms:created>
  <dcterms:modified xsi:type="dcterms:W3CDTF">2014-04-11T03:54:00Z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