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F" w:rsidRPr="00BD675F" w:rsidRDefault="00BD675F" w:rsidP="00BD675F">
      <w:pPr>
        <w:spacing w:line="520" w:lineRule="exact"/>
        <w:jc w:val="left"/>
        <w:rPr>
          <w:rFonts w:ascii="方正黑体简体" w:eastAsia="方正黑体简体" w:hAnsi="方正大标宋简体" w:cs="Times New Roman" w:hint="eastAsia"/>
          <w:b/>
          <w:sz w:val="32"/>
          <w:szCs w:val="32"/>
        </w:rPr>
      </w:pPr>
      <w:r w:rsidRPr="00BD675F">
        <w:rPr>
          <w:rFonts w:ascii="方正黑体简体" w:eastAsia="方正黑体简体" w:hAnsi="方正大标宋简体" w:cs="Times New Roman" w:hint="eastAsia"/>
          <w:b/>
          <w:sz w:val="32"/>
          <w:szCs w:val="32"/>
        </w:rPr>
        <w:t>附件：</w:t>
      </w:r>
    </w:p>
    <w:p w:rsidR="00440227" w:rsidRPr="006869F6" w:rsidRDefault="00440227" w:rsidP="00D53325">
      <w:pPr>
        <w:spacing w:line="520" w:lineRule="exact"/>
        <w:jc w:val="center"/>
        <w:rPr>
          <w:rFonts w:ascii="方正大标宋简体" w:eastAsia="方正大标宋简体" w:hAnsi="方正大标宋简体" w:cs="Times New Roman"/>
          <w:b/>
          <w:sz w:val="44"/>
          <w:szCs w:val="44"/>
        </w:rPr>
      </w:pPr>
      <w:r w:rsidRPr="006869F6">
        <w:rPr>
          <w:rFonts w:ascii="方正大标宋简体" w:eastAsia="方正大标宋简体" w:hAnsi="方正大标宋简体" w:cs="Times New Roman"/>
          <w:b/>
          <w:sz w:val="44"/>
          <w:szCs w:val="44"/>
        </w:rPr>
        <w:t>“创青春”全国大学生创业大赛</w:t>
      </w:r>
    </w:p>
    <w:p w:rsidR="00D73396" w:rsidRPr="006869F6" w:rsidRDefault="00E46394" w:rsidP="00D53325">
      <w:pPr>
        <w:spacing w:line="520" w:lineRule="exact"/>
        <w:jc w:val="center"/>
        <w:rPr>
          <w:rFonts w:ascii="方正大标宋简体" w:eastAsia="方正大标宋简体" w:hAnsi="方正大标宋简体" w:cs="Times New Roman"/>
          <w:b/>
          <w:sz w:val="44"/>
          <w:szCs w:val="44"/>
        </w:rPr>
      </w:pPr>
      <w:r w:rsidRPr="006869F6">
        <w:rPr>
          <w:rFonts w:ascii="方正大标宋简体" w:eastAsia="方正大标宋简体" w:hAnsi="方正大标宋简体" w:cs="Times New Roman"/>
          <w:b/>
          <w:sz w:val="44"/>
          <w:szCs w:val="44"/>
        </w:rPr>
        <w:t>申请承办</w:t>
      </w:r>
      <w:r w:rsidRPr="006869F6">
        <w:rPr>
          <w:rFonts w:ascii="方正大标宋简体" w:eastAsia="方正大标宋简体" w:hAnsi="方正大标宋简体" w:cs="Times New Roman" w:hint="eastAsia"/>
          <w:b/>
          <w:sz w:val="44"/>
          <w:szCs w:val="44"/>
        </w:rPr>
        <w:t>办</w:t>
      </w:r>
      <w:r w:rsidR="00440227" w:rsidRPr="006869F6">
        <w:rPr>
          <w:rFonts w:ascii="方正大标宋简体" w:eastAsia="方正大标宋简体" w:hAnsi="方正大标宋简体" w:cs="Times New Roman"/>
          <w:b/>
          <w:sz w:val="44"/>
          <w:szCs w:val="44"/>
        </w:rPr>
        <w:t>法</w:t>
      </w:r>
    </w:p>
    <w:p w:rsidR="00B77B4A" w:rsidRPr="001827AA" w:rsidRDefault="00B77B4A" w:rsidP="00BB7CE9">
      <w:pPr>
        <w:spacing w:line="520" w:lineRule="exact"/>
        <w:jc w:val="center"/>
        <w:rPr>
          <w:rFonts w:ascii="方正楷体简体" w:eastAsia="方正楷体简体" w:hAnsi="Times New Roman" w:cs="Times New Roman"/>
          <w:b/>
          <w:sz w:val="32"/>
          <w:szCs w:val="32"/>
        </w:rPr>
      </w:pPr>
    </w:p>
    <w:p w:rsidR="00440227" w:rsidRPr="00F9641E" w:rsidRDefault="00440227" w:rsidP="00F9641E">
      <w:pPr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本办法</w:t>
      </w:r>
      <w:r w:rsidR="004B66BA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依据《“创青春”全国大学生创业大赛章程》制定，全国组织委员会依据本办法确定“创青春”全国大学生创业大赛</w:t>
      </w:r>
      <w:r w:rsidR="0047560C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主体赛事</w:t>
      </w:r>
      <w:r w:rsidR="004B66BA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承办</w:t>
      </w:r>
      <w:r w:rsidR="00FF4141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单位</w:t>
      </w:r>
      <w:r w:rsidR="004B66BA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。</w:t>
      </w:r>
      <w:bookmarkStart w:id="0" w:name="_GoBack"/>
      <w:bookmarkEnd w:id="0"/>
    </w:p>
    <w:p w:rsidR="00E46394" w:rsidRPr="00F9641E" w:rsidRDefault="00E20B50" w:rsidP="00D53325">
      <w:pPr>
        <w:pStyle w:val="a5"/>
        <w:spacing w:line="520" w:lineRule="exact"/>
        <w:ind w:left="640" w:firstLineChars="0" w:firstLine="0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F9641E">
        <w:rPr>
          <w:rFonts w:ascii="方正黑体简体" w:eastAsia="方正黑体简体" w:hAnsi="Times New Roman" w:cs="Times New Roman" w:hint="eastAsia"/>
          <w:b/>
          <w:sz w:val="32"/>
          <w:szCs w:val="32"/>
        </w:rPr>
        <w:t>一、</w:t>
      </w:r>
      <w:r w:rsidR="00E46394" w:rsidRPr="00F9641E">
        <w:rPr>
          <w:rFonts w:ascii="方正黑体简体" w:eastAsia="方正黑体简体" w:hAnsi="Times New Roman" w:cs="Times New Roman" w:hint="eastAsia"/>
          <w:b/>
          <w:sz w:val="32"/>
          <w:szCs w:val="32"/>
        </w:rPr>
        <w:t>申办条件</w:t>
      </w:r>
    </w:p>
    <w:p w:rsidR="00191A93" w:rsidRPr="00F9641E" w:rsidRDefault="000823E9" w:rsidP="00D53325">
      <w:pPr>
        <w:pStyle w:val="a5"/>
        <w:spacing w:line="520" w:lineRule="exact"/>
        <w:ind w:left="640" w:firstLineChars="0" w:firstLine="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>主体赛事</w:t>
      </w:r>
      <w:r w:rsidR="00D53325" w:rsidRPr="00F9641E">
        <w:rPr>
          <w:rFonts w:ascii="Times New Roman" w:eastAsia="方正仿宋简体" w:hAnsi="Times New Roman" w:cs="Times New Roman"/>
          <w:b/>
          <w:sz w:val="32"/>
          <w:szCs w:val="32"/>
        </w:rPr>
        <w:t>申办</w:t>
      </w:r>
      <w:r w:rsidR="006F051A" w:rsidRPr="00F9641E">
        <w:rPr>
          <w:rFonts w:ascii="Times New Roman" w:eastAsia="方正仿宋简体" w:hAnsi="Times New Roman" w:cs="Times New Roman"/>
          <w:b/>
          <w:sz w:val="32"/>
          <w:szCs w:val="32"/>
        </w:rPr>
        <w:t>高校</w:t>
      </w:r>
      <w:r w:rsidR="00D53325" w:rsidRPr="00F9641E">
        <w:rPr>
          <w:rFonts w:ascii="Times New Roman" w:eastAsia="方正仿宋简体" w:hAnsi="Times New Roman" w:cs="Times New Roman"/>
          <w:b/>
          <w:sz w:val="32"/>
          <w:szCs w:val="32"/>
        </w:rPr>
        <w:t>须具备以下条件：</w:t>
      </w:r>
    </w:p>
    <w:p w:rsidR="00323877" w:rsidRPr="00F9641E" w:rsidRDefault="00D53325" w:rsidP="00F9641E">
      <w:pPr>
        <w:pStyle w:val="a5"/>
        <w:spacing w:line="520" w:lineRule="exact"/>
        <w:ind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 xml:space="preserve">1. </w:t>
      </w:r>
      <w:r w:rsidR="00577F8E" w:rsidRPr="00F9641E">
        <w:rPr>
          <w:rFonts w:ascii="Times New Roman" w:eastAsia="方正仿宋简体" w:hAnsi="Times New Roman" w:cs="Times New Roman"/>
          <w:b/>
          <w:sz w:val="32"/>
          <w:szCs w:val="32"/>
        </w:rPr>
        <w:t>学生创业竞赛活动具有广泛的群众基础。</w:t>
      </w:r>
    </w:p>
    <w:p w:rsidR="00577F8E" w:rsidRPr="00F9641E" w:rsidRDefault="00D53325" w:rsidP="00F9641E">
      <w:pPr>
        <w:pStyle w:val="a5"/>
        <w:spacing w:line="520" w:lineRule="exact"/>
        <w:ind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 xml:space="preserve">2. </w:t>
      </w: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>建立了常设的学生创业</w:t>
      </w:r>
      <w:r w:rsidR="00577F8E" w:rsidRPr="00F9641E">
        <w:rPr>
          <w:rFonts w:ascii="Times New Roman" w:eastAsia="方正仿宋简体" w:hAnsi="Times New Roman" w:cs="Times New Roman"/>
          <w:b/>
          <w:sz w:val="32"/>
          <w:szCs w:val="32"/>
        </w:rPr>
        <w:t>活动组织机构。</w:t>
      </w:r>
    </w:p>
    <w:p w:rsidR="00E20B50" w:rsidRPr="00F9641E" w:rsidRDefault="00DE5BA8" w:rsidP="00F9641E">
      <w:pPr>
        <w:pStyle w:val="a5"/>
        <w:spacing w:line="520" w:lineRule="exact"/>
        <w:ind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D53325" w:rsidRPr="00F9641E">
        <w:rPr>
          <w:rFonts w:ascii="Times New Roman" w:eastAsia="方正仿宋简体" w:hAnsi="Times New Roman" w:cs="Times New Roman"/>
          <w:b/>
          <w:sz w:val="32"/>
          <w:szCs w:val="32"/>
        </w:rPr>
        <w:t xml:space="preserve">. 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具有召开全国组委会会议和举办终审决赛相关活动的人、财、物基础。</w:t>
      </w:r>
    </w:p>
    <w:p w:rsidR="00E20B50" w:rsidRPr="00F9641E" w:rsidRDefault="00DE5BA8" w:rsidP="00F9641E">
      <w:pPr>
        <w:pStyle w:val="a5"/>
        <w:spacing w:line="520" w:lineRule="exact"/>
        <w:ind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4</w:t>
      </w:r>
      <w:r w:rsidR="00D53325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得到所在省（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</w:t>
      </w:r>
      <w:r w:rsidR="00CD0C87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政府的支持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CD0C87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得到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所在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省（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团委、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教育厅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、人力资源和社会保障厅、</w:t>
      </w:r>
      <w:r w:rsidR="00CD0C87" w:rsidRPr="00F9641E">
        <w:rPr>
          <w:rFonts w:ascii="Times New Roman" w:eastAsia="方正仿宋简体" w:hAnsi="Times New Roman" w:cs="Times New Roman"/>
          <w:b/>
          <w:sz w:val="32"/>
          <w:szCs w:val="32"/>
        </w:rPr>
        <w:t>科协、</w:t>
      </w:r>
      <w:r w:rsidR="00E20B50" w:rsidRPr="00F9641E">
        <w:rPr>
          <w:rFonts w:ascii="Times New Roman" w:eastAsia="方正仿宋简体" w:hAnsi="Times New Roman" w:cs="Times New Roman"/>
          <w:b/>
          <w:sz w:val="32"/>
          <w:szCs w:val="32"/>
        </w:rPr>
        <w:t>学联等单位的支持。</w:t>
      </w:r>
    </w:p>
    <w:p w:rsidR="00E20B50" w:rsidRPr="00F9641E" w:rsidRDefault="00DE5BA8" w:rsidP="00F9641E">
      <w:pPr>
        <w:pStyle w:val="a5"/>
        <w:spacing w:line="520" w:lineRule="exact"/>
        <w:ind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5</w:t>
      </w:r>
      <w:r w:rsidR="00D53325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3203FC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在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近</w:t>
      </w:r>
      <w:r w:rsidR="006078E9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三届</w:t>
      </w:r>
      <w:r w:rsidR="003203FC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全国大学生创业大赛中获得较好成绩的</w:t>
      </w:r>
      <w:r w:rsidR="00E20B50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高校享有优先承办资格。</w:t>
      </w:r>
    </w:p>
    <w:p w:rsidR="006F051A" w:rsidRPr="00F9641E" w:rsidRDefault="006F051A" w:rsidP="00F9641E">
      <w:pPr>
        <w:pStyle w:val="a5"/>
        <w:spacing w:line="520" w:lineRule="exact"/>
        <w:ind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符合以上条件的高校可与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所在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省（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团委、</w:t>
      </w: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工业园区</w:t>
      </w:r>
      <w:r w:rsidR="006078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、新技术开发区</w:t>
      </w: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等机构</w:t>
      </w:r>
      <w:r w:rsidR="002A59F5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联合</w:t>
      </w: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申办。</w:t>
      </w:r>
    </w:p>
    <w:p w:rsidR="00E46394" w:rsidRPr="00F9641E" w:rsidRDefault="00E20B50" w:rsidP="00E46394">
      <w:pPr>
        <w:pStyle w:val="a5"/>
        <w:spacing w:line="520" w:lineRule="exact"/>
        <w:ind w:left="640" w:firstLineChars="0" w:firstLine="0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F9641E">
        <w:rPr>
          <w:rFonts w:ascii="方正黑体简体" w:eastAsia="方正黑体简体" w:hAnsi="Times New Roman" w:cs="Times New Roman"/>
          <w:b/>
          <w:sz w:val="32"/>
          <w:szCs w:val="32"/>
        </w:rPr>
        <w:t>二、</w:t>
      </w:r>
      <w:r w:rsidR="00E46394" w:rsidRPr="00F9641E">
        <w:rPr>
          <w:rFonts w:ascii="方正黑体简体" w:eastAsia="方正黑体简体" w:hAnsi="Times New Roman" w:cs="Times New Roman" w:hint="eastAsia"/>
          <w:b/>
          <w:sz w:val="32"/>
          <w:szCs w:val="32"/>
        </w:rPr>
        <w:t>申办材料</w:t>
      </w:r>
    </w:p>
    <w:p w:rsidR="00601AC8" w:rsidRPr="00F9641E" w:rsidRDefault="000823E9" w:rsidP="00F9641E">
      <w:pPr>
        <w:pStyle w:val="a5"/>
        <w:spacing w:line="520" w:lineRule="exact"/>
        <w:ind w:firstLineChars="199" w:firstLine="639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主体赛事</w:t>
      </w:r>
      <w:r w:rsidR="003A272C">
        <w:rPr>
          <w:rFonts w:ascii="方正仿宋简体" w:eastAsia="方正仿宋简体" w:hAnsi="Times New Roman" w:cs="Times New Roman"/>
          <w:b/>
          <w:sz w:val="32"/>
          <w:szCs w:val="32"/>
        </w:rPr>
        <w:t>申办单位应向全国组委会</w:t>
      </w:r>
      <w:r w:rsidR="003A272C">
        <w:rPr>
          <w:rFonts w:ascii="方正仿宋简体" w:eastAsia="方正仿宋简体" w:hAnsi="Times New Roman" w:cs="Times New Roman" w:hint="eastAsia"/>
          <w:b/>
          <w:sz w:val="32"/>
          <w:szCs w:val="32"/>
        </w:rPr>
        <w:t>秘书处</w:t>
      </w:r>
      <w:r w:rsidR="003A272C">
        <w:rPr>
          <w:rFonts w:ascii="方正仿宋简体" w:eastAsia="方正仿宋简体" w:hAnsi="Times New Roman" w:cs="Times New Roman"/>
          <w:b/>
          <w:sz w:val="32"/>
          <w:szCs w:val="32"/>
        </w:rPr>
        <w:t>递交</w:t>
      </w:r>
      <w:r w:rsidR="003A272C">
        <w:rPr>
          <w:rFonts w:ascii="方正仿宋简体" w:eastAsia="方正仿宋简体" w:hAnsi="Times New Roman" w:cs="Times New Roman" w:hint="eastAsia"/>
          <w:b/>
          <w:sz w:val="32"/>
          <w:szCs w:val="32"/>
        </w:rPr>
        <w:t>申办材料</w:t>
      </w:r>
      <w:r w:rsidR="003A272C">
        <w:rPr>
          <w:rFonts w:ascii="方正仿宋简体" w:eastAsia="方正仿宋简体" w:hAnsi="Times New Roman" w:cs="Times New Roman"/>
          <w:b/>
          <w:sz w:val="32"/>
          <w:szCs w:val="32"/>
        </w:rPr>
        <w:t>，</w:t>
      </w:r>
      <w:r w:rsidR="003A272C">
        <w:rPr>
          <w:rFonts w:ascii="方正仿宋简体" w:eastAsia="方正仿宋简体" w:hAnsi="Times New Roman" w:cs="Times New Roman" w:hint="eastAsia"/>
          <w:b/>
          <w:sz w:val="32"/>
          <w:szCs w:val="32"/>
        </w:rPr>
        <w:t>申办材料</w:t>
      </w:r>
      <w:r w:rsidR="001B11F9" w:rsidRPr="00F9641E">
        <w:rPr>
          <w:rFonts w:ascii="方正仿宋简体" w:eastAsia="方正仿宋简体" w:hAnsi="Times New Roman" w:cs="Times New Roman"/>
          <w:b/>
          <w:sz w:val="32"/>
          <w:szCs w:val="32"/>
        </w:rPr>
        <w:t>需包含</w:t>
      </w:r>
      <w:r w:rsidR="00601AC8" w:rsidRPr="00F9641E">
        <w:rPr>
          <w:rFonts w:ascii="方正仿宋简体" w:eastAsia="方正仿宋简体" w:hAnsi="Times New Roman" w:cs="Times New Roman"/>
          <w:b/>
          <w:sz w:val="32"/>
          <w:szCs w:val="32"/>
        </w:rPr>
        <w:t>如下内容：</w:t>
      </w:r>
    </w:p>
    <w:p w:rsidR="00601AC8" w:rsidRPr="00F9641E" w:rsidRDefault="00D5332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 xml:space="preserve">1. </w:t>
      </w:r>
      <w:r w:rsidR="00601AC8" w:rsidRPr="00F9641E">
        <w:rPr>
          <w:rFonts w:ascii="Times New Roman" w:eastAsia="方正仿宋简体" w:hAnsi="Times New Roman" w:cs="Times New Roman"/>
          <w:b/>
          <w:sz w:val="32"/>
          <w:szCs w:val="32"/>
        </w:rPr>
        <w:t>学校概况。</w:t>
      </w:r>
    </w:p>
    <w:p w:rsidR="00601AC8" w:rsidRPr="00F9641E" w:rsidRDefault="00D5332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 xml:space="preserve">2. </w:t>
      </w:r>
      <w:r w:rsidR="00FF4141" w:rsidRPr="00F9641E">
        <w:rPr>
          <w:rFonts w:ascii="Times New Roman" w:eastAsia="方正仿宋简体" w:hAnsi="Times New Roman" w:cs="Times New Roman"/>
          <w:b/>
          <w:sz w:val="32"/>
          <w:szCs w:val="32"/>
        </w:rPr>
        <w:t>开展学生创业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活动情况。</w:t>
      </w:r>
    </w:p>
    <w:p w:rsidR="00714FF3" w:rsidRPr="00F9641E" w:rsidRDefault="00D5332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 xml:space="preserve">3. </w:t>
      </w:r>
      <w:r w:rsidR="006078E9" w:rsidRPr="00F9641E">
        <w:rPr>
          <w:rFonts w:ascii="Times New Roman" w:eastAsia="方正仿宋简体" w:hAnsi="Times New Roman" w:cs="Times New Roman"/>
          <w:b/>
          <w:sz w:val="32"/>
          <w:szCs w:val="32"/>
        </w:rPr>
        <w:t>参加</w:t>
      </w:r>
      <w:r w:rsidR="003203FC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近</w:t>
      </w:r>
      <w:r w:rsidR="003203FC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三届全国大学生创业大赛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的获奖情况。</w:t>
      </w:r>
    </w:p>
    <w:p w:rsidR="00714FF3" w:rsidRPr="00F9641E" w:rsidRDefault="00D5332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4. 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承</w:t>
      </w:r>
      <w:r w:rsidR="00714FF3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办“创青春”全国大学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生创业大赛</w:t>
      </w:r>
      <w:r w:rsidR="000823E9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主体</w:t>
      </w:r>
      <w:r w:rsidR="0047560C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赛事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活动的人、财、物等基础条件和</w:t>
      </w:r>
      <w:r w:rsidR="00B77B4A">
        <w:rPr>
          <w:rFonts w:ascii="Times New Roman" w:eastAsia="方正仿宋简体" w:hAnsi="Times New Roman" w:cs="Times New Roman" w:hint="eastAsia"/>
          <w:b/>
          <w:sz w:val="32"/>
          <w:szCs w:val="32"/>
        </w:rPr>
        <w:t>总体</w:t>
      </w:r>
      <w:r w:rsidR="00714FF3" w:rsidRPr="00F9641E">
        <w:rPr>
          <w:rFonts w:ascii="Times New Roman" w:eastAsia="方正仿宋简体" w:hAnsi="Times New Roman" w:cs="Times New Roman"/>
          <w:b/>
          <w:sz w:val="32"/>
          <w:szCs w:val="32"/>
        </w:rPr>
        <w:t>方案。</w:t>
      </w:r>
    </w:p>
    <w:p w:rsidR="00714FF3" w:rsidRPr="00F9641E" w:rsidRDefault="00D5332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5. 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高校如与所在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省（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团委、工业园区、新技术开发区等机构联合申请承办，需提交该机构概况、承办任务分工方案。</w:t>
      </w:r>
    </w:p>
    <w:p w:rsidR="002A59F5" w:rsidRPr="00F9641E" w:rsidRDefault="002A59F5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6. 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所在省（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政府意见，所在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省（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自治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EE6046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直辖</w:t>
      </w:r>
      <w:r w:rsidR="00EE6046" w:rsidRPr="00F9641E">
        <w:rPr>
          <w:rFonts w:ascii="Times New Roman" w:eastAsia="方正仿宋简体" w:hAnsi="Times New Roman" w:cs="Times New Roman"/>
          <w:b/>
          <w:sz w:val="32"/>
          <w:szCs w:val="32"/>
        </w:rPr>
        <w:t>市）团委的推荐意见。</w:t>
      </w:r>
    </w:p>
    <w:p w:rsidR="00714FF3" w:rsidRPr="00F9641E" w:rsidRDefault="00E46394" w:rsidP="00E46394">
      <w:pPr>
        <w:pStyle w:val="a5"/>
        <w:spacing w:line="520" w:lineRule="exact"/>
        <w:ind w:left="640" w:firstLineChars="0" w:firstLine="0"/>
        <w:rPr>
          <w:rFonts w:ascii="方正黑体简体" w:eastAsia="方正黑体简体" w:hAnsi="Times New Roman" w:cs="Times New Roman"/>
          <w:b/>
          <w:sz w:val="32"/>
          <w:szCs w:val="32"/>
        </w:rPr>
      </w:pPr>
      <w:r w:rsidRPr="00F9641E">
        <w:rPr>
          <w:rFonts w:ascii="方正黑体简体" w:eastAsia="方正黑体简体" w:hAnsi="Times New Roman" w:cs="Times New Roman"/>
          <w:b/>
          <w:sz w:val="32"/>
          <w:szCs w:val="32"/>
        </w:rPr>
        <w:t>三、申办程序</w:t>
      </w:r>
    </w:p>
    <w:p w:rsidR="00DE5BA8" w:rsidRDefault="00DE5BA8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申办工作一般提前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年开展，即在每一届</w:t>
      </w:r>
      <w:r w:rsidR="00F9641E" w:rsidRPr="00F9641E">
        <w:rPr>
          <w:rFonts w:ascii="方正仿宋简体" w:eastAsia="方正仿宋简体" w:hAnsi="Times New Roman" w:cs="Times New Roman" w:hint="eastAsia"/>
          <w:b/>
          <w:sz w:val="32"/>
          <w:szCs w:val="32"/>
        </w:rPr>
        <w:t>“创青春”全</w:t>
      </w:r>
      <w:r w:rsidR="00F9641E" w:rsidRPr="00F9641E">
        <w:rPr>
          <w:rFonts w:ascii="Times New Roman" w:eastAsia="方正仿宋简体" w:hAnsi="Times New Roman" w:cs="Times New Roman"/>
          <w:b/>
          <w:sz w:val="32"/>
          <w:szCs w:val="32"/>
        </w:rPr>
        <w:t>国大学生创业大赛活动终审决赛前，</w:t>
      </w:r>
      <w:r w:rsidR="00B77B4A">
        <w:rPr>
          <w:rFonts w:ascii="Times New Roman" w:eastAsia="方正仿宋简体" w:hAnsi="Times New Roman" w:cs="Times New Roman" w:hint="eastAsia"/>
          <w:b/>
          <w:sz w:val="32"/>
          <w:szCs w:val="32"/>
        </w:rPr>
        <w:t>由</w:t>
      </w:r>
      <w:r w:rsidR="00C065F7">
        <w:rPr>
          <w:rFonts w:ascii="Times New Roman" w:eastAsia="方正仿宋简体" w:hAnsi="Times New Roman" w:cs="Times New Roman" w:hint="eastAsia"/>
          <w:b/>
          <w:sz w:val="32"/>
          <w:szCs w:val="32"/>
        </w:rPr>
        <w:t>大赛领导小组</w:t>
      </w:r>
      <w:r w:rsidR="00B77B4A">
        <w:rPr>
          <w:rFonts w:ascii="Times New Roman" w:eastAsia="方正仿宋简体" w:hAnsi="Times New Roman" w:cs="Times New Roman" w:hint="eastAsia"/>
          <w:b/>
          <w:sz w:val="32"/>
          <w:szCs w:val="32"/>
        </w:rPr>
        <w:t>协商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确定下一届承办单位。具体时间如下：</w:t>
      </w:r>
    </w:p>
    <w:p w:rsidR="00714FF3" w:rsidRPr="00F9641E" w:rsidRDefault="00DE5BA8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1.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每届赛事举办年份的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8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月上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旬前，</w:t>
      </w:r>
      <w:r w:rsidR="00F9641E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申请承办单位</w:t>
      </w:r>
      <w:r w:rsidR="0014166B">
        <w:rPr>
          <w:rFonts w:ascii="Times New Roman" w:eastAsia="方正仿宋简体" w:hAnsi="Times New Roman" w:cs="Times New Roman" w:hint="eastAsia"/>
          <w:b/>
          <w:sz w:val="32"/>
          <w:szCs w:val="32"/>
        </w:rPr>
        <w:t>需</w:t>
      </w:r>
      <w:r w:rsidR="00EE6046">
        <w:rPr>
          <w:rFonts w:ascii="Times New Roman" w:eastAsia="方正仿宋简体" w:hAnsi="Times New Roman" w:cs="Times New Roman"/>
          <w:b/>
          <w:sz w:val="32"/>
          <w:szCs w:val="32"/>
        </w:rPr>
        <w:t>向全国组委会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秘书处</w:t>
      </w:r>
      <w:r w:rsidR="00F9641E" w:rsidRPr="00F9641E">
        <w:rPr>
          <w:rFonts w:ascii="Times New Roman" w:eastAsia="方正仿宋简体" w:hAnsi="Times New Roman" w:cs="Times New Roman"/>
          <w:b/>
          <w:sz w:val="32"/>
          <w:szCs w:val="32"/>
        </w:rPr>
        <w:t>（团中央学校部）</w:t>
      </w:r>
      <w:r w:rsidR="00F9641E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提交申办意向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及申办材料的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1~5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项，申办材料</w:t>
      </w:r>
      <w:r w:rsidR="00EE6046">
        <w:rPr>
          <w:rFonts w:ascii="Times New Roman" w:eastAsia="方正仿宋简体" w:hAnsi="Times New Roman" w:cs="Times New Roman"/>
          <w:b/>
          <w:sz w:val="32"/>
          <w:szCs w:val="32"/>
        </w:rPr>
        <w:t>内容应详实、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准确</w:t>
      </w:r>
      <w:r w:rsidR="00F9641E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F9641E" w:rsidRPr="00F9641E" w:rsidRDefault="00F9641E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2. 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8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，</w:t>
      </w:r>
      <w:r w:rsidR="00E33692">
        <w:rPr>
          <w:rFonts w:ascii="Times New Roman" w:eastAsia="方正仿宋简体" w:hAnsi="Times New Roman" w:cs="Times New Roman" w:hint="eastAsia"/>
          <w:b/>
          <w:sz w:val="32"/>
          <w:szCs w:val="32"/>
        </w:rPr>
        <w:t>全国组委会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秘书处会同各</w:t>
      </w:r>
      <w:r w:rsidR="00EE6046">
        <w:rPr>
          <w:rFonts w:ascii="Times New Roman" w:eastAsia="方正仿宋简体" w:hAnsi="Times New Roman" w:cs="Times New Roman"/>
          <w:b/>
          <w:sz w:val="32"/>
          <w:szCs w:val="32"/>
        </w:rPr>
        <w:t>主办单位对所有申办高校进行考察，形成</w:t>
      </w: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>考察意见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并确定候选单位</w:t>
      </w:r>
      <w:r w:rsidRPr="00F9641E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14FF3" w:rsidRPr="00F9641E" w:rsidRDefault="005254BF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D53325"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9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02641C">
        <w:rPr>
          <w:rFonts w:ascii="Times New Roman" w:eastAsia="方正仿宋简体" w:hAnsi="Times New Roman" w:cs="Times New Roman" w:hint="eastAsia"/>
          <w:b/>
          <w:sz w:val="32"/>
          <w:szCs w:val="32"/>
        </w:rPr>
        <w:t>上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旬，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候选单位</w:t>
      </w:r>
      <w:r w:rsidR="0014166B">
        <w:rPr>
          <w:rFonts w:ascii="Times New Roman" w:eastAsia="方正仿宋简体" w:hAnsi="Times New Roman" w:cs="Times New Roman" w:hint="eastAsia"/>
          <w:b/>
          <w:sz w:val="32"/>
          <w:szCs w:val="32"/>
        </w:rPr>
        <w:t>需</w:t>
      </w:r>
      <w:r w:rsidR="00EE6046">
        <w:rPr>
          <w:rFonts w:ascii="Times New Roman" w:eastAsia="方正仿宋简体" w:hAnsi="Times New Roman" w:cs="Times New Roman"/>
          <w:b/>
          <w:sz w:val="32"/>
          <w:szCs w:val="32"/>
        </w:rPr>
        <w:t>向全国组委会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秘书处</w:t>
      </w:r>
      <w:r>
        <w:rPr>
          <w:rFonts w:ascii="Times New Roman" w:eastAsia="方正仿宋简体" w:hAnsi="Times New Roman" w:cs="Times New Roman"/>
          <w:b/>
          <w:sz w:val="32"/>
          <w:szCs w:val="32"/>
        </w:rPr>
        <w:t>递交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申办材料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的第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6</w:t>
      </w:r>
      <w:r w:rsidR="00EE6046">
        <w:rPr>
          <w:rFonts w:ascii="Times New Roman" w:eastAsia="方正仿宋简体" w:hAnsi="Times New Roman" w:cs="Times New Roman" w:hint="eastAsia"/>
          <w:b/>
          <w:sz w:val="32"/>
          <w:szCs w:val="32"/>
        </w:rPr>
        <w:t>项</w:t>
      </w:r>
      <w:r w:rsidR="00F9641E" w:rsidRPr="00F9641E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C80731" w:rsidRPr="00EE6046" w:rsidRDefault="00D53325" w:rsidP="00EE604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4. 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9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月底至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10</w:t>
      </w:r>
      <w:r w:rsidR="00DE5BA8">
        <w:rPr>
          <w:rFonts w:ascii="Times New Roman" w:eastAsia="方正仿宋简体" w:hAnsi="Times New Roman" w:cs="Times New Roman" w:hint="eastAsia"/>
          <w:b/>
          <w:sz w:val="32"/>
          <w:szCs w:val="32"/>
        </w:rPr>
        <w:t>月中旬，</w:t>
      </w:r>
      <w:r w:rsidR="00EE6046">
        <w:rPr>
          <w:rFonts w:ascii="Times New Roman" w:eastAsia="方正仿宋简体" w:hAnsi="Times New Roman" w:cs="Times New Roman"/>
          <w:b/>
          <w:sz w:val="32"/>
          <w:szCs w:val="32"/>
        </w:rPr>
        <w:t>全国组委会</w:t>
      </w:r>
      <w:r w:rsidR="00E33692">
        <w:rPr>
          <w:rFonts w:ascii="Times New Roman" w:eastAsia="方正仿宋简体" w:hAnsi="Times New Roman" w:cs="Times New Roman" w:hint="eastAsia"/>
          <w:b/>
          <w:sz w:val="32"/>
          <w:szCs w:val="32"/>
        </w:rPr>
        <w:t>秘书</w:t>
      </w:r>
      <w:r w:rsidR="00C6601C">
        <w:rPr>
          <w:rFonts w:ascii="Times New Roman" w:eastAsia="方正仿宋简体" w:hAnsi="Times New Roman" w:cs="Times New Roman" w:hint="eastAsia"/>
          <w:b/>
          <w:sz w:val="32"/>
          <w:szCs w:val="32"/>
        </w:rPr>
        <w:t>处</w:t>
      </w:r>
      <w:r w:rsidR="00DA0239">
        <w:rPr>
          <w:rFonts w:ascii="Times New Roman" w:eastAsia="方正仿宋简体" w:hAnsi="Times New Roman" w:cs="Times New Roman" w:hint="eastAsia"/>
          <w:b/>
          <w:sz w:val="32"/>
          <w:szCs w:val="32"/>
        </w:rPr>
        <w:t>综合</w:t>
      </w:r>
      <w:r w:rsidR="00E33692">
        <w:rPr>
          <w:rFonts w:ascii="Times New Roman" w:eastAsia="方正仿宋简体" w:hAnsi="Times New Roman" w:cs="Times New Roman" w:hint="eastAsia"/>
          <w:b/>
          <w:sz w:val="32"/>
          <w:szCs w:val="32"/>
        </w:rPr>
        <w:t>申办及</w:t>
      </w:r>
      <w:r w:rsidR="00DA0239">
        <w:rPr>
          <w:rFonts w:ascii="Times New Roman" w:eastAsia="方正仿宋简体" w:hAnsi="Times New Roman" w:cs="Times New Roman" w:hint="eastAsia"/>
          <w:b/>
          <w:sz w:val="32"/>
          <w:szCs w:val="32"/>
        </w:rPr>
        <w:t>考察</w:t>
      </w:r>
      <w:r w:rsidR="00E33692">
        <w:rPr>
          <w:rFonts w:ascii="Times New Roman" w:eastAsia="方正仿宋简体" w:hAnsi="Times New Roman" w:cs="Times New Roman" w:hint="eastAsia"/>
          <w:b/>
          <w:sz w:val="32"/>
          <w:szCs w:val="32"/>
        </w:rPr>
        <w:t>材料，提出</w:t>
      </w:r>
      <w:r w:rsidR="005254BF">
        <w:rPr>
          <w:rFonts w:ascii="Times New Roman" w:eastAsia="方正仿宋简体" w:hAnsi="Times New Roman" w:cs="Times New Roman" w:hint="eastAsia"/>
          <w:b/>
          <w:sz w:val="32"/>
          <w:szCs w:val="32"/>
        </w:rPr>
        <w:t>建议名单，报请</w:t>
      </w:r>
      <w:r w:rsidR="00B77B4A">
        <w:rPr>
          <w:rFonts w:ascii="Times New Roman" w:eastAsia="方正仿宋简体" w:hAnsi="Times New Roman" w:cs="Times New Roman" w:hint="eastAsia"/>
          <w:b/>
          <w:sz w:val="32"/>
          <w:szCs w:val="32"/>
        </w:rPr>
        <w:t>大赛领导小组</w:t>
      </w:r>
      <w:r w:rsidR="005254BF">
        <w:rPr>
          <w:rFonts w:ascii="Times New Roman" w:eastAsia="方正仿宋简体" w:hAnsi="Times New Roman" w:cs="Times New Roman" w:hint="eastAsia"/>
          <w:b/>
          <w:sz w:val="32"/>
          <w:szCs w:val="32"/>
        </w:rPr>
        <w:t>批准。</w:t>
      </w:r>
    </w:p>
    <w:p w:rsidR="00E46394" w:rsidRPr="00F9641E" w:rsidRDefault="00B306A4" w:rsidP="00E46394">
      <w:pPr>
        <w:pStyle w:val="a5"/>
        <w:spacing w:line="520" w:lineRule="exact"/>
        <w:ind w:left="640" w:firstLineChars="0" w:firstLine="0"/>
        <w:rPr>
          <w:rFonts w:ascii="方正黑体简体" w:eastAsia="方正黑体简体" w:hAnsi="Times New Roman" w:cs="Times New Roman"/>
          <w:b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z w:val="32"/>
          <w:szCs w:val="32"/>
        </w:rPr>
        <w:t>四</w:t>
      </w:r>
      <w:r w:rsidR="00E46394" w:rsidRPr="00F9641E">
        <w:rPr>
          <w:rFonts w:ascii="方正黑体简体" w:eastAsia="方正黑体简体" w:hAnsi="Times New Roman" w:cs="Times New Roman" w:hint="eastAsia"/>
          <w:b/>
          <w:sz w:val="32"/>
          <w:szCs w:val="32"/>
        </w:rPr>
        <w:t>、其他事项</w:t>
      </w:r>
    </w:p>
    <w:p w:rsidR="00527BA4" w:rsidRPr="00F9641E" w:rsidRDefault="00E46394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1. </w:t>
      </w:r>
      <w:r w:rsidR="00C7514F" w:rsidRPr="00F9641E">
        <w:rPr>
          <w:rFonts w:ascii="Times New Roman" w:eastAsia="方正仿宋简体" w:hAnsi="Times New Roman" w:cs="Times New Roman"/>
          <w:b/>
          <w:sz w:val="32"/>
          <w:szCs w:val="32"/>
        </w:rPr>
        <w:t>承办单位交接仪式在</w:t>
      </w:r>
      <w:r w:rsidR="00DA0239">
        <w:rPr>
          <w:rFonts w:ascii="Times New Roman" w:eastAsia="方正仿宋简体" w:hAnsi="Times New Roman" w:cs="Times New Roman" w:hint="eastAsia"/>
          <w:b/>
          <w:sz w:val="32"/>
          <w:szCs w:val="32"/>
        </w:rPr>
        <w:t>每</w:t>
      </w:r>
      <w:r w:rsidR="00C7514F" w:rsidRPr="00F9641E">
        <w:rPr>
          <w:rFonts w:ascii="Times New Roman" w:eastAsia="方正仿宋简体" w:hAnsi="Times New Roman" w:cs="Times New Roman"/>
          <w:b/>
          <w:sz w:val="32"/>
          <w:szCs w:val="32"/>
        </w:rPr>
        <w:t>届竞赛</w:t>
      </w:r>
      <w:r w:rsidR="00527BA4" w:rsidRPr="00F9641E">
        <w:rPr>
          <w:rFonts w:ascii="Times New Roman" w:eastAsia="方正仿宋简体" w:hAnsi="Times New Roman" w:cs="Times New Roman"/>
          <w:b/>
          <w:sz w:val="32"/>
          <w:szCs w:val="32"/>
        </w:rPr>
        <w:t>闭幕式上举办。</w:t>
      </w:r>
    </w:p>
    <w:p w:rsidR="00527BA4" w:rsidRPr="00F9641E" w:rsidRDefault="00C7514F" w:rsidP="00F9641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2. </w:t>
      </w:r>
      <w:r w:rsidR="00527BA4" w:rsidRPr="00F9641E">
        <w:rPr>
          <w:rFonts w:ascii="Times New Roman" w:eastAsia="方正仿宋简体" w:hAnsi="Times New Roman" w:cs="Times New Roman"/>
          <w:b/>
          <w:sz w:val="32"/>
          <w:szCs w:val="32"/>
        </w:rPr>
        <w:t>本办法由</w:t>
      </w:r>
      <w:r w:rsidRPr="00F9641E">
        <w:rPr>
          <w:rFonts w:ascii="Times New Roman" w:eastAsia="方正仿宋简体" w:hAnsi="Times New Roman" w:cs="Times New Roman" w:hint="eastAsia"/>
          <w:b/>
          <w:sz w:val="32"/>
          <w:szCs w:val="32"/>
        </w:rPr>
        <w:t>大赛全国组委会秘书处</w:t>
      </w:r>
      <w:r w:rsidR="00527BA4" w:rsidRPr="00F9641E">
        <w:rPr>
          <w:rFonts w:ascii="Times New Roman" w:eastAsia="方正仿宋简体" w:hAnsi="Times New Roman" w:cs="Times New Roman"/>
          <w:b/>
          <w:sz w:val="32"/>
          <w:szCs w:val="32"/>
        </w:rPr>
        <w:t>负责解释。</w:t>
      </w:r>
    </w:p>
    <w:sectPr w:rsidR="00527BA4" w:rsidRPr="00F9641E" w:rsidSect="00C7514F">
      <w:footerReference w:type="default" r:id="rId8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C2" w:rsidRDefault="00B25DC2" w:rsidP="00440227">
      <w:r>
        <w:separator/>
      </w:r>
    </w:p>
  </w:endnote>
  <w:endnote w:type="continuationSeparator" w:id="0">
    <w:p w:rsidR="00B25DC2" w:rsidRDefault="00B25DC2" w:rsidP="004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03189"/>
      <w:docPartObj>
        <w:docPartGallery w:val="Page Numbers (Bottom of Page)"/>
        <w:docPartUnique/>
      </w:docPartObj>
    </w:sdtPr>
    <w:sdtEndPr/>
    <w:sdtContent>
      <w:p w:rsidR="00C7514F" w:rsidRDefault="00793E41">
        <w:pPr>
          <w:pStyle w:val="a4"/>
          <w:jc w:val="center"/>
        </w:pPr>
        <w:r>
          <w:fldChar w:fldCharType="begin"/>
        </w:r>
        <w:r w:rsidR="00C7514F">
          <w:instrText>PAGE   \* MERGEFORMAT</w:instrText>
        </w:r>
        <w:r>
          <w:fldChar w:fldCharType="separate"/>
        </w:r>
        <w:r w:rsidR="00BD675F" w:rsidRPr="00BD675F">
          <w:rPr>
            <w:noProof/>
            <w:lang w:val="zh-CN"/>
          </w:rPr>
          <w:t>2</w:t>
        </w:r>
        <w:r>
          <w:fldChar w:fldCharType="end"/>
        </w:r>
      </w:p>
    </w:sdtContent>
  </w:sdt>
  <w:p w:rsidR="00C7514F" w:rsidRDefault="00C75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C2" w:rsidRDefault="00B25DC2" w:rsidP="00440227">
      <w:r>
        <w:separator/>
      </w:r>
    </w:p>
  </w:footnote>
  <w:footnote w:type="continuationSeparator" w:id="0">
    <w:p w:rsidR="00B25DC2" w:rsidRDefault="00B25DC2" w:rsidP="0044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7DD"/>
    <w:multiLevelType w:val="hybridMultilevel"/>
    <w:tmpl w:val="A4B432BC"/>
    <w:lvl w:ilvl="0" w:tplc="5B5077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0012F"/>
    <w:multiLevelType w:val="hybridMultilevel"/>
    <w:tmpl w:val="FB184EEC"/>
    <w:lvl w:ilvl="0" w:tplc="FEBABE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161FD3"/>
    <w:multiLevelType w:val="hybridMultilevel"/>
    <w:tmpl w:val="E5B875D4"/>
    <w:lvl w:ilvl="0" w:tplc="C4406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CD3314"/>
    <w:multiLevelType w:val="hybridMultilevel"/>
    <w:tmpl w:val="CDF83724"/>
    <w:lvl w:ilvl="0" w:tplc="9EFCB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227"/>
    <w:rsid w:val="0002641C"/>
    <w:rsid w:val="000823E9"/>
    <w:rsid w:val="000B39B5"/>
    <w:rsid w:val="00137DA7"/>
    <w:rsid w:val="00140223"/>
    <w:rsid w:val="0014166B"/>
    <w:rsid w:val="00171B97"/>
    <w:rsid w:val="001827AA"/>
    <w:rsid w:val="00191A93"/>
    <w:rsid w:val="001B11F9"/>
    <w:rsid w:val="001E2BE5"/>
    <w:rsid w:val="002A59F5"/>
    <w:rsid w:val="003203FC"/>
    <w:rsid w:val="00323877"/>
    <w:rsid w:val="003A272C"/>
    <w:rsid w:val="00440227"/>
    <w:rsid w:val="0047560C"/>
    <w:rsid w:val="004B66BA"/>
    <w:rsid w:val="005254BF"/>
    <w:rsid w:val="00527BA4"/>
    <w:rsid w:val="00577F8E"/>
    <w:rsid w:val="005A4F0C"/>
    <w:rsid w:val="005A7C76"/>
    <w:rsid w:val="00601AC8"/>
    <w:rsid w:val="006078E9"/>
    <w:rsid w:val="00653C7A"/>
    <w:rsid w:val="006869F6"/>
    <w:rsid w:val="006B2627"/>
    <w:rsid w:val="006F051A"/>
    <w:rsid w:val="006F7275"/>
    <w:rsid w:val="00713F3E"/>
    <w:rsid w:val="00714FF3"/>
    <w:rsid w:val="00793E41"/>
    <w:rsid w:val="00840ECF"/>
    <w:rsid w:val="008B5D55"/>
    <w:rsid w:val="0092640A"/>
    <w:rsid w:val="009549FF"/>
    <w:rsid w:val="009D3B61"/>
    <w:rsid w:val="00A851FF"/>
    <w:rsid w:val="00B25DC2"/>
    <w:rsid w:val="00B306A4"/>
    <w:rsid w:val="00B4530B"/>
    <w:rsid w:val="00B70BAC"/>
    <w:rsid w:val="00B77B4A"/>
    <w:rsid w:val="00BB7CE9"/>
    <w:rsid w:val="00BD675F"/>
    <w:rsid w:val="00C065F7"/>
    <w:rsid w:val="00C6601C"/>
    <w:rsid w:val="00C667EC"/>
    <w:rsid w:val="00C7514F"/>
    <w:rsid w:val="00C80731"/>
    <w:rsid w:val="00CD0C87"/>
    <w:rsid w:val="00D53325"/>
    <w:rsid w:val="00D66F79"/>
    <w:rsid w:val="00D73396"/>
    <w:rsid w:val="00DA0239"/>
    <w:rsid w:val="00DB5CDA"/>
    <w:rsid w:val="00DE5BA8"/>
    <w:rsid w:val="00E119A5"/>
    <w:rsid w:val="00E1628F"/>
    <w:rsid w:val="00E20B50"/>
    <w:rsid w:val="00E33692"/>
    <w:rsid w:val="00E46394"/>
    <w:rsid w:val="00E71C19"/>
    <w:rsid w:val="00EB2FB2"/>
    <w:rsid w:val="00ED095A"/>
    <w:rsid w:val="00EE6046"/>
    <w:rsid w:val="00F068EA"/>
    <w:rsid w:val="00F9641E"/>
    <w:rsid w:val="00FB018A"/>
    <w:rsid w:val="00FE20AA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227"/>
    <w:rPr>
      <w:sz w:val="18"/>
      <w:szCs w:val="18"/>
    </w:rPr>
  </w:style>
  <w:style w:type="paragraph" w:styleId="a5">
    <w:name w:val="List Paragraph"/>
    <w:basedOn w:val="a"/>
    <w:uiPriority w:val="34"/>
    <w:qFormat/>
    <w:rsid w:val="0032387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0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0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tonytao</dc:creator>
  <cp:keywords/>
  <dc:description/>
  <cp:lastModifiedBy>USER</cp:lastModifiedBy>
  <cp:revision>36</cp:revision>
  <cp:lastPrinted>2014-07-18T08:10:00Z</cp:lastPrinted>
  <dcterms:created xsi:type="dcterms:W3CDTF">2014-05-25T08:35:00Z</dcterms:created>
  <dcterms:modified xsi:type="dcterms:W3CDTF">2014-07-18T08:14:00Z</dcterms:modified>
</cp:coreProperties>
</file>