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DE7" w:rsidRPr="000C7D9C" w:rsidRDefault="00017DE7" w:rsidP="000C7D9C">
      <w:pPr>
        <w:spacing w:line="360" w:lineRule="auto"/>
        <w:jc w:val="center"/>
        <w:rPr>
          <w:rFonts w:ascii="黑体" w:eastAsia="黑体" w:hAnsi="黑体"/>
          <w:b/>
          <w:bCs/>
          <w:sz w:val="36"/>
          <w:szCs w:val="36"/>
        </w:rPr>
      </w:pPr>
      <w:r w:rsidRPr="000C7D9C">
        <w:rPr>
          <w:rFonts w:ascii="黑体" w:eastAsia="黑体" w:hAnsi="黑体" w:cs="黑体" w:hint="eastAsia"/>
          <w:b/>
          <w:bCs/>
          <w:sz w:val="36"/>
          <w:szCs w:val="36"/>
        </w:rPr>
        <w:t>《上外学生动态》第</w:t>
      </w:r>
      <w:r>
        <w:rPr>
          <w:rFonts w:ascii="黑体" w:eastAsia="黑体" w:hAnsi="黑体" w:cs="黑体"/>
          <w:b/>
          <w:bCs/>
          <w:sz w:val="36"/>
          <w:szCs w:val="36"/>
        </w:rPr>
        <w:t>315</w:t>
      </w:r>
      <w:r w:rsidRPr="000C7D9C">
        <w:rPr>
          <w:rFonts w:ascii="黑体" w:eastAsia="黑体" w:hAnsi="黑体" w:cs="黑体" w:hint="eastAsia"/>
          <w:b/>
          <w:bCs/>
          <w:sz w:val="36"/>
          <w:szCs w:val="36"/>
        </w:rPr>
        <w:t>期</w:t>
      </w:r>
    </w:p>
    <w:p w:rsidR="00017DE7" w:rsidRDefault="00017DE7" w:rsidP="000C7D9C">
      <w:pPr>
        <w:widowControl/>
        <w:spacing w:line="360" w:lineRule="auto"/>
        <w:jc w:val="left"/>
        <w:rPr>
          <w:sz w:val="24"/>
          <w:szCs w:val="24"/>
        </w:rPr>
      </w:pPr>
    </w:p>
    <w:p w:rsidR="00017DE7" w:rsidRDefault="00017DE7" w:rsidP="000C7D9C">
      <w:pPr>
        <w:rPr>
          <w:b/>
          <w:bCs/>
          <w:sz w:val="30"/>
          <w:szCs w:val="30"/>
        </w:rPr>
      </w:pPr>
      <w:r w:rsidRPr="00E9713D">
        <w:rPr>
          <w:rFonts w:cs="宋体" w:hint="eastAsia"/>
          <w:b/>
          <w:bCs/>
          <w:sz w:val="30"/>
          <w:szCs w:val="30"/>
        </w:rPr>
        <w:t>本期目录：</w:t>
      </w:r>
    </w:p>
    <w:p w:rsidR="00017DE7" w:rsidRPr="00E9713D" w:rsidRDefault="00017DE7" w:rsidP="000C7D9C">
      <w:pPr>
        <w:rPr>
          <w:b/>
          <w:bCs/>
          <w:sz w:val="30"/>
          <w:szCs w:val="30"/>
        </w:rPr>
      </w:pPr>
    </w:p>
    <w:p w:rsidR="00017DE7" w:rsidRPr="00E9713D" w:rsidRDefault="00017DE7" w:rsidP="00DF546E">
      <w:pPr>
        <w:rPr>
          <w:sz w:val="24"/>
          <w:szCs w:val="24"/>
        </w:rPr>
      </w:pPr>
      <w:r w:rsidRPr="00E9713D">
        <w:rPr>
          <w:rFonts w:cs="宋体" w:hint="eastAsia"/>
          <w:b/>
          <w:bCs/>
          <w:sz w:val="24"/>
          <w:szCs w:val="24"/>
        </w:rPr>
        <w:t>文一：我校世界花滑锦标赛“小冰花”志愿者宣誓上岗</w:t>
      </w:r>
    </w:p>
    <w:p w:rsidR="00017DE7" w:rsidRPr="00E9713D" w:rsidRDefault="00017DE7" w:rsidP="00E9713D">
      <w:pPr>
        <w:pStyle w:val="Title"/>
        <w:jc w:val="both"/>
        <w:rPr>
          <w:rFonts w:ascii="Times New Roman" w:hAnsi="Times New Roman" w:cs="Times New Roman"/>
          <w:sz w:val="24"/>
          <w:szCs w:val="24"/>
        </w:rPr>
      </w:pPr>
      <w:r w:rsidRPr="00E9713D">
        <w:rPr>
          <w:rFonts w:ascii="Times New Roman" w:hAnsi="Times New Roman" w:cs="宋体" w:hint="eastAsia"/>
          <w:sz w:val="24"/>
          <w:szCs w:val="24"/>
        </w:rPr>
        <w:t>文二：飞舞的小冰花</w:t>
      </w:r>
      <w:r w:rsidRPr="00E9713D">
        <w:rPr>
          <w:rFonts w:ascii="Times New Roman" w:hAnsi="Times New Roman" w:cs="Times New Roman"/>
          <w:sz w:val="24"/>
          <w:szCs w:val="24"/>
        </w:rPr>
        <w:t xml:space="preserve"> </w:t>
      </w:r>
      <w:r w:rsidRPr="00E9713D">
        <w:rPr>
          <w:rFonts w:ascii="Times New Roman" w:hAnsi="Times New Roman" w:cs="宋体" w:hint="eastAsia"/>
          <w:sz w:val="24"/>
          <w:szCs w:val="24"/>
        </w:rPr>
        <w:t>花滑志愿者揭秘</w:t>
      </w:r>
    </w:p>
    <w:p w:rsidR="00017DE7" w:rsidRPr="00E9713D" w:rsidRDefault="00017DE7" w:rsidP="00E9713D">
      <w:pPr>
        <w:pStyle w:val="Title"/>
        <w:jc w:val="both"/>
        <w:rPr>
          <w:rFonts w:ascii="Times New Roman" w:hAnsi="Times New Roman" w:cs="Times New Roman"/>
          <w:sz w:val="24"/>
          <w:szCs w:val="24"/>
        </w:rPr>
      </w:pPr>
      <w:r w:rsidRPr="00E9713D">
        <w:rPr>
          <w:rFonts w:ascii="Times New Roman" w:hAnsi="Times New Roman" w:cs="宋体" w:hint="eastAsia"/>
          <w:b w:val="0"/>
          <w:bCs w:val="0"/>
          <w:sz w:val="24"/>
          <w:szCs w:val="24"/>
        </w:rPr>
        <w:t>文三：</w:t>
      </w:r>
      <w:r w:rsidRPr="00E9713D">
        <w:rPr>
          <w:rFonts w:ascii="Times New Roman" w:hAnsi="Times New Roman" w:cs="宋体" w:hint="eastAsia"/>
          <w:sz w:val="24"/>
          <w:szCs w:val="24"/>
        </w:rPr>
        <w:t>花滑之上外志愿者总览</w:t>
      </w:r>
    </w:p>
    <w:p w:rsidR="00017DE7" w:rsidRPr="00E9713D" w:rsidRDefault="00017DE7" w:rsidP="00DF546E">
      <w:pPr>
        <w:rPr>
          <w:sz w:val="24"/>
          <w:szCs w:val="24"/>
        </w:rPr>
        <w:sectPr w:rsidR="00017DE7" w:rsidRPr="00E9713D" w:rsidSect="00101753">
          <w:headerReference w:type="default" r:id="rId6"/>
          <w:pgSz w:w="11906" w:h="16838"/>
          <w:pgMar w:top="1440" w:right="1800" w:bottom="1440" w:left="1800" w:header="851" w:footer="992" w:gutter="0"/>
          <w:cols w:space="425"/>
          <w:docGrid w:type="lines" w:linePitch="312"/>
        </w:sectPr>
      </w:pPr>
    </w:p>
    <w:p w:rsidR="00017DE7" w:rsidRPr="00E9713D" w:rsidRDefault="00017DE7" w:rsidP="00E9713D">
      <w:pPr>
        <w:pStyle w:val="Title"/>
        <w:ind w:left="31680" w:hangingChars="294" w:firstLine="31680"/>
        <w:jc w:val="both"/>
        <w:rPr>
          <w:rFonts w:ascii="Times New Roman" w:hAnsi="Times New Roman" w:cs="Times New Roman"/>
          <w:sz w:val="24"/>
          <w:szCs w:val="24"/>
        </w:rPr>
      </w:pPr>
      <w:r w:rsidRPr="00E9713D">
        <w:rPr>
          <w:rFonts w:ascii="Times New Roman" w:hAnsi="Times New Roman" w:cs="宋体" w:hint="eastAsia"/>
          <w:sz w:val="24"/>
          <w:szCs w:val="24"/>
        </w:rPr>
        <w:t>文四：</w:t>
      </w:r>
      <w:r w:rsidRPr="00E9713D">
        <w:rPr>
          <w:rFonts w:ascii="Times New Roman" w:hAnsi="Times New Roman" w:cs="Times New Roman"/>
          <w:sz w:val="24"/>
          <w:szCs w:val="24"/>
        </w:rPr>
        <w:t>2015</w:t>
      </w:r>
      <w:r w:rsidRPr="00E9713D">
        <w:rPr>
          <w:rFonts w:ascii="Times New Roman" w:hAnsi="Times New Roman" w:cs="宋体" w:hint="eastAsia"/>
          <w:sz w:val="24"/>
          <w:szCs w:val="24"/>
        </w:rPr>
        <w:t>年世界花样滑冰锦标赛</w:t>
      </w:r>
      <w:r w:rsidRPr="00E9713D">
        <w:rPr>
          <w:rFonts w:ascii="Times New Roman" w:hAnsi="Times New Roman" w:cs="Times New Roman"/>
          <w:sz w:val="24"/>
          <w:szCs w:val="24"/>
        </w:rPr>
        <w:t>——</w:t>
      </w:r>
      <w:r w:rsidRPr="00E9713D">
        <w:rPr>
          <w:rFonts w:ascii="Times New Roman" w:hAnsi="Times New Roman" w:cs="宋体" w:hint="eastAsia"/>
          <w:sz w:val="24"/>
          <w:szCs w:val="24"/>
        </w:rPr>
        <w:t>本年度我国举办的最重大的国际单项冬季体育赛事</w:t>
      </w:r>
    </w:p>
    <w:p w:rsidR="00017DE7" w:rsidRPr="00E9713D" w:rsidRDefault="00017DE7" w:rsidP="000C7D9C">
      <w:pPr>
        <w:rPr>
          <w:b/>
          <w:bCs/>
        </w:rPr>
        <w:sectPr w:rsidR="00017DE7" w:rsidRPr="00E9713D" w:rsidSect="00101753">
          <w:headerReference w:type="default" r:id="rId7"/>
          <w:footerReference w:type="default" r:id="rId8"/>
          <w:type w:val="continuous"/>
          <w:pgSz w:w="11906" w:h="16838"/>
          <w:pgMar w:top="1440" w:right="1800" w:bottom="1440" w:left="1800" w:header="851" w:footer="992" w:gutter="0"/>
          <w:cols w:space="425"/>
          <w:docGrid w:type="lines" w:linePitch="312"/>
        </w:sectPr>
      </w:pPr>
    </w:p>
    <w:p w:rsidR="00017DE7" w:rsidRDefault="00017DE7" w:rsidP="000C7D9C">
      <w:pPr>
        <w:rPr>
          <w:rFonts w:ascii="宋体"/>
          <w:b/>
          <w:bCs/>
          <w:sz w:val="28"/>
          <w:szCs w:val="28"/>
        </w:rPr>
        <w:sectPr w:rsidR="00017DE7" w:rsidSect="00101753">
          <w:type w:val="continuous"/>
          <w:pgSz w:w="11906" w:h="16838"/>
          <w:pgMar w:top="1440" w:right="1800" w:bottom="1440" w:left="1800" w:header="851" w:footer="992" w:gutter="0"/>
          <w:cols w:space="425"/>
          <w:docGrid w:type="lines" w:linePitch="312"/>
        </w:sectPr>
      </w:pPr>
    </w:p>
    <w:p w:rsidR="00017DE7" w:rsidRPr="00B7477C" w:rsidRDefault="00017DE7" w:rsidP="000C7D9C">
      <w:pPr>
        <w:rPr>
          <w:rFonts w:ascii="宋体"/>
          <w:b/>
          <w:bCs/>
          <w:sz w:val="28"/>
          <w:szCs w:val="28"/>
        </w:rPr>
        <w:sectPr w:rsidR="00017DE7" w:rsidRPr="00B7477C" w:rsidSect="00101753">
          <w:type w:val="continuous"/>
          <w:pgSz w:w="11906" w:h="16838"/>
          <w:pgMar w:top="1440" w:right="1800" w:bottom="1440" w:left="1800" w:header="851" w:footer="992" w:gutter="0"/>
          <w:cols w:space="425"/>
          <w:docGrid w:type="lines" w:linePitch="312"/>
        </w:sectPr>
      </w:pPr>
    </w:p>
    <w:p w:rsidR="00017DE7" w:rsidRDefault="00017DE7" w:rsidP="000C7D9C">
      <w:pPr>
        <w:rPr>
          <w:rFonts w:ascii="宋体"/>
          <w:b/>
          <w:bCs/>
          <w:sz w:val="28"/>
          <w:szCs w:val="28"/>
        </w:rPr>
        <w:sectPr w:rsidR="00017DE7" w:rsidSect="00101753">
          <w:type w:val="continuous"/>
          <w:pgSz w:w="11906" w:h="16838"/>
          <w:pgMar w:top="1440" w:right="1800" w:bottom="1440" w:left="1800" w:header="851" w:footer="992" w:gutter="0"/>
          <w:cols w:space="425"/>
          <w:docGrid w:type="lines" w:linePitch="312"/>
        </w:sectPr>
      </w:pPr>
    </w:p>
    <w:p w:rsidR="00017DE7" w:rsidRDefault="00017DE7" w:rsidP="000C7D9C">
      <w:pPr>
        <w:rPr>
          <w:rFonts w:ascii="宋体"/>
          <w:b/>
          <w:bCs/>
          <w:sz w:val="28"/>
          <w:szCs w:val="28"/>
        </w:rPr>
        <w:sectPr w:rsidR="00017DE7" w:rsidSect="00101753">
          <w:type w:val="continuous"/>
          <w:pgSz w:w="11906" w:h="16838"/>
          <w:pgMar w:top="1440" w:right="1800" w:bottom="1440" w:left="1800" w:header="851" w:footer="992" w:gutter="0"/>
          <w:cols w:space="425"/>
          <w:docGrid w:type="lines" w:linePitch="312"/>
        </w:sectPr>
      </w:pPr>
    </w:p>
    <w:p w:rsidR="00017DE7" w:rsidRDefault="00017DE7" w:rsidP="000C7D9C">
      <w:pPr>
        <w:rPr>
          <w:rFonts w:ascii="宋体"/>
          <w:b/>
          <w:bCs/>
          <w:sz w:val="28"/>
          <w:szCs w:val="28"/>
        </w:rPr>
        <w:sectPr w:rsidR="00017DE7" w:rsidSect="00101753">
          <w:type w:val="continuous"/>
          <w:pgSz w:w="11906" w:h="16838"/>
          <w:pgMar w:top="1440" w:right="1800" w:bottom="1440" w:left="1800" w:header="851" w:footer="992" w:gutter="0"/>
          <w:cols w:space="425"/>
          <w:docGrid w:type="lines" w:linePitch="312"/>
        </w:sectPr>
      </w:pPr>
    </w:p>
    <w:p w:rsidR="00017DE7" w:rsidRDefault="00017DE7" w:rsidP="000C7D9C">
      <w:pPr>
        <w:rPr>
          <w:rFonts w:ascii="宋体"/>
          <w:b/>
          <w:bCs/>
          <w:sz w:val="28"/>
          <w:szCs w:val="28"/>
        </w:rPr>
        <w:sectPr w:rsidR="00017DE7" w:rsidSect="004228F8">
          <w:type w:val="continuous"/>
          <w:pgSz w:w="11906" w:h="16838"/>
          <w:pgMar w:top="1440" w:right="1800" w:bottom="1440" w:left="1800" w:header="851" w:footer="992" w:gutter="0"/>
          <w:cols w:space="425"/>
          <w:docGrid w:type="lines" w:linePitch="312"/>
        </w:sectPr>
      </w:pPr>
    </w:p>
    <w:p w:rsidR="00017DE7" w:rsidRDefault="00017DE7" w:rsidP="000C7D9C">
      <w:pPr>
        <w:rPr>
          <w:rFonts w:ascii="宋体"/>
          <w:b/>
          <w:bCs/>
          <w:sz w:val="28"/>
          <w:szCs w:val="28"/>
        </w:rPr>
        <w:sectPr w:rsidR="00017DE7" w:rsidSect="004228F8">
          <w:type w:val="continuous"/>
          <w:pgSz w:w="11906" w:h="16838"/>
          <w:pgMar w:top="1440" w:right="1800" w:bottom="1440" w:left="1800" w:header="851" w:footer="992" w:gutter="0"/>
          <w:cols w:space="425"/>
          <w:docGrid w:type="lines" w:linePitch="312"/>
        </w:sectPr>
      </w:pPr>
    </w:p>
    <w:p w:rsidR="00017DE7" w:rsidRDefault="00017DE7" w:rsidP="000C7D9C">
      <w:pPr>
        <w:rPr>
          <w:rFonts w:ascii="宋体"/>
          <w:b/>
          <w:bCs/>
          <w:sz w:val="28"/>
          <w:szCs w:val="28"/>
        </w:rPr>
      </w:pPr>
    </w:p>
    <w:p w:rsidR="00017DE7" w:rsidRDefault="00017DE7" w:rsidP="000C7D9C">
      <w:pPr>
        <w:rPr>
          <w:rFonts w:ascii="宋体"/>
          <w:b/>
          <w:bCs/>
          <w:sz w:val="28"/>
          <w:szCs w:val="28"/>
        </w:rPr>
      </w:pPr>
    </w:p>
    <w:p w:rsidR="00017DE7" w:rsidRDefault="00017DE7" w:rsidP="000C7D9C">
      <w:pPr>
        <w:rPr>
          <w:rFonts w:ascii="宋体"/>
          <w:b/>
          <w:bCs/>
          <w:sz w:val="28"/>
          <w:szCs w:val="28"/>
        </w:rPr>
      </w:pPr>
    </w:p>
    <w:p w:rsidR="00017DE7" w:rsidRPr="00D41AF3" w:rsidRDefault="00017DE7" w:rsidP="000C7D9C">
      <w:pPr>
        <w:rPr>
          <w:rFonts w:ascii="宋体"/>
          <w:b/>
          <w:bCs/>
          <w:sz w:val="28"/>
          <w:szCs w:val="28"/>
        </w:rPr>
      </w:pPr>
      <w:r w:rsidRPr="00D41AF3">
        <w:rPr>
          <w:rFonts w:ascii="宋体" w:hAnsi="宋体" w:cs="宋体" w:hint="eastAsia"/>
          <w:b/>
          <w:bCs/>
          <w:sz w:val="28"/>
          <w:szCs w:val="28"/>
        </w:rPr>
        <w:t>指导：田昊罡</w:t>
      </w:r>
    </w:p>
    <w:p w:rsidR="00017DE7" w:rsidRPr="00D41AF3" w:rsidRDefault="00017DE7" w:rsidP="000C7D9C">
      <w:pPr>
        <w:rPr>
          <w:rFonts w:ascii="宋体"/>
          <w:b/>
          <w:bCs/>
          <w:sz w:val="28"/>
          <w:szCs w:val="28"/>
        </w:rPr>
      </w:pPr>
      <w:r>
        <w:rPr>
          <w:rFonts w:ascii="宋体" w:hAnsi="宋体" w:cs="宋体" w:hint="eastAsia"/>
          <w:b/>
          <w:bCs/>
          <w:sz w:val="28"/>
          <w:szCs w:val="28"/>
        </w:rPr>
        <w:t>主编：孟悦</w:t>
      </w:r>
    </w:p>
    <w:p w:rsidR="00017DE7" w:rsidRPr="00D41AF3" w:rsidRDefault="00017DE7" w:rsidP="000C7D9C">
      <w:pPr>
        <w:rPr>
          <w:rFonts w:ascii="宋体"/>
          <w:b/>
          <w:bCs/>
          <w:sz w:val="28"/>
          <w:szCs w:val="28"/>
        </w:rPr>
      </w:pPr>
      <w:r w:rsidRPr="00D41AF3">
        <w:rPr>
          <w:rFonts w:ascii="宋体" w:hAnsi="宋体" w:cs="宋体" w:hint="eastAsia"/>
          <w:b/>
          <w:bCs/>
          <w:sz w:val="28"/>
          <w:szCs w:val="28"/>
        </w:rPr>
        <w:t>联系方式：</w:t>
      </w:r>
      <w:hyperlink r:id="rId9" w:history="1">
        <w:r w:rsidRPr="00D41AF3">
          <w:rPr>
            <w:rStyle w:val="Hyperlink"/>
            <w:rFonts w:ascii="宋体" w:hAnsi="宋体" w:cs="宋体"/>
            <w:sz w:val="28"/>
            <w:szCs w:val="28"/>
          </w:rPr>
          <w:t>xueshengdongtai@163.com</w:t>
        </w:r>
      </w:hyperlink>
    </w:p>
    <w:p w:rsidR="00017DE7" w:rsidRPr="00101753" w:rsidRDefault="00017DE7" w:rsidP="00101753">
      <w:pPr>
        <w:rPr>
          <w:rFonts w:ascii="宋体"/>
          <w:b/>
          <w:bCs/>
          <w:sz w:val="28"/>
          <w:szCs w:val="28"/>
        </w:rPr>
      </w:pPr>
      <w:r w:rsidRPr="00D41AF3">
        <w:rPr>
          <w:rFonts w:ascii="宋体" w:hAnsi="宋体" w:cs="宋体" w:hint="eastAsia"/>
          <w:b/>
          <w:bCs/>
          <w:sz w:val="28"/>
          <w:szCs w:val="28"/>
        </w:rPr>
        <w:t>青年研究中心学生动态部门出版</w:t>
      </w:r>
    </w:p>
    <w:p w:rsidR="00017DE7" w:rsidRDefault="00017DE7" w:rsidP="009276FB">
      <w:pPr>
        <w:spacing w:line="220" w:lineRule="atLeast"/>
        <w:rPr>
          <w:rFonts w:ascii="Calibri Light" w:hAnsi="Calibri Light" w:cs="Calibri Light"/>
          <w:b/>
          <w:bCs/>
          <w:sz w:val="28"/>
          <w:szCs w:val="28"/>
        </w:rPr>
      </w:pPr>
      <w:r>
        <w:rPr>
          <w:rFonts w:ascii="Calibri Light" w:hAnsi="Calibri Light" w:cs="Calibri Light"/>
          <w:b/>
          <w:bCs/>
          <w:sz w:val="24"/>
          <w:szCs w:val="24"/>
        </w:rPr>
        <w:br w:type="page"/>
      </w:r>
      <w:r w:rsidRPr="00101753">
        <w:rPr>
          <w:rFonts w:ascii="Calibri Light" w:hAnsi="Calibri Light" w:cs="宋体" w:hint="eastAsia"/>
          <w:b/>
          <w:bCs/>
          <w:sz w:val="28"/>
          <w:szCs w:val="28"/>
        </w:rPr>
        <w:t>文一：</w:t>
      </w:r>
    </w:p>
    <w:p w:rsidR="00017DE7" w:rsidRPr="00E9713D" w:rsidRDefault="00017DE7" w:rsidP="00E9713D">
      <w:pPr>
        <w:pStyle w:val="1"/>
        <w:spacing w:line="288" w:lineRule="auto"/>
        <w:ind w:firstLine="425"/>
        <w:jc w:val="center"/>
        <w:rPr>
          <w:rFonts w:ascii="Calibri Light" w:eastAsia="宋体" w:hAnsi="Calibri Light" w:cs="Times New Roman"/>
          <w:b/>
          <w:bCs/>
          <w:color w:val="auto"/>
          <w:kern w:val="2"/>
          <w:sz w:val="32"/>
          <w:szCs w:val="32"/>
          <w:lang w:val="en-US"/>
        </w:rPr>
      </w:pPr>
      <w:bookmarkStart w:id="0" w:name="_Toc415434157"/>
      <w:r w:rsidRPr="00E9713D">
        <w:rPr>
          <w:rFonts w:ascii="Calibri Light" w:eastAsia="宋体" w:hAnsi="Calibri Light" w:cs="宋体" w:hint="eastAsia"/>
          <w:b/>
          <w:bCs/>
          <w:color w:val="auto"/>
          <w:kern w:val="2"/>
          <w:sz w:val="32"/>
          <w:szCs w:val="32"/>
          <w:lang w:val="en-US"/>
        </w:rPr>
        <w:t>我校世界花滑锦标赛“小冰花”志愿者宣誓上岗</w:t>
      </w:r>
    </w:p>
    <w:p w:rsidR="00017DE7" w:rsidRDefault="00017DE7" w:rsidP="00E9713D">
      <w:pPr>
        <w:pStyle w:val="1"/>
        <w:spacing w:line="360" w:lineRule="auto"/>
        <w:ind w:firstLine="425"/>
        <w:rPr>
          <w:rFonts w:ascii="宋体" w:eastAsia="宋体" w:hAnsi="宋体" w:cs="Times New Roman"/>
          <w:sz w:val="24"/>
          <w:szCs w:val="24"/>
        </w:rPr>
      </w:pPr>
    </w:p>
    <w:p w:rsidR="00017DE7" w:rsidRPr="00883EA7" w:rsidRDefault="00017DE7" w:rsidP="00E9713D">
      <w:pPr>
        <w:pStyle w:val="1"/>
        <w:spacing w:line="360" w:lineRule="auto"/>
        <w:ind w:firstLine="425"/>
        <w:rPr>
          <w:rFonts w:ascii="宋体" w:eastAsia="宋体" w:hAnsi="宋体" w:cs="Times New Roman"/>
          <w:sz w:val="24"/>
          <w:szCs w:val="24"/>
        </w:rPr>
      </w:pPr>
      <w:r w:rsidRPr="00883EA7">
        <w:rPr>
          <w:rFonts w:ascii="宋体" w:eastAsia="宋体" w:hAnsi="宋体" w:cs="宋体"/>
          <w:sz w:val="24"/>
          <w:szCs w:val="24"/>
        </w:rPr>
        <w:t>3</w:t>
      </w:r>
      <w:r w:rsidRPr="00883EA7">
        <w:rPr>
          <w:rFonts w:ascii="宋体" w:eastAsia="宋体" w:hAnsi="宋体" w:cs="宋体" w:hint="eastAsia"/>
          <w:sz w:val="24"/>
          <w:szCs w:val="24"/>
        </w:rPr>
        <w:t>月</w:t>
      </w:r>
      <w:r w:rsidRPr="00883EA7">
        <w:rPr>
          <w:rFonts w:ascii="宋体" w:eastAsia="宋体" w:hAnsi="宋体" w:cs="宋体"/>
          <w:sz w:val="24"/>
          <w:szCs w:val="24"/>
        </w:rPr>
        <w:t>17</w:t>
      </w:r>
      <w:r w:rsidRPr="00883EA7">
        <w:rPr>
          <w:rFonts w:ascii="宋体" w:eastAsia="宋体" w:hAnsi="宋体" w:cs="宋体" w:hint="eastAsia"/>
          <w:sz w:val="24"/>
          <w:szCs w:val="24"/>
        </w:rPr>
        <w:t>日上午，</w:t>
      </w:r>
      <w:r w:rsidRPr="00883EA7">
        <w:rPr>
          <w:rFonts w:ascii="宋体" w:eastAsia="宋体" w:hAnsi="宋体" w:cs="宋体"/>
          <w:sz w:val="24"/>
          <w:szCs w:val="24"/>
        </w:rPr>
        <w:t>2015</w:t>
      </w:r>
      <w:r w:rsidRPr="00883EA7">
        <w:rPr>
          <w:rFonts w:ascii="宋体" w:eastAsia="宋体" w:hAnsi="宋体" w:cs="宋体" w:hint="eastAsia"/>
          <w:sz w:val="24"/>
          <w:szCs w:val="24"/>
        </w:rPr>
        <w:t>国际滑联世界花样滑冰锦标赛志愿者上岗宣誓仪式在东方体育中心隆重举行。我校</w:t>
      </w:r>
      <w:r w:rsidRPr="00883EA7">
        <w:rPr>
          <w:rFonts w:ascii="宋体" w:eastAsia="宋体" w:hAnsi="宋体" w:cs="宋体"/>
          <w:sz w:val="24"/>
          <w:szCs w:val="24"/>
        </w:rPr>
        <w:t>40</w:t>
      </w:r>
      <w:r w:rsidRPr="00883EA7">
        <w:rPr>
          <w:rFonts w:ascii="宋体" w:eastAsia="宋体" w:hAnsi="宋体" w:cs="宋体" w:hint="eastAsia"/>
          <w:sz w:val="24"/>
          <w:szCs w:val="24"/>
        </w:rPr>
        <w:t>名“小冰花“志愿者与上海</w:t>
      </w:r>
      <w:r w:rsidRPr="00883EA7">
        <w:rPr>
          <w:rFonts w:ascii="宋体" w:eastAsia="宋体" w:hAnsi="宋体" w:cs="宋体"/>
          <w:sz w:val="24"/>
          <w:szCs w:val="24"/>
        </w:rPr>
        <w:t>8</w:t>
      </w:r>
      <w:r w:rsidRPr="00883EA7">
        <w:rPr>
          <w:rFonts w:ascii="宋体" w:eastAsia="宋体" w:hAnsi="宋体" w:cs="宋体" w:hint="eastAsia"/>
          <w:sz w:val="24"/>
          <w:szCs w:val="24"/>
        </w:rPr>
        <w:t>所高校</w:t>
      </w:r>
      <w:r w:rsidRPr="00883EA7">
        <w:rPr>
          <w:rFonts w:ascii="宋体" w:eastAsia="宋体" w:hAnsi="宋体" w:cs="宋体"/>
          <w:sz w:val="24"/>
          <w:szCs w:val="24"/>
        </w:rPr>
        <w:t>500</w:t>
      </w:r>
      <w:r w:rsidRPr="00883EA7">
        <w:rPr>
          <w:rFonts w:ascii="宋体" w:eastAsia="宋体" w:hAnsi="宋体" w:cs="宋体" w:hint="eastAsia"/>
          <w:sz w:val="24"/>
          <w:szCs w:val="24"/>
        </w:rPr>
        <w:t>多名志愿者共同参加上岗仪式，庄严宣誓将以高昂的斗志、“全力以赴，追求卓越”的工作状态，努力践行志愿者精神，用实际行动为祖国争光，为城市添彩。校团委副书记田昊罡带队参加了本次上岗仪式。</w:t>
      </w:r>
    </w:p>
    <w:p w:rsidR="00017DE7" w:rsidRPr="00883EA7" w:rsidRDefault="00017DE7" w:rsidP="00E9713D">
      <w:pPr>
        <w:pStyle w:val="1"/>
        <w:spacing w:line="360" w:lineRule="auto"/>
        <w:ind w:firstLine="425"/>
        <w:rPr>
          <w:rFonts w:ascii="宋体" w:eastAsia="宋体" w:hAnsi="宋体" w:cs="Times New Roman"/>
          <w:sz w:val="24"/>
          <w:szCs w:val="24"/>
        </w:rPr>
      </w:pPr>
      <w:r w:rsidRPr="00883EA7">
        <w:rPr>
          <w:rFonts w:ascii="宋体" w:eastAsia="宋体" w:hAnsi="宋体" w:cs="宋体" w:hint="eastAsia"/>
          <w:sz w:val="24"/>
          <w:szCs w:val="24"/>
        </w:rPr>
        <w:t>仪式上，赛事组委会执行主任、上海市副市长赵雯向志愿者代表授旗。组委会副主任、市政府副秘书长肖贵玉和组委会副主任、市体育局局长黄永平为志愿者代表佩戴工作证，并赠送本届赛事纪念品。共青团上海市委书记徐未晚致辞，激励志愿者们要继承和发扬上海青年志愿者的优良传统，团结协作、恪尽职守，为本届花滑世锦赛的成功举办贡献自己的青春力量。上海市体育总会副主席、组委会常务副秘书长陈一平，上海市体育总会副主席、组委会副秘书长严家栋，共青团上海市委副书记、组委会志愿者工作部部长刘刚等出席仪式。</w:t>
      </w:r>
    </w:p>
    <w:p w:rsidR="00017DE7" w:rsidRPr="00883EA7" w:rsidRDefault="00017DE7" w:rsidP="00E9713D">
      <w:pPr>
        <w:pStyle w:val="1"/>
        <w:spacing w:line="360" w:lineRule="auto"/>
        <w:ind w:firstLineChars="177" w:firstLine="31680"/>
        <w:rPr>
          <w:rFonts w:ascii="宋体" w:eastAsia="宋体" w:hAnsi="宋体" w:cs="Times New Roman"/>
          <w:sz w:val="24"/>
          <w:szCs w:val="24"/>
        </w:rPr>
      </w:pPr>
      <w:r w:rsidRPr="00883EA7">
        <w:rPr>
          <w:rFonts w:ascii="宋体" w:eastAsia="宋体" w:hAnsi="宋体" w:cs="宋体" w:hint="eastAsia"/>
          <w:sz w:val="24"/>
          <w:szCs w:val="24"/>
        </w:rPr>
        <w:t>参加此次上岗仪式的我校</w:t>
      </w:r>
      <w:r w:rsidRPr="00883EA7">
        <w:rPr>
          <w:rFonts w:ascii="宋体" w:eastAsia="宋体" w:hAnsi="宋体" w:cs="宋体"/>
          <w:sz w:val="24"/>
          <w:szCs w:val="24"/>
          <w:lang w:val="en-US"/>
        </w:rPr>
        <w:t>40</w:t>
      </w:r>
      <w:r w:rsidRPr="00883EA7">
        <w:rPr>
          <w:rFonts w:ascii="宋体" w:eastAsia="宋体" w:hAnsi="宋体" w:cs="宋体" w:hint="eastAsia"/>
          <w:sz w:val="24"/>
          <w:szCs w:val="24"/>
          <w:lang w:val="en-US"/>
        </w:rPr>
        <w:t>名志愿者代表主要负责新闻宣传部和国际接待部等岗位。</w:t>
      </w:r>
      <w:r w:rsidRPr="00883EA7">
        <w:rPr>
          <w:rFonts w:ascii="宋体" w:eastAsia="宋体" w:hAnsi="宋体" w:cs="宋体" w:hint="eastAsia"/>
          <w:sz w:val="24"/>
          <w:szCs w:val="24"/>
        </w:rPr>
        <w:t>仪式过后，</w:t>
      </w:r>
      <w:r w:rsidRPr="00883EA7">
        <w:rPr>
          <w:rFonts w:ascii="宋体" w:eastAsia="宋体" w:hAnsi="宋体" w:cs="宋体"/>
          <w:sz w:val="24"/>
          <w:szCs w:val="24"/>
          <w:lang w:val="en-US"/>
        </w:rPr>
        <w:t>7</w:t>
      </w:r>
      <w:r w:rsidRPr="00883EA7">
        <w:rPr>
          <w:rFonts w:ascii="宋体" w:eastAsia="宋体" w:hAnsi="宋体" w:cs="宋体" w:hint="eastAsia"/>
          <w:sz w:val="24"/>
          <w:szCs w:val="24"/>
          <w:lang w:val="en-US"/>
        </w:rPr>
        <w:t>名国际联络部志愿者前往上海浦东国际机场进行岗位培训，其中两名志愿者在当晚直接开始自己的接机工作，另外</w:t>
      </w:r>
      <w:r w:rsidRPr="00883EA7">
        <w:rPr>
          <w:rFonts w:ascii="宋体" w:eastAsia="宋体" w:hAnsi="宋体" w:cs="宋体"/>
          <w:sz w:val="24"/>
          <w:szCs w:val="24"/>
          <w:lang w:val="en-US"/>
        </w:rPr>
        <w:t>33</w:t>
      </w:r>
      <w:r w:rsidRPr="00883EA7">
        <w:rPr>
          <w:rFonts w:ascii="宋体" w:eastAsia="宋体" w:hAnsi="宋体" w:cs="宋体" w:hint="eastAsia"/>
          <w:sz w:val="24"/>
          <w:szCs w:val="24"/>
          <w:lang w:val="en-US"/>
        </w:rPr>
        <w:t>名新闻宣传部志愿者也在新闻中心接受了实地培训。实地培训大致分为三个部分：了解部门、熟悉场馆以及了解各组别本职工作。一位来自新闻传播学院的同学在培训期间表示了对本次志愿者活动的向往之情：这就是在提前实习，在接近我未来的工作！在参观比赛场馆时，几乎所有的志愿者都被场馆之大，冰场之美所吸引、所震撼。兴奋之余，更加坚定了自己要努力工作的决心。</w:t>
      </w:r>
    </w:p>
    <w:p w:rsidR="00017DE7" w:rsidRPr="00883EA7" w:rsidRDefault="00017DE7" w:rsidP="00E9713D">
      <w:pPr>
        <w:pStyle w:val="1"/>
        <w:spacing w:line="360" w:lineRule="auto"/>
        <w:rPr>
          <w:rFonts w:ascii="宋体" w:eastAsia="宋体" w:hAnsi="宋体" w:cs="Times New Roman"/>
          <w:sz w:val="24"/>
          <w:szCs w:val="24"/>
          <w:lang w:val="en-US"/>
        </w:rPr>
      </w:pPr>
      <w:r w:rsidRPr="00883EA7">
        <w:rPr>
          <w:rFonts w:ascii="宋体" w:eastAsia="宋体" w:hAnsi="宋体" w:cs="宋体"/>
          <w:sz w:val="24"/>
          <w:szCs w:val="24"/>
          <w:lang w:val="en-US"/>
        </w:rPr>
        <w:t xml:space="preserve">    </w:t>
      </w:r>
      <w:r w:rsidRPr="00883EA7">
        <w:rPr>
          <w:rFonts w:ascii="宋体" w:eastAsia="宋体" w:hAnsi="宋体" w:cs="宋体" w:hint="eastAsia"/>
          <w:sz w:val="24"/>
          <w:szCs w:val="24"/>
          <w:lang w:val="en-US"/>
        </w:rPr>
        <w:t>从</w:t>
      </w:r>
      <w:r w:rsidRPr="00883EA7">
        <w:rPr>
          <w:rFonts w:ascii="宋体" w:eastAsia="宋体" w:hAnsi="宋体" w:cs="宋体"/>
          <w:sz w:val="24"/>
          <w:szCs w:val="24"/>
          <w:lang w:val="en-US"/>
        </w:rPr>
        <w:t>3</w:t>
      </w:r>
      <w:r w:rsidRPr="00883EA7">
        <w:rPr>
          <w:rFonts w:ascii="宋体" w:eastAsia="宋体" w:hAnsi="宋体" w:cs="宋体" w:hint="eastAsia"/>
          <w:sz w:val="24"/>
          <w:szCs w:val="24"/>
          <w:lang w:val="en-US"/>
        </w:rPr>
        <w:t>月初开始，校团委在校党委和团市委的关心指导下通过公开招募，经面试筛选，遴选出</w:t>
      </w:r>
      <w:r w:rsidRPr="00883EA7">
        <w:rPr>
          <w:rFonts w:ascii="宋体" w:eastAsia="宋体" w:hAnsi="宋体" w:cs="宋体"/>
          <w:sz w:val="24"/>
          <w:szCs w:val="24"/>
          <w:lang w:val="en-US"/>
        </w:rPr>
        <w:t>72</w:t>
      </w:r>
      <w:r w:rsidRPr="00883EA7">
        <w:rPr>
          <w:rFonts w:ascii="宋体" w:eastAsia="宋体" w:hAnsi="宋体" w:cs="宋体" w:hint="eastAsia"/>
          <w:sz w:val="24"/>
          <w:szCs w:val="24"/>
          <w:lang w:val="en-US"/>
        </w:rPr>
        <w:t>名志愿者（含</w:t>
      </w:r>
      <w:r w:rsidRPr="00883EA7">
        <w:rPr>
          <w:rFonts w:ascii="宋体" w:eastAsia="宋体" w:hAnsi="宋体" w:cs="宋体"/>
          <w:sz w:val="24"/>
          <w:szCs w:val="24"/>
          <w:lang w:val="en-US"/>
        </w:rPr>
        <w:t>4</w:t>
      </w:r>
      <w:r w:rsidRPr="00883EA7">
        <w:rPr>
          <w:rFonts w:ascii="宋体" w:eastAsia="宋体" w:hAnsi="宋体" w:cs="宋体" w:hint="eastAsia"/>
          <w:sz w:val="24"/>
          <w:szCs w:val="24"/>
          <w:lang w:val="en-US"/>
        </w:rPr>
        <w:t>名储备岗），参与安全保障部、新闻宣传部、国际联络部、志愿者工作部、大型活动部、竞赛部、医疗兴奋剂部等岗位。</w:t>
      </w:r>
      <w:r w:rsidRPr="00883EA7">
        <w:rPr>
          <w:rFonts w:ascii="宋体" w:eastAsia="宋体" w:hAnsi="宋体" w:cs="宋体"/>
          <w:sz w:val="24"/>
          <w:szCs w:val="24"/>
          <w:lang w:val="en-US"/>
        </w:rPr>
        <w:t>3</w:t>
      </w:r>
      <w:r w:rsidRPr="00883EA7">
        <w:rPr>
          <w:rFonts w:ascii="宋体" w:eastAsia="宋体" w:hAnsi="宋体" w:cs="宋体" w:hint="eastAsia"/>
          <w:sz w:val="24"/>
          <w:szCs w:val="24"/>
          <w:lang w:val="en-US"/>
        </w:rPr>
        <w:t>月</w:t>
      </w:r>
      <w:r w:rsidRPr="00883EA7">
        <w:rPr>
          <w:rFonts w:ascii="宋体" w:eastAsia="宋体" w:hAnsi="宋体" w:cs="宋体"/>
          <w:sz w:val="24"/>
          <w:szCs w:val="24"/>
          <w:lang w:val="en-US"/>
        </w:rPr>
        <w:t>2</w:t>
      </w:r>
      <w:r w:rsidRPr="00883EA7">
        <w:rPr>
          <w:rFonts w:ascii="宋体" w:eastAsia="宋体" w:hAnsi="宋体" w:cs="宋体" w:hint="eastAsia"/>
          <w:sz w:val="24"/>
          <w:szCs w:val="24"/>
          <w:lang w:val="en-US"/>
        </w:rPr>
        <w:t>日开始，我校第一批花滑世锦赛志愿者在东方体育中心上岗。</w:t>
      </w:r>
      <w:r w:rsidRPr="00883EA7">
        <w:rPr>
          <w:rFonts w:ascii="宋体" w:eastAsia="宋体" w:hAnsi="宋体" w:cs="宋体"/>
          <w:sz w:val="24"/>
          <w:szCs w:val="24"/>
          <w:lang w:val="en-US"/>
        </w:rPr>
        <w:t>3</w:t>
      </w:r>
      <w:r w:rsidRPr="00883EA7">
        <w:rPr>
          <w:rFonts w:ascii="宋体" w:eastAsia="宋体" w:hAnsi="宋体" w:cs="宋体" w:hint="eastAsia"/>
          <w:sz w:val="24"/>
          <w:szCs w:val="24"/>
          <w:lang w:val="en-US"/>
        </w:rPr>
        <w:t>月</w:t>
      </w:r>
      <w:r w:rsidRPr="00883EA7">
        <w:rPr>
          <w:rFonts w:ascii="宋体" w:eastAsia="宋体" w:hAnsi="宋体" w:cs="宋体"/>
          <w:sz w:val="24"/>
          <w:szCs w:val="24"/>
          <w:lang w:val="en-US"/>
        </w:rPr>
        <w:t>14</w:t>
      </w:r>
      <w:r w:rsidRPr="00883EA7">
        <w:rPr>
          <w:rFonts w:ascii="宋体" w:eastAsia="宋体" w:hAnsi="宋体" w:cs="宋体" w:hint="eastAsia"/>
          <w:sz w:val="24"/>
          <w:szCs w:val="24"/>
          <w:lang w:val="en-US"/>
        </w:rPr>
        <w:t>日，我校</w:t>
      </w:r>
      <w:r w:rsidRPr="00883EA7">
        <w:rPr>
          <w:rFonts w:ascii="宋体" w:eastAsia="宋体" w:hAnsi="宋体" w:cs="宋体"/>
          <w:sz w:val="24"/>
          <w:szCs w:val="24"/>
          <w:lang w:val="en-US"/>
        </w:rPr>
        <w:t>42</w:t>
      </w:r>
      <w:r w:rsidRPr="00883EA7">
        <w:rPr>
          <w:rFonts w:ascii="宋体" w:eastAsia="宋体" w:hAnsi="宋体" w:cs="宋体" w:hint="eastAsia"/>
          <w:sz w:val="24"/>
          <w:szCs w:val="24"/>
          <w:lang w:val="en-US"/>
        </w:rPr>
        <w:t>名志愿者代表前往上海理工大学参加了志愿者通用知识培训，了解了志愿者的基础行为礼仪，安全自护等知识，并对此次志愿者活动有了更深的了解。</w:t>
      </w:r>
      <w:r w:rsidRPr="00883EA7">
        <w:rPr>
          <w:rFonts w:ascii="宋体" w:eastAsia="宋体" w:hAnsi="宋体" w:cs="宋体"/>
          <w:sz w:val="24"/>
          <w:szCs w:val="24"/>
          <w:lang w:val="en-US"/>
        </w:rPr>
        <w:t>3</w:t>
      </w:r>
      <w:r w:rsidRPr="00883EA7">
        <w:rPr>
          <w:rFonts w:ascii="宋体" w:eastAsia="宋体" w:hAnsi="宋体" w:cs="宋体" w:hint="eastAsia"/>
          <w:sz w:val="24"/>
          <w:szCs w:val="24"/>
          <w:lang w:val="en-US"/>
        </w:rPr>
        <w:t>月</w:t>
      </w:r>
      <w:r w:rsidRPr="00883EA7">
        <w:rPr>
          <w:rFonts w:ascii="宋体" w:eastAsia="宋体" w:hAnsi="宋体" w:cs="宋体"/>
          <w:sz w:val="24"/>
          <w:szCs w:val="24"/>
          <w:lang w:val="en-US"/>
        </w:rPr>
        <w:t>16</w:t>
      </w:r>
      <w:r w:rsidRPr="00883EA7">
        <w:rPr>
          <w:rFonts w:ascii="宋体" w:eastAsia="宋体" w:hAnsi="宋体" w:cs="宋体" w:hint="eastAsia"/>
          <w:sz w:val="24"/>
          <w:szCs w:val="24"/>
          <w:lang w:val="en-US"/>
        </w:rPr>
        <w:t>日开始，我校新闻宣传部、国际联络部等岗位的志愿者也开始陆续上岗。</w:t>
      </w:r>
    </w:p>
    <w:p w:rsidR="00017DE7" w:rsidRDefault="00017DE7" w:rsidP="00E9713D">
      <w:pPr>
        <w:pStyle w:val="1"/>
        <w:spacing w:line="360" w:lineRule="auto"/>
        <w:ind w:firstLineChars="200" w:firstLine="31680"/>
        <w:rPr>
          <w:rFonts w:ascii="宋体" w:eastAsia="宋体" w:hAnsi="宋体" w:cs="Times New Roman"/>
          <w:sz w:val="24"/>
          <w:szCs w:val="24"/>
        </w:rPr>
      </w:pPr>
      <w:r w:rsidRPr="00883EA7">
        <w:rPr>
          <w:rFonts w:ascii="宋体" w:eastAsia="宋体" w:hAnsi="宋体" w:cs="宋体" w:hint="eastAsia"/>
          <w:sz w:val="24"/>
          <w:szCs w:val="24"/>
          <w:lang w:val="en-US"/>
        </w:rPr>
        <w:t>本届花滑世锦赛赛事即将拉开帷幕，</w:t>
      </w:r>
      <w:r w:rsidRPr="00883EA7">
        <w:rPr>
          <w:rFonts w:ascii="宋体" w:eastAsia="宋体" w:hAnsi="宋体" w:cs="宋体" w:hint="eastAsia"/>
          <w:sz w:val="24"/>
          <w:szCs w:val="24"/>
        </w:rPr>
        <w:t>在接下来的两周内我校</w:t>
      </w:r>
      <w:r w:rsidRPr="00883EA7">
        <w:rPr>
          <w:rFonts w:ascii="宋体" w:eastAsia="宋体" w:hAnsi="宋体" w:cs="宋体"/>
          <w:sz w:val="24"/>
          <w:szCs w:val="24"/>
        </w:rPr>
        <w:t>72</w:t>
      </w:r>
      <w:r w:rsidRPr="00883EA7">
        <w:rPr>
          <w:rFonts w:ascii="宋体" w:eastAsia="宋体" w:hAnsi="宋体" w:cs="宋体" w:hint="eastAsia"/>
          <w:sz w:val="24"/>
          <w:szCs w:val="24"/>
        </w:rPr>
        <w:t>名“小冰花”志愿者将在不同的岗位中为与赛选手、工作人员、媒体团队及观众提供最优质的服务，展现上外学子风采，携手助力本届赛事圆满成功！</w:t>
      </w:r>
    </w:p>
    <w:p w:rsidR="00017DE7" w:rsidRDefault="00017DE7" w:rsidP="004F423F">
      <w:pPr>
        <w:pStyle w:val="Title"/>
        <w:rPr>
          <w:rFonts w:cs="Times New Roman"/>
        </w:rPr>
      </w:pPr>
    </w:p>
    <w:p w:rsidR="00017DE7" w:rsidRDefault="00017DE7" w:rsidP="004F423F">
      <w:pPr>
        <w:pStyle w:val="Title"/>
        <w:rPr>
          <w:rFonts w:cs="Times New Roman"/>
        </w:rPr>
      </w:pPr>
    </w:p>
    <w:p w:rsidR="00017DE7" w:rsidRDefault="00017DE7" w:rsidP="004F423F">
      <w:pPr>
        <w:pStyle w:val="Title"/>
        <w:rPr>
          <w:rFonts w:cs="Times New Roman"/>
        </w:rPr>
      </w:pPr>
    </w:p>
    <w:p w:rsidR="00017DE7" w:rsidRDefault="00017DE7" w:rsidP="004F423F">
      <w:pPr>
        <w:pStyle w:val="Title"/>
        <w:rPr>
          <w:rFonts w:cs="Times New Roman"/>
        </w:rPr>
      </w:pPr>
    </w:p>
    <w:p w:rsidR="00017DE7" w:rsidRDefault="00017DE7" w:rsidP="004F423F">
      <w:pPr>
        <w:pStyle w:val="Title"/>
        <w:rPr>
          <w:rFonts w:cs="Times New Roman"/>
        </w:rPr>
      </w:pPr>
    </w:p>
    <w:p w:rsidR="00017DE7" w:rsidRDefault="00017DE7" w:rsidP="004F423F">
      <w:pPr>
        <w:pStyle w:val="Title"/>
        <w:rPr>
          <w:rFonts w:cs="Times New Roman"/>
        </w:rPr>
      </w:pPr>
    </w:p>
    <w:p w:rsidR="00017DE7" w:rsidRDefault="00017DE7" w:rsidP="004F423F">
      <w:pPr>
        <w:pStyle w:val="Title"/>
        <w:rPr>
          <w:rFonts w:cs="Times New Roman"/>
        </w:rPr>
      </w:pPr>
    </w:p>
    <w:p w:rsidR="00017DE7" w:rsidRDefault="00017DE7" w:rsidP="004F423F">
      <w:pPr>
        <w:pStyle w:val="Title"/>
        <w:rPr>
          <w:rFonts w:cs="Times New Roman"/>
        </w:rPr>
      </w:pPr>
    </w:p>
    <w:p w:rsidR="00017DE7" w:rsidRDefault="00017DE7" w:rsidP="004F423F">
      <w:pPr>
        <w:pStyle w:val="Title"/>
        <w:rPr>
          <w:rFonts w:cs="Times New Roman"/>
        </w:rPr>
      </w:pPr>
    </w:p>
    <w:p w:rsidR="00017DE7" w:rsidRDefault="00017DE7" w:rsidP="004F423F">
      <w:pPr>
        <w:pStyle w:val="Title"/>
        <w:rPr>
          <w:rFonts w:cs="Times New Roman"/>
        </w:rPr>
      </w:pPr>
    </w:p>
    <w:p w:rsidR="00017DE7" w:rsidRDefault="00017DE7" w:rsidP="004F423F">
      <w:pPr>
        <w:pStyle w:val="Title"/>
        <w:rPr>
          <w:rFonts w:cs="Times New Roman"/>
        </w:rPr>
      </w:pPr>
    </w:p>
    <w:p w:rsidR="00017DE7" w:rsidRDefault="00017DE7" w:rsidP="004F423F">
      <w:pPr>
        <w:pStyle w:val="Title"/>
        <w:rPr>
          <w:rFonts w:cs="Times New Roman"/>
        </w:rPr>
      </w:pPr>
    </w:p>
    <w:p w:rsidR="00017DE7" w:rsidRDefault="00017DE7" w:rsidP="004F423F">
      <w:pPr>
        <w:pStyle w:val="Title"/>
        <w:rPr>
          <w:rFonts w:cs="Times New Roman"/>
        </w:rPr>
      </w:pPr>
    </w:p>
    <w:p w:rsidR="00017DE7" w:rsidRDefault="00017DE7" w:rsidP="00E9713D">
      <w:pPr>
        <w:pStyle w:val="Title"/>
        <w:jc w:val="both"/>
        <w:rPr>
          <w:rFonts w:cs="Times New Roman"/>
        </w:rPr>
      </w:pPr>
      <w:r>
        <w:rPr>
          <w:rFonts w:cs="宋体" w:hint="eastAsia"/>
        </w:rPr>
        <w:t>文二：</w:t>
      </w:r>
    </w:p>
    <w:p w:rsidR="00017DE7" w:rsidRDefault="00017DE7" w:rsidP="00E9713D">
      <w:pPr>
        <w:pStyle w:val="Title"/>
        <w:rPr>
          <w:rFonts w:cs="Times New Roman"/>
        </w:rPr>
      </w:pPr>
      <w:r w:rsidRPr="004F423F">
        <w:rPr>
          <w:rFonts w:cs="宋体" w:hint="eastAsia"/>
        </w:rPr>
        <w:t>飞舞的小冰花</w:t>
      </w:r>
      <w:r w:rsidRPr="004F423F">
        <w:t xml:space="preserve"> </w:t>
      </w:r>
      <w:r w:rsidRPr="004F423F">
        <w:rPr>
          <w:rFonts w:cs="宋体" w:hint="eastAsia"/>
        </w:rPr>
        <w:t>花滑志愿者揭秘</w:t>
      </w:r>
      <w:bookmarkEnd w:id="0"/>
    </w:p>
    <w:p w:rsidR="00017DE7" w:rsidRPr="004F423F" w:rsidRDefault="00017DE7" w:rsidP="00E9713D">
      <w:pPr>
        <w:spacing w:line="360" w:lineRule="auto"/>
        <w:ind w:firstLineChars="200" w:firstLine="31680"/>
        <w:jc w:val="left"/>
        <w:rPr>
          <w:rFonts w:ascii="宋体"/>
          <w:sz w:val="24"/>
          <w:szCs w:val="24"/>
        </w:rPr>
      </w:pPr>
      <w:r w:rsidRPr="004F423F">
        <w:rPr>
          <w:rFonts w:ascii="宋体" w:hAnsi="宋体" w:cs="宋体"/>
          <w:sz w:val="24"/>
          <w:szCs w:val="24"/>
        </w:rPr>
        <w:t>2015</w:t>
      </w:r>
      <w:r w:rsidRPr="004F423F">
        <w:rPr>
          <w:rFonts w:ascii="宋体" w:hAnsi="宋体" w:cs="宋体" w:hint="eastAsia"/>
          <w:sz w:val="24"/>
          <w:szCs w:val="24"/>
        </w:rPr>
        <w:t>世界花样滑冰锦标赛于</w:t>
      </w:r>
      <w:r w:rsidRPr="004F423F">
        <w:rPr>
          <w:rFonts w:ascii="宋体" w:hAnsi="宋体" w:cs="宋体"/>
          <w:sz w:val="24"/>
          <w:szCs w:val="24"/>
        </w:rPr>
        <w:t>3</w:t>
      </w:r>
      <w:r w:rsidRPr="004F423F">
        <w:rPr>
          <w:rFonts w:ascii="宋体" w:hAnsi="宋体" w:cs="宋体" w:hint="eastAsia"/>
          <w:sz w:val="24"/>
          <w:szCs w:val="24"/>
        </w:rPr>
        <w:t>月</w:t>
      </w:r>
      <w:r w:rsidRPr="004F423F">
        <w:rPr>
          <w:rFonts w:ascii="宋体" w:hAnsi="宋体" w:cs="宋体"/>
          <w:sz w:val="24"/>
          <w:szCs w:val="24"/>
        </w:rPr>
        <w:t>23</w:t>
      </w:r>
      <w:r w:rsidRPr="004F423F">
        <w:rPr>
          <w:rFonts w:ascii="宋体" w:hAnsi="宋体" w:cs="宋体" w:hint="eastAsia"/>
          <w:sz w:val="24"/>
          <w:szCs w:val="24"/>
        </w:rPr>
        <w:t>日至</w:t>
      </w:r>
      <w:r w:rsidRPr="004F423F">
        <w:rPr>
          <w:rFonts w:ascii="宋体" w:hAnsi="宋体" w:cs="宋体"/>
          <w:sz w:val="24"/>
          <w:szCs w:val="24"/>
        </w:rPr>
        <w:t>3</w:t>
      </w:r>
      <w:r w:rsidRPr="004F423F">
        <w:rPr>
          <w:rFonts w:ascii="宋体" w:hAnsi="宋体" w:cs="宋体" w:hint="eastAsia"/>
          <w:sz w:val="24"/>
          <w:szCs w:val="24"/>
        </w:rPr>
        <w:t>月</w:t>
      </w:r>
      <w:r w:rsidRPr="004F423F">
        <w:rPr>
          <w:rFonts w:ascii="宋体" w:hAnsi="宋体" w:cs="宋体"/>
          <w:sz w:val="24"/>
          <w:szCs w:val="24"/>
        </w:rPr>
        <w:t>29</w:t>
      </w:r>
      <w:r w:rsidRPr="004F423F">
        <w:rPr>
          <w:rFonts w:ascii="宋体" w:hAnsi="宋体" w:cs="宋体" w:hint="eastAsia"/>
          <w:sz w:val="24"/>
          <w:szCs w:val="24"/>
        </w:rPr>
        <w:t>日在上海东方体育中心举行，这是中国第一次举办世界花样滑冰锦标赛。而本次大赛的顺利进行，离不开默默无闻的幕后人员的付出，离不开兢兢业业的各行劳动者的配合，也离不开有素质、有担当的青年志愿者的汗水。</w:t>
      </w:r>
    </w:p>
    <w:p w:rsidR="00017DE7" w:rsidRDefault="00017DE7" w:rsidP="00E9713D">
      <w:pPr>
        <w:spacing w:line="360" w:lineRule="auto"/>
        <w:ind w:firstLineChars="200" w:firstLine="31680"/>
        <w:jc w:val="left"/>
        <w:rPr>
          <w:rFonts w:ascii="宋体"/>
          <w:sz w:val="24"/>
          <w:szCs w:val="24"/>
        </w:rPr>
      </w:pPr>
      <w:r w:rsidRPr="004F423F">
        <w:rPr>
          <w:rFonts w:ascii="宋体" w:hAnsi="宋体" w:cs="宋体" w:hint="eastAsia"/>
          <w:sz w:val="24"/>
          <w:szCs w:val="24"/>
        </w:rPr>
        <w:t>本次大赛上外共选派</w:t>
      </w:r>
      <w:r w:rsidRPr="004F423F">
        <w:rPr>
          <w:rFonts w:ascii="宋体" w:hAnsi="宋体" w:cs="宋体"/>
          <w:sz w:val="24"/>
          <w:szCs w:val="24"/>
        </w:rPr>
        <w:t>73</w:t>
      </w:r>
      <w:r w:rsidRPr="004F423F">
        <w:rPr>
          <w:rFonts w:ascii="宋体" w:hAnsi="宋体" w:cs="宋体" w:hint="eastAsia"/>
          <w:sz w:val="24"/>
          <w:szCs w:val="24"/>
        </w:rPr>
        <w:t>名志愿者，共涉及英俄日韩德五个语种，他们分别服务于国际交流部、大型活动部、安全保障部以及新闻宣传部，担任着协助采访、随从翻译、办理证件等或琐碎或重复的工作。这些工作不仅需要过硬的语言功底，还需要考验志愿者的应变能力，而我校志愿者以认真负责的态度面对严峻考验，交出了一份完美的答卷。</w:t>
      </w:r>
    </w:p>
    <w:p w:rsidR="00017DE7" w:rsidRDefault="00017DE7" w:rsidP="00E9713D">
      <w:pPr>
        <w:spacing w:line="360" w:lineRule="auto"/>
        <w:ind w:firstLineChars="200" w:firstLine="31680"/>
        <w:jc w:val="left"/>
        <w:rPr>
          <w:rFonts w:ascii="宋体"/>
          <w:sz w:val="24"/>
          <w:szCs w:val="24"/>
        </w:rPr>
      </w:pPr>
      <w:r w:rsidRPr="004F423F">
        <w:rPr>
          <w:rFonts w:ascii="宋体" w:hAnsi="宋体" w:cs="宋体" w:hint="eastAsia"/>
          <w:sz w:val="24"/>
          <w:szCs w:val="24"/>
        </w:rPr>
        <w:t>负责制证工作的志愿者于比赛开幕前两个星期奔赴工作岗位，为比赛的每一位入场人员制作入场证件。来自东方语学院的陈燊媛同学说道：“制证处的志愿者虽然工作比较乏味，但同时也锻炼了自己的耐心和细心，最重要的是让我意识到了团队合作的重要性，也结交了不少的朋友。”而俞天亦同学也提到，虽然安保处的老师们要求比较严格，每天的任务机械且重复，但是和小伙伴们相处久了也会发现别样的乐趣，老师们其实也有可爱的一面，同时想到自己亲手制作的证件的重要性心里也有满满的成就感。俄院的陈膺奥同学也说道：“最有趣的事情就是和不同语言专业的小伙伴们一起在工作间隙交流各国寒暄语，然后活学活用去接待外宾。”值得一提的是，尽管制证志愿者不能进入场馆观看比赛，志愿者们仍津津有味地在办公室里看电视转播的精华版开幕式。</w:t>
      </w:r>
    </w:p>
    <w:p w:rsidR="00017DE7" w:rsidRPr="004F423F" w:rsidRDefault="00017DE7" w:rsidP="00E9713D">
      <w:pPr>
        <w:spacing w:line="360" w:lineRule="auto"/>
        <w:ind w:firstLineChars="200" w:firstLine="31680"/>
        <w:jc w:val="left"/>
        <w:rPr>
          <w:rFonts w:ascii="宋体"/>
          <w:sz w:val="24"/>
          <w:szCs w:val="24"/>
        </w:rPr>
      </w:pPr>
      <w:r w:rsidRPr="004F423F">
        <w:rPr>
          <w:rFonts w:ascii="宋体" w:hAnsi="宋体" w:cs="宋体" w:hint="eastAsia"/>
          <w:sz w:val="24"/>
          <w:szCs w:val="24"/>
        </w:rPr>
        <w:t>除制证岗位外，上外的志愿者们还活跃于办公室行政，记者服务，文稿编辑等岗位上，志愿者们于</w:t>
      </w:r>
      <w:r w:rsidRPr="004F423F">
        <w:rPr>
          <w:rFonts w:ascii="宋体" w:hAnsi="宋体" w:cs="宋体"/>
          <w:sz w:val="24"/>
          <w:szCs w:val="24"/>
        </w:rPr>
        <w:t>3</w:t>
      </w:r>
      <w:r w:rsidRPr="004F423F">
        <w:rPr>
          <w:rFonts w:ascii="宋体" w:hAnsi="宋体" w:cs="宋体" w:hint="eastAsia"/>
          <w:sz w:val="24"/>
          <w:szCs w:val="24"/>
        </w:rPr>
        <w:t>月</w:t>
      </w:r>
      <w:r w:rsidRPr="004F423F">
        <w:rPr>
          <w:rFonts w:ascii="宋体" w:hAnsi="宋体" w:cs="宋体"/>
          <w:sz w:val="24"/>
          <w:szCs w:val="24"/>
        </w:rPr>
        <w:t>14</w:t>
      </w:r>
      <w:r w:rsidRPr="004F423F">
        <w:rPr>
          <w:rFonts w:ascii="宋体" w:hAnsi="宋体" w:cs="宋体" w:hint="eastAsia"/>
          <w:sz w:val="24"/>
          <w:szCs w:val="24"/>
        </w:rPr>
        <w:t>日进行了志愿者培训，就工作要求等方面进行了正规严格的训练。</w:t>
      </w:r>
      <w:r w:rsidRPr="004F423F">
        <w:rPr>
          <w:rFonts w:ascii="宋体" w:hAnsi="宋体" w:cs="宋体"/>
          <w:sz w:val="24"/>
          <w:szCs w:val="24"/>
        </w:rPr>
        <w:t>3</w:t>
      </w:r>
      <w:r w:rsidRPr="004F423F">
        <w:rPr>
          <w:rFonts w:ascii="宋体" w:hAnsi="宋体" w:cs="宋体" w:hint="eastAsia"/>
          <w:sz w:val="24"/>
          <w:szCs w:val="24"/>
        </w:rPr>
        <w:t>月</w:t>
      </w:r>
      <w:r w:rsidRPr="004F423F">
        <w:rPr>
          <w:rFonts w:ascii="宋体" w:hAnsi="宋体" w:cs="宋体"/>
          <w:sz w:val="24"/>
          <w:szCs w:val="24"/>
        </w:rPr>
        <w:t>20</w:t>
      </w:r>
      <w:r w:rsidRPr="004F423F">
        <w:rPr>
          <w:rFonts w:ascii="宋体" w:hAnsi="宋体" w:cs="宋体" w:hint="eastAsia"/>
          <w:sz w:val="24"/>
          <w:szCs w:val="24"/>
        </w:rPr>
        <w:t>日，志愿者们正式上岗，为开幕式做最后的准备。</w:t>
      </w:r>
    </w:p>
    <w:p w:rsidR="00017DE7" w:rsidRPr="004F423F" w:rsidRDefault="00017DE7" w:rsidP="00E9713D">
      <w:pPr>
        <w:spacing w:line="360" w:lineRule="auto"/>
        <w:ind w:firstLineChars="200" w:firstLine="31680"/>
        <w:jc w:val="left"/>
        <w:rPr>
          <w:rFonts w:ascii="宋体"/>
          <w:sz w:val="24"/>
          <w:szCs w:val="24"/>
        </w:rPr>
      </w:pPr>
      <w:r w:rsidRPr="004F423F">
        <w:rPr>
          <w:rFonts w:ascii="宋体" w:hAnsi="宋体" w:cs="宋体" w:hint="eastAsia"/>
          <w:sz w:val="24"/>
          <w:szCs w:val="24"/>
        </w:rPr>
        <w:t>当谈到这次志愿者的收获时，来自英语学院的吴雨芹同学：“这几天早上四点起床，晚上十一点结束工作，虽然很辛苦但是又很充实，看到比赛能成功举办也有自己的努力在其中心里也非常欣慰。”来自新传学院的志愿者魏澜则感慨道：“见到了全国很多地方的摄影师、记者，仿佛看到了未来的自己。”</w:t>
      </w:r>
    </w:p>
    <w:p w:rsidR="00017DE7" w:rsidRDefault="00017DE7" w:rsidP="00E9713D">
      <w:pPr>
        <w:spacing w:line="360" w:lineRule="auto"/>
        <w:ind w:firstLineChars="200" w:firstLine="31680"/>
        <w:jc w:val="left"/>
        <w:rPr>
          <w:rFonts w:ascii="宋体"/>
          <w:sz w:val="24"/>
          <w:szCs w:val="24"/>
        </w:rPr>
      </w:pPr>
      <w:r w:rsidRPr="004F423F">
        <w:rPr>
          <w:rFonts w:ascii="宋体" w:hAnsi="宋体" w:cs="宋体" w:hint="eastAsia"/>
          <w:sz w:val="24"/>
          <w:szCs w:val="24"/>
        </w:rPr>
        <w:t>服务于持权电视媒体的志愿者陈兆立在此次志愿者服务中收获颇丰，她指出：“仔细想想从面试、培训到正式上岗，这次花滑志愿者经历带给我的或许还是对“责任”二字更为深刻的理解。我们的工作可能看上去微不足道，但每为记者解答一次困惑，每为观众指一次路，每为摄影师送一顿饭，都是在塑造着人们对于花滑世锦赛的印象。而对于我们每个个人来说亦是如此，有了处理细节的耐心，才能有成就大事的担当。”</w:t>
      </w:r>
    </w:p>
    <w:p w:rsidR="00017DE7" w:rsidRPr="004F423F" w:rsidRDefault="00017DE7" w:rsidP="00E9713D">
      <w:pPr>
        <w:spacing w:line="360" w:lineRule="auto"/>
        <w:ind w:firstLineChars="200" w:firstLine="31680"/>
        <w:jc w:val="left"/>
        <w:rPr>
          <w:rFonts w:ascii="宋体"/>
          <w:sz w:val="24"/>
          <w:szCs w:val="24"/>
        </w:rPr>
      </w:pPr>
      <w:r w:rsidRPr="004F423F">
        <w:rPr>
          <w:rFonts w:ascii="宋体" w:hAnsi="宋体" w:cs="宋体" w:hint="eastAsia"/>
          <w:sz w:val="24"/>
          <w:szCs w:val="24"/>
        </w:rPr>
        <w:t>大型赛事和活动的成功举办都离不开志愿者的奉献，都离不开幕后人员的付出。本次花滑的带队芹菜花每天</w:t>
      </w:r>
      <w:r w:rsidRPr="004F423F">
        <w:rPr>
          <w:rFonts w:ascii="宋体" w:hAnsi="宋体" w:cs="宋体"/>
          <w:sz w:val="24"/>
          <w:szCs w:val="24"/>
        </w:rPr>
        <w:t>4:30</w:t>
      </w:r>
      <w:r w:rsidRPr="004F423F">
        <w:rPr>
          <w:rFonts w:ascii="宋体" w:hAnsi="宋体" w:cs="宋体" w:hint="eastAsia"/>
          <w:sz w:val="24"/>
          <w:szCs w:val="24"/>
        </w:rPr>
        <w:t>起床，即使前期没有她的上岗也会每天准时在上车地点清点志愿者人数，比赛来时候，不论几点结束工作，都会留到最后一班车回来。每天都是乐呵呵的她，也需要有休息的时候。</w:t>
      </w:r>
    </w:p>
    <w:p w:rsidR="00017DE7" w:rsidRPr="00DD277A" w:rsidRDefault="00017DE7" w:rsidP="00E9713D">
      <w:pPr>
        <w:spacing w:line="360" w:lineRule="auto"/>
        <w:ind w:firstLineChars="200" w:firstLine="31680"/>
        <w:jc w:val="left"/>
        <w:rPr>
          <w:rFonts w:ascii="宋体"/>
          <w:sz w:val="24"/>
          <w:szCs w:val="24"/>
        </w:rPr>
        <w:sectPr w:rsidR="00017DE7" w:rsidRPr="00DD277A" w:rsidSect="004228F8">
          <w:type w:val="continuous"/>
          <w:pgSz w:w="11906" w:h="16838"/>
          <w:pgMar w:top="1440" w:right="1800" w:bottom="1440" w:left="1800" w:header="851" w:footer="992" w:gutter="0"/>
          <w:cols w:space="425"/>
          <w:docGrid w:type="lines" w:linePitch="312"/>
        </w:sectPr>
      </w:pPr>
      <w:r w:rsidRPr="004F423F">
        <w:rPr>
          <w:rFonts w:ascii="宋体" w:hAnsi="宋体" w:cs="宋体" w:hint="eastAsia"/>
          <w:sz w:val="24"/>
          <w:szCs w:val="24"/>
        </w:rPr>
        <w:t>请大家在为赛场上的运动员喝彩的同时也为默默付出的志愿者点个赞！</w:t>
      </w:r>
    </w:p>
    <w:p w:rsidR="00017DE7" w:rsidRDefault="00017DE7" w:rsidP="00E9713D">
      <w:pPr>
        <w:pStyle w:val="Title"/>
        <w:jc w:val="both"/>
        <w:rPr>
          <w:rFonts w:cs="Times New Roman"/>
        </w:rPr>
      </w:pPr>
      <w:bookmarkStart w:id="1" w:name="_Toc415434158"/>
      <w:r>
        <w:rPr>
          <w:rFonts w:cs="宋体" w:hint="eastAsia"/>
        </w:rPr>
        <w:t>文三：</w:t>
      </w:r>
    </w:p>
    <w:p w:rsidR="00017DE7" w:rsidRDefault="00017DE7" w:rsidP="00E9713D">
      <w:pPr>
        <w:pStyle w:val="Title"/>
        <w:rPr>
          <w:rFonts w:cs="Times New Roman"/>
        </w:rPr>
      </w:pPr>
      <w:r>
        <w:rPr>
          <w:rFonts w:cs="宋体" w:hint="eastAsia"/>
        </w:rPr>
        <w:t>花滑之上外志愿者总览</w:t>
      </w:r>
      <w:bookmarkEnd w:id="1"/>
    </w:p>
    <w:p w:rsidR="00017DE7" w:rsidRDefault="00017DE7" w:rsidP="00E9713D">
      <w:pPr>
        <w:spacing w:line="360" w:lineRule="auto"/>
        <w:ind w:firstLineChars="200" w:firstLine="31680"/>
        <w:jc w:val="left"/>
        <w:rPr>
          <w:rFonts w:ascii="宋体"/>
          <w:sz w:val="24"/>
          <w:szCs w:val="24"/>
        </w:rPr>
      </w:pPr>
      <w:r w:rsidRPr="004F423F">
        <w:rPr>
          <w:rFonts w:ascii="宋体" w:hAnsi="宋体" w:cs="宋体" w:hint="eastAsia"/>
          <w:sz w:val="24"/>
          <w:szCs w:val="24"/>
        </w:rPr>
        <w:t>本次大赛上外共选派</w:t>
      </w:r>
      <w:r w:rsidRPr="004F423F">
        <w:rPr>
          <w:rFonts w:ascii="宋体" w:hAnsi="宋体" w:cs="宋体"/>
          <w:sz w:val="24"/>
          <w:szCs w:val="24"/>
        </w:rPr>
        <w:t>73</w:t>
      </w:r>
      <w:r w:rsidRPr="004F423F">
        <w:rPr>
          <w:rFonts w:ascii="宋体" w:hAnsi="宋体" w:cs="宋体" w:hint="eastAsia"/>
          <w:sz w:val="24"/>
          <w:szCs w:val="24"/>
        </w:rPr>
        <w:t>名志愿者，共涉及英俄日韩德五个语种，他们分别服务于国际交流部、大型活动部、安全保障部以及新闻宣传部，担任着协助采访、随从翻译、办理证件等或琐碎或重复的工作。</w:t>
      </w:r>
    </w:p>
    <w:p w:rsidR="00017DE7" w:rsidRDefault="00017DE7" w:rsidP="00E9713D">
      <w:pPr>
        <w:spacing w:line="360" w:lineRule="auto"/>
        <w:ind w:firstLineChars="200" w:firstLine="31680"/>
        <w:jc w:val="left"/>
        <w:rPr>
          <w:rFonts w:ascii="宋体"/>
          <w:b/>
          <w:bCs/>
          <w:sz w:val="24"/>
          <w:szCs w:val="24"/>
        </w:rPr>
      </w:pPr>
      <w:r>
        <w:rPr>
          <w:rFonts w:ascii="宋体" w:hAnsi="宋体" w:cs="宋体" w:hint="eastAsia"/>
          <w:sz w:val="24"/>
          <w:szCs w:val="24"/>
        </w:rPr>
        <w:t>志愿者包括</w:t>
      </w:r>
      <w:r w:rsidRPr="006A5BCB">
        <w:rPr>
          <w:rFonts w:ascii="宋体" w:hAnsi="宋体" w:cs="宋体" w:hint="eastAsia"/>
          <w:sz w:val="24"/>
          <w:szCs w:val="24"/>
        </w:rPr>
        <w:t>前期参与赛事筹备志愿者</w:t>
      </w:r>
      <w:r>
        <w:rPr>
          <w:rFonts w:ascii="宋体" w:hAnsi="宋体" w:cs="宋体" w:hint="eastAsia"/>
          <w:sz w:val="24"/>
          <w:szCs w:val="24"/>
        </w:rPr>
        <w:t>以及在赛事进行时的志愿者。</w:t>
      </w:r>
      <w:r w:rsidRPr="006A5BCB">
        <w:rPr>
          <w:rFonts w:ascii="宋体" w:hAnsi="宋体" w:cs="宋体" w:hint="eastAsia"/>
          <w:sz w:val="24"/>
          <w:szCs w:val="24"/>
        </w:rPr>
        <w:t>随着赛事临近，尤其是进入</w:t>
      </w:r>
      <w:r w:rsidRPr="006A5BCB">
        <w:rPr>
          <w:rFonts w:ascii="宋体" w:hAnsi="宋体" w:cs="宋体"/>
          <w:sz w:val="24"/>
          <w:szCs w:val="24"/>
        </w:rPr>
        <w:t>3</w:t>
      </w:r>
      <w:r w:rsidRPr="006A5BCB">
        <w:rPr>
          <w:rFonts w:ascii="宋体" w:hAnsi="宋体" w:cs="宋体" w:hint="eastAsia"/>
          <w:sz w:val="24"/>
          <w:szCs w:val="24"/>
        </w:rPr>
        <w:t>月，志愿者</w:t>
      </w:r>
      <w:r>
        <w:rPr>
          <w:rFonts w:ascii="宋体" w:hAnsi="宋体" w:cs="宋体" w:hint="eastAsia"/>
          <w:sz w:val="24"/>
          <w:szCs w:val="24"/>
        </w:rPr>
        <w:t>们</w:t>
      </w:r>
      <w:r w:rsidRPr="006A5BCB">
        <w:rPr>
          <w:rFonts w:ascii="宋体" w:hAnsi="宋体" w:cs="宋体" w:hint="eastAsia"/>
          <w:sz w:val="24"/>
          <w:szCs w:val="24"/>
        </w:rPr>
        <w:t>承担</w:t>
      </w:r>
      <w:r>
        <w:rPr>
          <w:rFonts w:ascii="宋体" w:hAnsi="宋体" w:cs="宋体" w:hint="eastAsia"/>
          <w:sz w:val="24"/>
          <w:szCs w:val="24"/>
        </w:rPr>
        <w:t>了</w:t>
      </w:r>
      <w:r w:rsidRPr="006A5BCB">
        <w:rPr>
          <w:rFonts w:ascii="宋体" w:hAnsi="宋体" w:cs="宋体" w:hint="eastAsia"/>
          <w:sz w:val="24"/>
          <w:szCs w:val="24"/>
        </w:rPr>
        <w:t>更加艰巨的筹备任务，</w:t>
      </w:r>
      <w:r>
        <w:rPr>
          <w:rFonts w:ascii="宋体" w:hAnsi="宋体" w:cs="宋体" w:hint="eastAsia"/>
          <w:sz w:val="24"/>
          <w:szCs w:val="24"/>
        </w:rPr>
        <w:t>包括不时地</w:t>
      </w:r>
      <w:r w:rsidRPr="006A5BCB">
        <w:rPr>
          <w:rFonts w:ascii="宋体" w:hAnsi="宋体" w:cs="宋体" w:hint="eastAsia"/>
          <w:sz w:val="24"/>
          <w:szCs w:val="24"/>
        </w:rPr>
        <w:t>加班</w:t>
      </w:r>
      <w:r>
        <w:rPr>
          <w:rFonts w:ascii="宋体" w:hAnsi="宋体" w:cs="宋体" w:hint="eastAsia"/>
          <w:sz w:val="24"/>
          <w:szCs w:val="24"/>
        </w:rPr>
        <w:t>甚至放弃</w:t>
      </w:r>
      <w:r w:rsidRPr="006A5BCB">
        <w:rPr>
          <w:rFonts w:ascii="宋体" w:hAnsi="宋体" w:cs="宋体" w:hint="eastAsia"/>
          <w:sz w:val="24"/>
          <w:szCs w:val="24"/>
        </w:rPr>
        <w:t>双休日。</w:t>
      </w:r>
      <w:r>
        <w:rPr>
          <w:rFonts w:ascii="宋体" w:hAnsi="宋体" w:cs="宋体" w:hint="eastAsia"/>
          <w:sz w:val="24"/>
          <w:szCs w:val="24"/>
        </w:rPr>
        <w:t>因此，在招募志愿者时，充裕的时间成为第一要求。令人感动的是，鲜少有志愿者表示不满，他们任劳任怨，努力为</w:t>
      </w:r>
      <w:r>
        <w:rPr>
          <w:rFonts w:ascii="宋体" w:hAnsi="宋体" w:cs="宋体"/>
          <w:sz w:val="24"/>
          <w:szCs w:val="24"/>
        </w:rPr>
        <w:t>2015</w:t>
      </w:r>
      <w:r>
        <w:rPr>
          <w:rFonts w:ascii="宋体" w:hAnsi="宋体" w:cs="宋体" w:hint="eastAsia"/>
          <w:sz w:val="24"/>
          <w:szCs w:val="24"/>
        </w:rPr>
        <w:t>年的世界花滑比赛做出自己的贡献。</w:t>
      </w:r>
    </w:p>
    <w:p w:rsidR="00017DE7" w:rsidRDefault="00017DE7" w:rsidP="00E9713D">
      <w:pPr>
        <w:spacing w:line="360" w:lineRule="auto"/>
        <w:ind w:firstLineChars="200" w:firstLine="31680"/>
        <w:jc w:val="left"/>
        <w:rPr>
          <w:rFonts w:ascii="宋体"/>
          <w:sz w:val="24"/>
          <w:szCs w:val="24"/>
        </w:rPr>
      </w:pPr>
      <w:r>
        <w:rPr>
          <w:rFonts w:ascii="宋体" w:hAnsi="宋体" w:cs="宋体" w:hint="eastAsia"/>
          <w:sz w:val="24"/>
          <w:szCs w:val="24"/>
        </w:rPr>
        <w:t>做大型赛事的志愿者还要牢记一点：</w:t>
      </w:r>
      <w:r w:rsidRPr="006A5BCB">
        <w:rPr>
          <w:rFonts w:ascii="宋体" w:hAnsi="宋体" w:cs="宋体" w:hint="eastAsia"/>
          <w:sz w:val="24"/>
          <w:szCs w:val="24"/>
        </w:rPr>
        <w:t>做志愿者不是为了免费看比赛的！</w:t>
      </w:r>
      <w:r>
        <w:rPr>
          <w:rFonts w:ascii="宋体" w:hAnsi="宋体" w:cs="宋体" w:hint="eastAsia"/>
          <w:sz w:val="24"/>
          <w:szCs w:val="24"/>
        </w:rPr>
        <w:t>来自上外的志愿者们牢记工作人员的提示，将自己的工作放在首位，他们放下了对比赛的好奇，沉下心告诉自己：我不是观众，我是一名志愿者。</w:t>
      </w:r>
    </w:p>
    <w:p w:rsidR="00017DE7" w:rsidRPr="006A5BCB" w:rsidRDefault="00017DE7" w:rsidP="00E9713D">
      <w:pPr>
        <w:spacing w:line="360" w:lineRule="auto"/>
        <w:ind w:firstLineChars="200" w:firstLine="31680"/>
        <w:jc w:val="left"/>
        <w:rPr>
          <w:rFonts w:ascii="宋体"/>
          <w:sz w:val="24"/>
          <w:szCs w:val="24"/>
        </w:rPr>
      </w:pPr>
      <w:r w:rsidRPr="00B7477C">
        <w:rPr>
          <w:rFonts w:ascii="宋体" w:hAnsi="宋体" w:cs="宋体" w:hint="eastAsia"/>
          <w:sz w:val="24"/>
          <w:szCs w:val="24"/>
        </w:rPr>
        <w:t>上海外国语大学</w:t>
      </w:r>
      <w:r>
        <w:rPr>
          <w:rFonts w:ascii="宋体" w:hAnsi="宋体" w:cs="宋体" w:hint="eastAsia"/>
          <w:sz w:val="24"/>
          <w:szCs w:val="24"/>
        </w:rPr>
        <w:t>在本次</w:t>
      </w:r>
      <w:r w:rsidRPr="00B7477C">
        <w:rPr>
          <w:rFonts w:ascii="宋体" w:hAnsi="宋体" w:cs="宋体" w:hint="eastAsia"/>
          <w:sz w:val="24"/>
          <w:szCs w:val="24"/>
        </w:rPr>
        <w:t>志愿者</w:t>
      </w:r>
      <w:r>
        <w:rPr>
          <w:rFonts w:ascii="宋体" w:hAnsi="宋体" w:cs="宋体" w:hint="eastAsia"/>
          <w:sz w:val="24"/>
          <w:szCs w:val="24"/>
        </w:rPr>
        <w:t>的首批计划之中。此外，其他在首批志愿者计划的还有</w:t>
      </w:r>
      <w:r w:rsidRPr="00B7477C">
        <w:rPr>
          <w:rFonts w:ascii="宋体" w:hAnsi="宋体" w:cs="宋体" w:hint="eastAsia"/>
          <w:sz w:val="24"/>
          <w:szCs w:val="24"/>
        </w:rPr>
        <w:t>上海体育学院、上海对外经贸大学、上海理工大学和上海第二工业大学</w:t>
      </w:r>
      <w:r>
        <w:rPr>
          <w:rFonts w:ascii="宋体" w:hAnsi="宋体" w:cs="宋体" w:hint="eastAsia"/>
          <w:sz w:val="24"/>
          <w:szCs w:val="24"/>
        </w:rPr>
        <w:t>。另外，第二批志愿者还</w:t>
      </w:r>
      <w:r w:rsidRPr="00B7477C">
        <w:rPr>
          <w:rFonts w:ascii="宋体" w:hAnsi="宋体" w:cs="宋体" w:hint="eastAsia"/>
          <w:sz w:val="24"/>
          <w:szCs w:val="24"/>
        </w:rPr>
        <w:t>增加了华东政法大学、上海金融学院、上海杉达学院和上海中侨职业技术学院等</w:t>
      </w:r>
      <w:r w:rsidRPr="00B7477C">
        <w:rPr>
          <w:rFonts w:ascii="宋体" w:hAnsi="宋体" w:cs="宋体"/>
          <w:sz w:val="24"/>
          <w:szCs w:val="24"/>
        </w:rPr>
        <w:t>4</w:t>
      </w:r>
      <w:r>
        <w:rPr>
          <w:rFonts w:ascii="宋体" w:hAnsi="宋体" w:cs="宋体" w:hint="eastAsia"/>
          <w:sz w:val="24"/>
          <w:szCs w:val="24"/>
        </w:rPr>
        <w:t>所高校。</w:t>
      </w:r>
    </w:p>
    <w:p w:rsidR="00017DE7" w:rsidRDefault="00017DE7" w:rsidP="00E9713D">
      <w:pPr>
        <w:spacing w:line="360" w:lineRule="auto"/>
        <w:ind w:firstLineChars="200" w:firstLine="31680"/>
        <w:jc w:val="left"/>
        <w:rPr>
          <w:rFonts w:ascii="宋体"/>
          <w:b/>
          <w:bCs/>
          <w:sz w:val="24"/>
          <w:szCs w:val="24"/>
        </w:rPr>
        <w:sectPr w:rsidR="00017DE7" w:rsidSect="00011E56">
          <w:pgSz w:w="11906" w:h="16838"/>
          <w:pgMar w:top="1440" w:right="1800" w:bottom="1440" w:left="1800" w:header="851" w:footer="992" w:gutter="0"/>
          <w:cols w:space="425"/>
          <w:docGrid w:type="lines" w:linePitch="312"/>
        </w:sectPr>
      </w:pPr>
    </w:p>
    <w:p w:rsidR="00017DE7" w:rsidRDefault="00017DE7" w:rsidP="00E9713D">
      <w:pPr>
        <w:pStyle w:val="Title"/>
        <w:jc w:val="both"/>
        <w:rPr>
          <w:rFonts w:ascii="宋体" w:cs="宋体"/>
        </w:rPr>
      </w:pPr>
      <w:bookmarkStart w:id="2" w:name="_Toc415434159"/>
      <w:r>
        <w:rPr>
          <w:rFonts w:ascii="宋体" w:hAnsi="宋体" w:cs="宋体" w:hint="eastAsia"/>
        </w:rPr>
        <w:t>文四：</w:t>
      </w:r>
    </w:p>
    <w:p w:rsidR="00017DE7" w:rsidRDefault="00017DE7" w:rsidP="00E9713D">
      <w:pPr>
        <w:pStyle w:val="Title"/>
        <w:rPr>
          <w:rFonts w:cs="Times New Roman"/>
        </w:rPr>
      </w:pPr>
      <w:r>
        <w:rPr>
          <w:rFonts w:ascii="宋体" w:hAnsi="宋体" w:cs="宋体"/>
        </w:rPr>
        <w:t>2015</w:t>
      </w:r>
      <w:r>
        <w:rPr>
          <w:rFonts w:ascii="宋体" w:hAnsi="宋体" w:cs="宋体" w:hint="eastAsia"/>
        </w:rPr>
        <w:t>年</w:t>
      </w:r>
      <w:r w:rsidRPr="004F423F">
        <w:rPr>
          <w:rFonts w:cs="宋体" w:hint="eastAsia"/>
        </w:rPr>
        <w:t>世界花样滑冰锦标赛</w:t>
      </w:r>
      <w:bookmarkEnd w:id="2"/>
    </w:p>
    <w:p w:rsidR="00017DE7" w:rsidRPr="00011E56" w:rsidRDefault="00017DE7" w:rsidP="004E4D9C">
      <w:pPr>
        <w:pStyle w:val="Title"/>
        <w:rPr>
          <w:rFonts w:ascii="宋体" w:cs="Times New Roman"/>
        </w:rPr>
      </w:pPr>
      <w:bookmarkStart w:id="3" w:name="_Toc415434160"/>
      <w:r>
        <w:rPr>
          <w:rFonts w:ascii="宋体" w:hAnsi="宋体" w:cs="宋体"/>
        </w:rPr>
        <w:t>——</w:t>
      </w:r>
      <w:r>
        <w:rPr>
          <w:rFonts w:ascii="宋体" w:hAnsi="宋体" w:cs="宋体" w:hint="eastAsia"/>
        </w:rPr>
        <w:t>本年度</w:t>
      </w:r>
      <w:r w:rsidRPr="004F423F">
        <w:rPr>
          <w:rFonts w:cs="宋体" w:hint="eastAsia"/>
        </w:rPr>
        <w:t>我国举办的最重大的国际单项冬季体育赛事</w:t>
      </w:r>
      <w:bookmarkEnd w:id="3"/>
    </w:p>
    <w:p w:rsidR="00017DE7" w:rsidRPr="004E4D9C" w:rsidRDefault="00017DE7" w:rsidP="00FD7D74">
      <w:pPr>
        <w:spacing w:line="360" w:lineRule="auto"/>
        <w:ind w:firstLineChars="200" w:firstLine="31680"/>
        <w:rPr>
          <w:rFonts w:ascii="宋体"/>
          <w:sz w:val="24"/>
          <w:szCs w:val="24"/>
        </w:rPr>
      </w:pPr>
      <w:r w:rsidRPr="004F423F">
        <w:rPr>
          <w:sz w:val="24"/>
          <w:szCs w:val="24"/>
        </w:rPr>
        <w:t>2015</w:t>
      </w:r>
      <w:r>
        <w:rPr>
          <w:rFonts w:cs="宋体" w:hint="eastAsia"/>
          <w:sz w:val="24"/>
          <w:szCs w:val="24"/>
        </w:rPr>
        <w:t>年世界花样滑冰锦标赛</w:t>
      </w:r>
      <w:r w:rsidRPr="004F423F">
        <w:rPr>
          <w:rFonts w:cs="宋体" w:hint="eastAsia"/>
          <w:sz w:val="24"/>
          <w:szCs w:val="24"/>
        </w:rPr>
        <w:t>于</w:t>
      </w:r>
      <w:r w:rsidRPr="004F423F">
        <w:rPr>
          <w:sz w:val="24"/>
          <w:szCs w:val="24"/>
        </w:rPr>
        <w:t>3</w:t>
      </w:r>
      <w:r w:rsidRPr="004F423F">
        <w:rPr>
          <w:rFonts w:cs="宋体" w:hint="eastAsia"/>
          <w:sz w:val="24"/>
          <w:szCs w:val="24"/>
        </w:rPr>
        <w:t>月</w:t>
      </w:r>
      <w:r w:rsidRPr="004F423F">
        <w:rPr>
          <w:sz w:val="24"/>
          <w:szCs w:val="24"/>
        </w:rPr>
        <w:t>23</w:t>
      </w:r>
      <w:r w:rsidRPr="004F423F">
        <w:rPr>
          <w:rFonts w:cs="宋体" w:hint="eastAsia"/>
          <w:sz w:val="24"/>
          <w:szCs w:val="24"/>
        </w:rPr>
        <w:t>日至</w:t>
      </w:r>
      <w:r w:rsidRPr="004F423F">
        <w:rPr>
          <w:sz w:val="24"/>
          <w:szCs w:val="24"/>
        </w:rPr>
        <w:t>29</w:t>
      </w:r>
      <w:r w:rsidRPr="004F423F">
        <w:rPr>
          <w:rFonts w:cs="宋体" w:hint="eastAsia"/>
          <w:sz w:val="24"/>
          <w:szCs w:val="24"/>
        </w:rPr>
        <w:t>日举行。这次该项赛事来到中国，这项被称为“运动王冠上的明珠”的运动将在上海东方体育中心“海上王冠”体育馆内闪耀。花样滑冰运动起源于</w:t>
      </w:r>
      <w:r w:rsidRPr="004F423F">
        <w:rPr>
          <w:sz w:val="24"/>
          <w:szCs w:val="24"/>
        </w:rPr>
        <w:t>18</w:t>
      </w:r>
      <w:r w:rsidRPr="004F423F">
        <w:rPr>
          <w:rFonts w:cs="宋体" w:hint="eastAsia"/>
          <w:sz w:val="24"/>
          <w:szCs w:val="24"/>
        </w:rPr>
        <w:t>世纪中后期，至今已有</w:t>
      </w:r>
      <w:r w:rsidRPr="004F423F">
        <w:rPr>
          <w:sz w:val="24"/>
          <w:szCs w:val="24"/>
        </w:rPr>
        <w:t>100</w:t>
      </w:r>
      <w:r w:rsidRPr="004F423F">
        <w:rPr>
          <w:rFonts w:cs="宋体" w:hint="eastAsia"/>
          <w:sz w:val="24"/>
          <w:szCs w:val="24"/>
        </w:rPr>
        <w:t>多年的历史。</w:t>
      </w:r>
      <w:r w:rsidRPr="004F423F">
        <w:rPr>
          <w:sz w:val="24"/>
          <w:szCs w:val="24"/>
        </w:rPr>
        <w:t>2015</w:t>
      </w:r>
      <w:r w:rsidRPr="004F423F">
        <w:rPr>
          <w:rFonts w:cs="宋体" w:hint="eastAsia"/>
          <w:sz w:val="24"/>
          <w:szCs w:val="24"/>
        </w:rPr>
        <w:t>年</w:t>
      </w:r>
      <w:r w:rsidRPr="004F423F">
        <w:rPr>
          <w:sz w:val="24"/>
          <w:szCs w:val="24"/>
        </w:rPr>
        <w:t>3</w:t>
      </w:r>
      <w:r w:rsidRPr="004F423F">
        <w:rPr>
          <w:rFonts w:cs="宋体" w:hint="eastAsia"/>
          <w:sz w:val="24"/>
          <w:szCs w:val="24"/>
        </w:rPr>
        <w:t>月来自</w:t>
      </w:r>
      <w:r w:rsidRPr="004F423F">
        <w:rPr>
          <w:sz w:val="24"/>
          <w:szCs w:val="24"/>
        </w:rPr>
        <w:t>40</w:t>
      </w:r>
      <w:r w:rsidRPr="004F423F">
        <w:rPr>
          <w:rFonts w:cs="宋体" w:hint="eastAsia"/>
          <w:sz w:val="24"/>
          <w:szCs w:val="24"/>
        </w:rPr>
        <w:t>多个国家和地区的花样滑冰运动员将齐聚上海，为全球冰上运动爱好者们上演一场视觉盛宴。世界知名选手均将参赛献技。这是国际奥委会投票选举产生</w:t>
      </w:r>
      <w:r w:rsidRPr="004F423F">
        <w:rPr>
          <w:sz w:val="24"/>
          <w:szCs w:val="24"/>
        </w:rPr>
        <w:t>2022</w:t>
      </w:r>
      <w:r w:rsidRPr="004F423F">
        <w:rPr>
          <w:rFonts w:cs="宋体" w:hint="eastAsia"/>
          <w:sz w:val="24"/>
          <w:szCs w:val="24"/>
        </w:rPr>
        <w:t>年冬奥会举</w:t>
      </w:r>
      <w:bookmarkStart w:id="4" w:name="_GoBack"/>
      <w:bookmarkEnd w:id="4"/>
      <w:r w:rsidRPr="004F423F">
        <w:rPr>
          <w:rFonts w:cs="宋体" w:hint="eastAsia"/>
          <w:sz w:val="24"/>
          <w:szCs w:val="24"/>
        </w:rPr>
        <w:t>办城市前，我国举办的最重大的国际单项冬季体育赛事，影响深远、意义重大。本次赛事志愿者招募拟采用“组织招募”与“社</w:t>
      </w:r>
      <w:r>
        <w:rPr>
          <w:rFonts w:cs="宋体" w:hint="eastAsia"/>
          <w:sz w:val="24"/>
          <w:szCs w:val="24"/>
        </w:rPr>
        <w:t>会招募”相结合的方式进行，组织招募拟以多所高校大学生志愿者为主。</w:t>
      </w:r>
    </w:p>
    <w:sectPr w:rsidR="00017DE7" w:rsidRPr="004E4D9C" w:rsidSect="00011E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DE7" w:rsidRDefault="00017DE7" w:rsidP="000C7D9C">
      <w:r>
        <w:separator/>
      </w:r>
    </w:p>
  </w:endnote>
  <w:endnote w:type="continuationSeparator" w:id="0">
    <w:p w:rsidR="00017DE7" w:rsidRDefault="00017DE7" w:rsidP="000C7D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A0F3C52" w:usb2="00000016" w:usb3="00000000" w:csb0="0004001F"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DE7" w:rsidRDefault="00017D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DE7" w:rsidRDefault="00017DE7" w:rsidP="000C7D9C">
      <w:r>
        <w:separator/>
      </w:r>
    </w:p>
  </w:footnote>
  <w:footnote w:type="continuationSeparator" w:id="0">
    <w:p w:rsidR="00017DE7" w:rsidRDefault="00017DE7" w:rsidP="000C7D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DE7" w:rsidRDefault="00017DE7" w:rsidP="000C7D9C">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DE7" w:rsidRDefault="00017DE7" w:rsidP="000C7D9C">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7D9C"/>
    <w:rsid w:val="00002DA7"/>
    <w:rsid w:val="000044AB"/>
    <w:rsid w:val="000066B3"/>
    <w:rsid w:val="00007144"/>
    <w:rsid w:val="00007976"/>
    <w:rsid w:val="0001002C"/>
    <w:rsid w:val="00010223"/>
    <w:rsid w:val="00010E9E"/>
    <w:rsid w:val="00011E56"/>
    <w:rsid w:val="0001477F"/>
    <w:rsid w:val="000147A0"/>
    <w:rsid w:val="00017DE7"/>
    <w:rsid w:val="00020784"/>
    <w:rsid w:val="000216E0"/>
    <w:rsid w:val="00021875"/>
    <w:rsid w:val="000248C7"/>
    <w:rsid w:val="00025BA9"/>
    <w:rsid w:val="0002766B"/>
    <w:rsid w:val="00030DB8"/>
    <w:rsid w:val="00030DF9"/>
    <w:rsid w:val="00032760"/>
    <w:rsid w:val="00032D9B"/>
    <w:rsid w:val="0003515C"/>
    <w:rsid w:val="00035830"/>
    <w:rsid w:val="00037108"/>
    <w:rsid w:val="000428D6"/>
    <w:rsid w:val="00043762"/>
    <w:rsid w:val="00045564"/>
    <w:rsid w:val="00045A68"/>
    <w:rsid w:val="0004736A"/>
    <w:rsid w:val="00053A84"/>
    <w:rsid w:val="00057106"/>
    <w:rsid w:val="00057CFF"/>
    <w:rsid w:val="00061254"/>
    <w:rsid w:val="00064EC5"/>
    <w:rsid w:val="0007181B"/>
    <w:rsid w:val="0007605B"/>
    <w:rsid w:val="00080BF9"/>
    <w:rsid w:val="00081588"/>
    <w:rsid w:val="000823C1"/>
    <w:rsid w:val="00084B4A"/>
    <w:rsid w:val="00085247"/>
    <w:rsid w:val="000908E7"/>
    <w:rsid w:val="00093BF6"/>
    <w:rsid w:val="00093DEA"/>
    <w:rsid w:val="00094DBA"/>
    <w:rsid w:val="000A14EC"/>
    <w:rsid w:val="000A2115"/>
    <w:rsid w:val="000A2ACE"/>
    <w:rsid w:val="000B4085"/>
    <w:rsid w:val="000B487B"/>
    <w:rsid w:val="000B4FCA"/>
    <w:rsid w:val="000B7B79"/>
    <w:rsid w:val="000B7FEE"/>
    <w:rsid w:val="000C01F5"/>
    <w:rsid w:val="000C1D2F"/>
    <w:rsid w:val="000C7D9C"/>
    <w:rsid w:val="000D10B9"/>
    <w:rsid w:val="000D1B4C"/>
    <w:rsid w:val="000D2024"/>
    <w:rsid w:val="000D478F"/>
    <w:rsid w:val="000D5EE4"/>
    <w:rsid w:val="000D6218"/>
    <w:rsid w:val="000D667F"/>
    <w:rsid w:val="000D6768"/>
    <w:rsid w:val="000E10CC"/>
    <w:rsid w:val="000E2696"/>
    <w:rsid w:val="000E34BF"/>
    <w:rsid w:val="000E6B1D"/>
    <w:rsid w:val="000E7DEB"/>
    <w:rsid w:val="000F242F"/>
    <w:rsid w:val="000F3634"/>
    <w:rsid w:val="000F7200"/>
    <w:rsid w:val="000F7A5C"/>
    <w:rsid w:val="000F7D15"/>
    <w:rsid w:val="00101753"/>
    <w:rsid w:val="0010314E"/>
    <w:rsid w:val="0010371A"/>
    <w:rsid w:val="00104B84"/>
    <w:rsid w:val="0011371D"/>
    <w:rsid w:val="001141DD"/>
    <w:rsid w:val="001145B9"/>
    <w:rsid w:val="0011510A"/>
    <w:rsid w:val="0011653A"/>
    <w:rsid w:val="00117647"/>
    <w:rsid w:val="001221CB"/>
    <w:rsid w:val="00126F59"/>
    <w:rsid w:val="001310AA"/>
    <w:rsid w:val="00131D59"/>
    <w:rsid w:val="0013443A"/>
    <w:rsid w:val="0014106F"/>
    <w:rsid w:val="001423C7"/>
    <w:rsid w:val="00150A65"/>
    <w:rsid w:val="0015152E"/>
    <w:rsid w:val="001525DE"/>
    <w:rsid w:val="00152CD6"/>
    <w:rsid w:val="00156866"/>
    <w:rsid w:val="00160B84"/>
    <w:rsid w:val="00161A32"/>
    <w:rsid w:val="001628A3"/>
    <w:rsid w:val="00162D45"/>
    <w:rsid w:val="00163B93"/>
    <w:rsid w:val="00166B7B"/>
    <w:rsid w:val="001733D1"/>
    <w:rsid w:val="00173DB8"/>
    <w:rsid w:val="001749FF"/>
    <w:rsid w:val="00175542"/>
    <w:rsid w:val="0018376E"/>
    <w:rsid w:val="001862BF"/>
    <w:rsid w:val="001868D8"/>
    <w:rsid w:val="0019003A"/>
    <w:rsid w:val="0019162F"/>
    <w:rsid w:val="00194884"/>
    <w:rsid w:val="00194F61"/>
    <w:rsid w:val="001A0358"/>
    <w:rsid w:val="001A0EAA"/>
    <w:rsid w:val="001A4909"/>
    <w:rsid w:val="001A7C5A"/>
    <w:rsid w:val="001B269B"/>
    <w:rsid w:val="001B64D2"/>
    <w:rsid w:val="001C14F7"/>
    <w:rsid w:val="001C20FD"/>
    <w:rsid w:val="001C367B"/>
    <w:rsid w:val="001C625A"/>
    <w:rsid w:val="001C6E0B"/>
    <w:rsid w:val="001D1C09"/>
    <w:rsid w:val="001D1D2D"/>
    <w:rsid w:val="001D2C0C"/>
    <w:rsid w:val="001D2D5D"/>
    <w:rsid w:val="001E02D0"/>
    <w:rsid w:val="001E0A84"/>
    <w:rsid w:val="001E11B7"/>
    <w:rsid w:val="001E2FA3"/>
    <w:rsid w:val="001F05E3"/>
    <w:rsid w:val="001F34FE"/>
    <w:rsid w:val="002004DD"/>
    <w:rsid w:val="00200D83"/>
    <w:rsid w:val="002015B2"/>
    <w:rsid w:val="00202EB3"/>
    <w:rsid w:val="002064B9"/>
    <w:rsid w:val="00207B84"/>
    <w:rsid w:val="00212B29"/>
    <w:rsid w:val="00214799"/>
    <w:rsid w:val="0021602E"/>
    <w:rsid w:val="002167C2"/>
    <w:rsid w:val="002261D8"/>
    <w:rsid w:val="0022679B"/>
    <w:rsid w:val="0023289E"/>
    <w:rsid w:val="002333EA"/>
    <w:rsid w:val="002352F9"/>
    <w:rsid w:val="00235AEC"/>
    <w:rsid w:val="00236F58"/>
    <w:rsid w:val="00241844"/>
    <w:rsid w:val="0024397B"/>
    <w:rsid w:val="00244711"/>
    <w:rsid w:val="00244EF9"/>
    <w:rsid w:val="00252047"/>
    <w:rsid w:val="00252BA0"/>
    <w:rsid w:val="00256E50"/>
    <w:rsid w:val="00260758"/>
    <w:rsid w:val="0026086C"/>
    <w:rsid w:val="00260DD6"/>
    <w:rsid w:val="002613D5"/>
    <w:rsid w:val="00264B9F"/>
    <w:rsid w:val="00270994"/>
    <w:rsid w:val="00273E14"/>
    <w:rsid w:val="0027449C"/>
    <w:rsid w:val="0027597C"/>
    <w:rsid w:val="002764E9"/>
    <w:rsid w:val="00282894"/>
    <w:rsid w:val="002849F2"/>
    <w:rsid w:val="002921FF"/>
    <w:rsid w:val="00295D73"/>
    <w:rsid w:val="00295DF3"/>
    <w:rsid w:val="002A1582"/>
    <w:rsid w:val="002A1925"/>
    <w:rsid w:val="002A54D4"/>
    <w:rsid w:val="002A7525"/>
    <w:rsid w:val="002B00D0"/>
    <w:rsid w:val="002B04D0"/>
    <w:rsid w:val="002B0E58"/>
    <w:rsid w:val="002B184F"/>
    <w:rsid w:val="002B2DC2"/>
    <w:rsid w:val="002B53A1"/>
    <w:rsid w:val="002B7C5C"/>
    <w:rsid w:val="002C0C41"/>
    <w:rsid w:val="002C1473"/>
    <w:rsid w:val="002C1B6F"/>
    <w:rsid w:val="002C41FF"/>
    <w:rsid w:val="002C7E92"/>
    <w:rsid w:val="002D0C7B"/>
    <w:rsid w:val="002D1196"/>
    <w:rsid w:val="002D1375"/>
    <w:rsid w:val="002D1902"/>
    <w:rsid w:val="002D391D"/>
    <w:rsid w:val="002D3EFA"/>
    <w:rsid w:val="002D4D73"/>
    <w:rsid w:val="002D6187"/>
    <w:rsid w:val="002D78D2"/>
    <w:rsid w:val="002E2C07"/>
    <w:rsid w:val="002E3274"/>
    <w:rsid w:val="002E3720"/>
    <w:rsid w:val="002F0E65"/>
    <w:rsid w:val="002F435D"/>
    <w:rsid w:val="002F5FBF"/>
    <w:rsid w:val="002F60F7"/>
    <w:rsid w:val="002F790D"/>
    <w:rsid w:val="00301EB9"/>
    <w:rsid w:val="00303553"/>
    <w:rsid w:val="00303F67"/>
    <w:rsid w:val="00305610"/>
    <w:rsid w:val="00305CE0"/>
    <w:rsid w:val="00307949"/>
    <w:rsid w:val="00310798"/>
    <w:rsid w:val="00315503"/>
    <w:rsid w:val="00315FB9"/>
    <w:rsid w:val="00316F9E"/>
    <w:rsid w:val="003170F7"/>
    <w:rsid w:val="0032157F"/>
    <w:rsid w:val="003215BA"/>
    <w:rsid w:val="00321E82"/>
    <w:rsid w:val="003236D5"/>
    <w:rsid w:val="00323B82"/>
    <w:rsid w:val="00324423"/>
    <w:rsid w:val="0032752D"/>
    <w:rsid w:val="0032766F"/>
    <w:rsid w:val="00327FEA"/>
    <w:rsid w:val="00327FF2"/>
    <w:rsid w:val="00330FBB"/>
    <w:rsid w:val="00331AC2"/>
    <w:rsid w:val="00332E84"/>
    <w:rsid w:val="003349B9"/>
    <w:rsid w:val="00337141"/>
    <w:rsid w:val="003426CF"/>
    <w:rsid w:val="0034531D"/>
    <w:rsid w:val="00346028"/>
    <w:rsid w:val="00350C42"/>
    <w:rsid w:val="00356E7B"/>
    <w:rsid w:val="00357933"/>
    <w:rsid w:val="00357F2E"/>
    <w:rsid w:val="003632A2"/>
    <w:rsid w:val="003653DD"/>
    <w:rsid w:val="00370EFC"/>
    <w:rsid w:val="00372630"/>
    <w:rsid w:val="003731DD"/>
    <w:rsid w:val="00374FA5"/>
    <w:rsid w:val="00375658"/>
    <w:rsid w:val="00376EFB"/>
    <w:rsid w:val="003817B3"/>
    <w:rsid w:val="00381D4E"/>
    <w:rsid w:val="00382DD1"/>
    <w:rsid w:val="00384704"/>
    <w:rsid w:val="00387D04"/>
    <w:rsid w:val="00391564"/>
    <w:rsid w:val="00392A84"/>
    <w:rsid w:val="003935BC"/>
    <w:rsid w:val="003935EF"/>
    <w:rsid w:val="00394A48"/>
    <w:rsid w:val="003A0259"/>
    <w:rsid w:val="003A0334"/>
    <w:rsid w:val="003A05CC"/>
    <w:rsid w:val="003A2C88"/>
    <w:rsid w:val="003A36D4"/>
    <w:rsid w:val="003A73D6"/>
    <w:rsid w:val="003B1999"/>
    <w:rsid w:val="003C0DC9"/>
    <w:rsid w:val="003C1B2C"/>
    <w:rsid w:val="003C52EA"/>
    <w:rsid w:val="003C5E0E"/>
    <w:rsid w:val="003C6E3E"/>
    <w:rsid w:val="003D0745"/>
    <w:rsid w:val="003D4098"/>
    <w:rsid w:val="003D431C"/>
    <w:rsid w:val="003E3073"/>
    <w:rsid w:val="003E5E90"/>
    <w:rsid w:val="003F088B"/>
    <w:rsid w:val="003F09B8"/>
    <w:rsid w:val="003F1922"/>
    <w:rsid w:val="003F2A24"/>
    <w:rsid w:val="003F39F0"/>
    <w:rsid w:val="003F4F60"/>
    <w:rsid w:val="003F6D20"/>
    <w:rsid w:val="004025A6"/>
    <w:rsid w:val="00402C56"/>
    <w:rsid w:val="00402F38"/>
    <w:rsid w:val="00404619"/>
    <w:rsid w:val="00405BA0"/>
    <w:rsid w:val="0040629B"/>
    <w:rsid w:val="004140F0"/>
    <w:rsid w:val="004178B7"/>
    <w:rsid w:val="00420383"/>
    <w:rsid w:val="00420D6E"/>
    <w:rsid w:val="004228F8"/>
    <w:rsid w:val="00426EB7"/>
    <w:rsid w:val="00426FD9"/>
    <w:rsid w:val="004318CB"/>
    <w:rsid w:val="00431B70"/>
    <w:rsid w:val="00432062"/>
    <w:rsid w:val="00432611"/>
    <w:rsid w:val="00434FA6"/>
    <w:rsid w:val="00435574"/>
    <w:rsid w:val="00436D0D"/>
    <w:rsid w:val="00437845"/>
    <w:rsid w:val="0043785D"/>
    <w:rsid w:val="0044121F"/>
    <w:rsid w:val="004442EB"/>
    <w:rsid w:val="004442FA"/>
    <w:rsid w:val="00445435"/>
    <w:rsid w:val="004468EA"/>
    <w:rsid w:val="00447595"/>
    <w:rsid w:val="00454BA7"/>
    <w:rsid w:val="0045749C"/>
    <w:rsid w:val="004577B8"/>
    <w:rsid w:val="00457F43"/>
    <w:rsid w:val="004609BC"/>
    <w:rsid w:val="004620FE"/>
    <w:rsid w:val="00465532"/>
    <w:rsid w:val="00476B2C"/>
    <w:rsid w:val="00480276"/>
    <w:rsid w:val="00483388"/>
    <w:rsid w:val="00483F68"/>
    <w:rsid w:val="00486A57"/>
    <w:rsid w:val="004871A9"/>
    <w:rsid w:val="0049046F"/>
    <w:rsid w:val="0049212C"/>
    <w:rsid w:val="00494A08"/>
    <w:rsid w:val="004A18C8"/>
    <w:rsid w:val="004A268B"/>
    <w:rsid w:val="004A35B6"/>
    <w:rsid w:val="004A5506"/>
    <w:rsid w:val="004A576C"/>
    <w:rsid w:val="004A7607"/>
    <w:rsid w:val="004B0EDA"/>
    <w:rsid w:val="004B45BC"/>
    <w:rsid w:val="004B4B6F"/>
    <w:rsid w:val="004B4E19"/>
    <w:rsid w:val="004B62EF"/>
    <w:rsid w:val="004B7D92"/>
    <w:rsid w:val="004C18C8"/>
    <w:rsid w:val="004C60AE"/>
    <w:rsid w:val="004C72F9"/>
    <w:rsid w:val="004C760D"/>
    <w:rsid w:val="004D0BE4"/>
    <w:rsid w:val="004D1D35"/>
    <w:rsid w:val="004D34BA"/>
    <w:rsid w:val="004D3500"/>
    <w:rsid w:val="004D3CCB"/>
    <w:rsid w:val="004D5484"/>
    <w:rsid w:val="004D7853"/>
    <w:rsid w:val="004D7AB8"/>
    <w:rsid w:val="004E0A9D"/>
    <w:rsid w:val="004E1B7C"/>
    <w:rsid w:val="004E2E18"/>
    <w:rsid w:val="004E31EE"/>
    <w:rsid w:val="004E4D9C"/>
    <w:rsid w:val="004E5377"/>
    <w:rsid w:val="004F1D0D"/>
    <w:rsid w:val="004F423F"/>
    <w:rsid w:val="004F64E9"/>
    <w:rsid w:val="0050108E"/>
    <w:rsid w:val="00501FC1"/>
    <w:rsid w:val="00502C34"/>
    <w:rsid w:val="00504A66"/>
    <w:rsid w:val="005079EE"/>
    <w:rsid w:val="005114DB"/>
    <w:rsid w:val="00512020"/>
    <w:rsid w:val="0051348E"/>
    <w:rsid w:val="005148C7"/>
    <w:rsid w:val="00514B93"/>
    <w:rsid w:val="005153DF"/>
    <w:rsid w:val="00522CE9"/>
    <w:rsid w:val="00526A97"/>
    <w:rsid w:val="00530409"/>
    <w:rsid w:val="005341E4"/>
    <w:rsid w:val="00536D71"/>
    <w:rsid w:val="00540944"/>
    <w:rsid w:val="0055134E"/>
    <w:rsid w:val="00552FA4"/>
    <w:rsid w:val="005555A8"/>
    <w:rsid w:val="00561086"/>
    <w:rsid w:val="005614BB"/>
    <w:rsid w:val="00562EDD"/>
    <w:rsid w:val="00563FC0"/>
    <w:rsid w:val="0056676D"/>
    <w:rsid w:val="005719C2"/>
    <w:rsid w:val="005746D0"/>
    <w:rsid w:val="0057472A"/>
    <w:rsid w:val="005763C4"/>
    <w:rsid w:val="00576DE8"/>
    <w:rsid w:val="00586CCF"/>
    <w:rsid w:val="00587A40"/>
    <w:rsid w:val="005917D1"/>
    <w:rsid w:val="00592B05"/>
    <w:rsid w:val="00593B2B"/>
    <w:rsid w:val="00595705"/>
    <w:rsid w:val="0059778B"/>
    <w:rsid w:val="005979DD"/>
    <w:rsid w:val="005B26AC"/>
    <w:rsid w:val="005B499A"/>
    <w:rsid w:val="005C440E"/>
    <w:rsid w:val="005C486A"/>
    <w:rsid w:val="005D23FC"/>
    <w:rsid w:val="005D598F"/>
    <w:rsid w:val="005D7F3F"/>
    <w:rsid w:val="005E3923"/>
    <w:rsid w:val="005E5507"/>
    <w:rsid w:val="005F055A"/>
    <w:rsid w:val="005F0C4C"/>
    <w:rsid w:val="005F4939"/>
    <w:rsid w:val="006079B0"/>
    <w:rsid w:val="00610439"/>
    <w:rsid w:val="00611B90"/>
    <w:rsid w:val="006125E4"/>
    <w:rsid w:val="00614898"/>
    <w:rsid w:val="00617E00"/>
    <w:rsid w:val="0062013A"/>
    <w:rsid w:val="00620C56"/>
    <w:rsid w:val="00623727"/>
    <w:rsid w:val="00624657"/>
    <w:rsid w:val="00626B92"/>
    <w:rsid w:val="00627EF5"/>
    <w:rsid w:val="00632B45"/>
    <w:rsid w:val="00633771"/>
    <w:rsid w:val="0064143D"/>
    <w:rsid w:val="00641945"/>
    <w:rsid w:val="00647E4E"/>
    <w:rsid w:val="00651127"/>
    <w:rsid w:val="00652724"/>
    <w:rsid w:val="00654144"/>
    <w:rsid w:val="006560D6"/>
    <w:rsid w:val="00657753"/>
    <w:rsid w:val="00663F4C"/>
    <w:rsid w:val="00665181"/>
    <w:rsid w:val="006713FC"/>
    <w:rsid w:val="00671E3B"/>
    <w:rsid w:val="00673308"/>
    <w:rsid w:val="00675CB9"/>
    <w:rsid w:val="006765EB"/>
    <w:rsid w:val="00681D60"/>
    <w:rsid w:val="006825C6"/>
    <w:rsid w:val="0068276C"/>
    <w:rsid w:val="00683933"/>
    <w:rsid w:val="00683F27"/>
    <w:rsid w:val="00684197"/>
    <w:rsid w:val="0068456E"/>
    <w:rsid w:val="00684EDD"/>
    <w:rsid w:val="00686564"/>
    <w:rsid w:val="006869E8"/>
    <w:rsid w:val="006921FA"/>
    <w:rsid w:val="00693BCE"/>
    <w:rsid w:val="00695426"/>
    <w:rsid w:val="00697149"/>
    <w:rsid w:val="006A1EDB"/>
    <w:rsid w:val="006A2996"/>
    <w:rsid w:val="006A2D84"/>
    <w:rsid w:val="006A5BCB"/>
    <w:rsid w:val="006B2A04"/>
    <w:rsid w:val="006B56F7"/>
    <w:rsid w:val="006C0145"/>
    <w:rsid w:val="006D11C7"/>
    <w:rsid w:val="006D19F8"/>
    <w:rsid w:val="006D4F67"/>
    <w:rsid w:val="006E4441"/>
    <w:rsid w:val="006E540A"/>
    <w:rsid w:val="006F066D"/>
    <w:rsid w:val="006F61FA"/>
    <w:rsid w:val="00701C4B"/>
    <w:rsid w:val="00704AC2"/>
    <w:rsid w:val="0070760F"/>
    <w:rsid w:val="00713E7A"/>
    <w:rsid w:val="007148AC"/>
    <w:rsid w:val="00715455"/>
    <w:rsid w:val="007156FF"/>
    <w:rsid w:val="00717795"/>
    <w:rsid w:val="00722ECC"/>
    <w:rsid w:val="00723983"/>
    <w:rsid w:val="007254ED"/>
    <w:rsid w:val="0072601E"/>
    <w:rsid w:val="00726ADC"/>
    <w:rsid w:val="00731637"/>
    <w:rsid w:val="0073167D"/>
    <w:rsid w:val="00735C7E"/>
    <w:rsid w:val="00740ABA"/>
    <w:rsid w:val="00741ABC"/>
    <w:rsid w:val="00745893"/>
    <w:rsid w:val="00752363"/>
    <w:rsid w:val="00755C56"/>
    <w:rsid w:val="00757109"/>
    <w:rsid w:val="00757189"/>
    <w:rsid w:val="00757DF1"/>
    <w:rsid w:val="00765C0F"/>
    <w:rsid w:val="00766B3C"/>
    <w:rsid w:val="0076733C"/>
    <w:rsid w:val="007709F5"/>
    <w:rsid w:val="0077201C"/>
    <w:rsid w:val="0077221F"/>
    <w:rsid w:val="00772831"/>
    <w:rsid w:val="00777168"/>
    <w:rsid w:val="00782C55"/>
    <w:rsid w:val="00787631"/>
    <w:rsid w:val="00791CB2"/>
    <w:rsid w:val="007920FB"/>
    <w:rsid w:val="00797246"/>
    <w:rsid w:val="007A0664"/>
    <w:rsid w:val="007A2569"/>
    <w:rsid w:val="007A2870"/>
    <w:rsid w:val="007A57BF"/>
    <w:rsid w:val="007A58FA"/>
    <w:rsid w:val="007B105A"/>
    <w:rsid w:val="007B28C3"/>
    <w:rsid w:val="007B4AF3"/>
    <w:rsid w:val="007C2DEA"/>
    <w:rsid w:val="007C40BE"/>
    <w:rsid w:val="007C61FD"/>
    <w:rsid w:val="007D0223"/>
    <w:rsid w:val="007D20DD"/>
    <w:rsid w:val="007D31A2"/>
    <w:rsid w:val="007D5951"/>
    <w:rsid w:val="007E09A6"/>
    <w:rsid w:val="007E154A"/>
    <w:rsid w:val="007E603C"/>
    <w:rsid w:val="007E6289"/>
    <w:rsid w:val="007E6477"/>
    <w:rsid w:val="007E7F12"/>
    <w:rsid w:val="007F0329"/>
    <w:rsid w:val="007F0E5F"/>
    <w:rsid w:val="0080066E"/>
    <w:rsid w:val="0080130D"/>
    <w:rsid w:val="00801A09"/>
    <w:rsid w:val="008029BE"/>
    <w:rsid w:val="008046C2"/>
    <w:rsid w:val="008058D7"/>
    <w:rsid w:val="00805945"/>
    <w:rsid w:val="00805F36"/>
    <w:rsid w:val="00813501"/>
    <w:rsid w:val="008148D4"/>
    <w:rsid w:val="00814DA5"/>
    <w:rsid w:val="008204EA"/>
    <w:rsid w:val="0082086B"/>
    <w:rsid w:val="00821E1E"/>
    <w:rsid w:val="00822E3F"/>
    <w:rsid w:val="00822E61"/>
    <w:rsid w:val="00825488"/>
    <w:rsid w:val="00831829"/>
    <w:rsid w:val="008350C7"/>
    <w:rsid w:val="00835592"/>
    <w:rsid w:val="00835D42"/>
    <w:rsid w:val="008406FD"/>
    <w:rsid w:val="008415EE"/>
    <w:rsid w:val="00842398"/>
    <w:rsid w:val="00852474"/>
    <w:rsid w:val="00852ECC"/>
    <w:rsid w:val="008530F5"/>
    <w:rsid w:val="00854234"/>
    <w:rsid w:val="00861F6B"/>
    <w:rsid w:val="00864CAB"/>
    <w:rsid w:val="008654A8"/>
    <w:rsid w:val="00867440"/>
    <w:rsid w:val="00867B31"/>
    <w:rsid w:val="00873E3F"/>
    <w:rsid w:val="00875DCC"/>
    <w:rsid w:val="00883EA7"/>
    <w:rsid w:val="0088711F"/>
    <w:rsid w:val="00894416"/>
    <w:rsid w:val="008950E2"/>
    <w:rsid w:val="008A0AE4"/>
    <w:rsid w:val="008A1A5D"/>
    <w:rsid w:val="008A1AE8"/>
    <w:rsid w:val="008A1C4C"/>
    <w:rsid w:val="008A2B30"/>
    <w:rsid w:val="008A5E45"/>
    <w:rsid w:val="008B0181"/>
    <w:rsid w:val="008B725E"/>
    <w:rsid w:val="008C5BEF"/>
    <w:rsid w:val="008C6846"/>
    <w:rsid w:val="008D1414"/>
    <w:rsid w:val="008D1B5B"/>
    <w:rsid w:val="008D21ED"/>
    <w:rsid w:val="008D29E1"/>
    <w:rsid w:val="008D2CB9"/>
    <w:rsid w:val="008D3B57"/>
    <w:rsid w:val="008D5EE6"/>
    <w:rsid w:val="008D6CAE"/>
    <w:rsid w:val="008E02FF"/>
    <w:rsid w:val="008E0CC9"/>
    <w:rsid w:val="008E1A87"/>
    <w:rsid w:val="008E332E"/>
    <w:rsid w:val="008E3A3D"/>
    <w:rsid w:val="008E6C77"/>
    <w:rsid w:val="008E746F"/>
    <w:rsid w:val="008E7F8E"/>
    <w:rsid w:val="008F0727"/>
    <w:rsid w:val="008F0CD4"/>
    <w:rsid w:val="008F4463"/>
    <w:rsid w:val="008F47B5"/>
    <w:rsid w:val="008F5212"/>
    <w:rsid w:val="008F7523"/>
    <w:rsid w:val="00901446"/>
    <w:rsid w:val="00902620"/>
    <w:rsid w:val="00906C03"/>
    <w:rsid w:val="00906F0A"/>
    <w:rsid w:val="0091076A"/>
    <w:rsid w:val="009129B1"/>
    <w:rsid w:val="00912E25"/>
    <w:rsid w:val="00912F06"/>
    <w:rsid w:val="00913666"/>
    <w:rsid w:val="0091415D"/>
    <w:rsid w:val="00916ACF"/>
    <w:rsid w:val="0092410F"/>
    <w:rsid w:val="00924D09"/>
    <w:rsid w:val="009276FB"/>
    <w:rsid w:val="00931C45"/>
    <w:rsid w:val="009321FC"/>
    <w:rsid w:val="00934251"/>
    <w:rsid w:val="00934E04"/>
    <w:rsid w:val="00935D6D"/>
    <w:rsid w:val="00936702"/>
    <w:rsid w:val="009440BB"/>
    <w:rsid w:val="00944EA4"/>
    <w:rsid w:val="00945B65"/>
    <w:rsid w:val="0094628C"/>
    <w:rsid w:val="009463D0"/>
    <w:rsid w:val="00946AA4"/>
    <w:rsid w:val="00947AFB"/>
    <w:rsid w:val="00947C80"/>
    <w:rsid w:val="0095077F"/>
    <w:rsid w:val="009521D3"/>
    <w:rsid w:val="009549D8"/>
    <w:rsid w:val="0095645D"/>
    <w:rsid w:val="00962D69"/>
    <w:rsid w:val="009676B9"/>
    <w:rsid w:val="00970558"/>
    <w:rsid w:val="0097494D"/>
    <w:rsid w:val="00977DF2"/>
    <w:rsid w:val="009812E8"/>
    <w:rsid w:val="00981F16"/>
    <w:rsid w:val="00990597"/>
    <w:rsid w:val="009912B7"/>
    <w:rsid w:val="00994A4A"/>
    <w:rsid w:val="009A29DB"/>
    <w:rsid w:val="009A4DE0"/>
    <w:rsid w:val="009A54D1"/>
    <w:rsid w:val="009B6101"/>
    <w:rsid w:val="009B68A3"/>
    <w:rsid w:val="009B6DC0"/>
    <w:rsid w:val="009C550D"/>
    <w:rsid w:val="009C6599"/>
    <w:rsid w:val="009D3E73"/>
    <w:rsid w:val="009D5EFF"/>
    <w:rsid w:val="009E0D52"/>
    <w:rsid w:val="009E20F6"/>
    <w:rsid w:val="009E4506"/>
    <w:rsid w:val="009E4883"/>
    <w:rsid w:val="009E6B6E"/>
    <w:rsid w:val="009F016E"/>
    <w:rsid w:val="009F1144"/>
    <w:rsid w:val="009F58FD"/>
    <w:rsid w:val="009F6FCA"/>
    <w:rsid w:val="00A010BC"/>
    <w:rsid w:val="00A011E2"/>
    <w:rsid w:val="00A01658"/>
    <w:rsid w:val="00A0693A"/>
    <w:rsid w:val="00A126A1"/>
    <w:rsid w:val="00A126C1"/>
    <w:rsid w:val="00A13828"/>
    <w:rsid w:val="00A14966"/>
    <w:rsid w:val="00A176F7"/>
    <w:rsid w:val="00A2206B"/>
    <w:rsid w:val="00A22CA4"/>
    <w:rsid w:val="00A24098"/>
    <w:rsid w:val="00A241EE"/>
    <w:rsid w:val="00A27A30"/>
    <w:rsid w:val="00A31C55"/>
    <w:rsid w:val="00A31C93"/>
    <w:rsid w:val="00A33AE1"/>
    <w:rsid w:val="00A34FA6"/>
    <w:rsid w:val="00A41735"/>
    <w:rsid w:val="00A41B06"/>
    <w:rsid w:val="00A444A4"/>
    <w:rsid w:val="00A5140F"/>
    <w:rsid w:val="00A51A0B"/>
    <w:rsid w:val="00A5312C"/>
    <w:rsid w:val="00A5485A"/>
    <w:rsid w:val="00A56378"/>
    <w:rsid w:val="00A61007"/>
    <w:rsid w:val="00A66ECB"/>
    <w:rsid w:val="00A67A99"/>
    <w:rsid w:val="00A709F0"/>
    <w:rsid w:val="00A713B0"/>
    <w:rsid w:val="00A737C5"/>
    <w:rsid w:val="00A7670C"/>
    <w:rsid w:val="00A76D2B"/>
    <w:rsid w:val="00A77239"/>
    <w:rsid w:val="00A80191"/>
    <w:rsid w:val="00A80F47"/>
    <w:rsid w:val="00A8195F"/>
    <w:rsid w:val="00A81D2B"/>
    <w:rsid w:val="00A84857"/>
    <w:rsid w:val="00A84D19"/>
    <w:rsid w:val="00A8553F"/>
    <w:rsid w:val="00A85684"/>
    <w:rsid w:val="00A87093"/>
    <w:rsid w:val="00A92029"/>
    <w:rsid w:val="00A944B7"/>
    <w:rsid w:val="00A94709"/>
    <w:rsid w:val="00AA78B8"/>
    <w:rsid w:val="00AB0E67"/>
    <w:rsid w:val="00AB10FD"/>
    <w:rsid w:val="00AB62E4"/>
    <w:rsid w:val="00AB7941"/>
    <w:rsid w:val="00AC0626"/>
    <w:rsid w:val="00AC63B7"/>
    <w:rsid w:val="00AC6EBB"/>
    <w:rsid w:val="00AD00B3"/>
    <w:rsid w:val="00AD0927"/>
    <w:rsid w:val="00AD28CC"/>
    <w:rsid w:val="00AD652D"/>
    <w:rsid w:val="00AE1332"/>
    <w:rsid w:val="00AE1FBF"/>
    <w:rsid w:val="00AF29DB"/>
    <w:rsid w:val="00AF47B5"/>
    <w:rsid w:val="00B05DB0"/>
    <w:rsid w:val="00B06B57"/>
    <w:rsid w:val="00B106AE"/>
    <w:rsid w:val="00B13099"/>
    <w:rsid w:val="00B213F9"/>
    <w:rsid w:val="00B21DDC"/>
    <w:rsid w:val="00B24BED"/>
    <w:rsid w:val="00B250BD"/>
    <w:rsid w:val="00B306F2"/>
    <w:rsid w:val="00B35366"/>
    <w:rsid w:val="00B36F9E"/>
    <w:rsid w:val="00B40B80"/>
    <w:rsid w:val="00B41740"/>
    <w:rsid w:val="00B424DA"/>
    <w:rsid w:val="00B42D53"/>
    <w:rsid w:val="00B45FA7"/>
    <w:rsid w:val="00B46827"/>
    <w:rsid w:val="00B46DFD"/>
    <w:rsid w:val="00B50196"/>
    <w:rsid w:val="00B51261"/>
    <w:rsid w:val="00B512AA"/>
    <w:rsid w:val="00B51D42"/>
    <w:rsid w:val="00B5320F"/>
    <w:rsid w:val="00B564A7"/>
    <w:rsid w:val="00B57663"/>
    <w:rsid w:val="00B609AF"/>
    <w:rsid w:val="00B60E38"/>
    <w:rsid w:val="00B60E6B"/>
    <w:rsid w:val="00B630FE"/>
    <w:rsid w:val="00B63129"/>
    <w:rsid w:val="00B637A2"/>
    <w:rsid w:val="00B67A45"/>
    <w:rsid w:val="00B70FD5"/>
    <w:rsid w:val="00B7477C"/>
    <w:rsid w:val="00B76482"/>
    <w:rsid w:val="00B76AFB"/>
    <w:rsid w:val="00B833D4"/>
    <w:rsid w:val="00B948E2"/>
    <w:rsid w:val="00BA0192"/>
    <w:rsid w:val="00BA27D0"/>
    <w:rsid w:val="00BA66D2"/>
    <w:rsid w:val="00BA787F"/>
    <w:rsid w:val="00BB3FFB"/>
    <w:rsid w:val="00BB69D5"/>
    <w:rsid w:val="00BC3C8E"/>
    <w:rsid w:val="00BD0969"/>
    <w:rsid w:val="00BD2A0A"/>
    <w:rsid w:val="00BD3CE4"/>
    <w:rsid w:val="00BD415A"/>
    <w:rsid w:val="00BD5A74"/>
    <w:rsid w:val="00BD5A91"/>
    <w:rsid w:val="00BD7C7C"/>
    <w:rsid w:val="00BE067E"/>
    <w:rsid w:val="00BE2909"/>
    <w:rsid w:val="00BE3958"/>
    <w:rsid w:val="00BE5E5E"/>
    <w:rsid w:val="00BE7719"/>
    <w:rsid w:val="00BF0D9E"/>
    <w:rsid w:val="00BF3058"/>
    <w:rsid w:val="00BF5F89"/>
    <w:rsid w:val="00C00215"/>
    <w:rsid w:val="00C0296E"/>
    <w:rsid w:val="00C02E66"/>
    <w:rsid w:val="00C0660F"/>
    <w:rsid w:val="00C06E35"/>
    <w:rsid w:val="00C0752A"/>
    <w:rsid w:val="00C10C00"/>
    <w:rsid w:val="00C17141"/>
    <w:rsid w:val="00C173BD"/>
    <w:rsid w:val="00C17CC6"/>
    <w:rsid w:val="00C2205D"/>
    <w:rsid w:val="00C26A8E"/>
    <w:rsid w:val="00C322F9"/>
    <w:rsid w:val="00C3484C"/>
    <w:rsid w:val="00C36104"/>
    <w:rsid w:val="00C42BE4"/>
    <w:rsid w:val="00C43350"/>
    <w:rsid w:val="00C43B11"/>
    <w:rsid w:val="00C4620B"/>
    <w:rsid w:val="00C46CFC"/>
    <w:rsid w:val="00C51ECE"/>
    <w:rsid w:val="00C54A7A"/>
    <w:rsid w:val="00C55002"/>
    <w:rsid w:val="00C55636"/>
    <w:rsid w:val="00C55737"/>
    <w:rsid w:val="00C560CC"/>
    <w:rsid w:val="00C577E1"/>
    <w:rsid w:val="00C60599"/>
    <w:rsid w:val="00C60629"/>
    <w:rsid w:val="00C64EFE"/>
    <w:rsid w:val="00C65E2B"/>
    <w:rsid w:val="00C701E0"/>
    <w:rsid w:val="00C7271D"/>
    <w:rsid w:val="00C757F0"/>
    <w:rsid w:val="00C81882"/>
    <w:rsid w:val="00C86EDC"/>
    <w:rsid w:val="00C90653"/>
    <w:rsid w:val="00CA1365"/>
    <w:rsid w:val="00CA2708"/>
    <w:rsid w:val="00CA2755"/>
    <w:rsid w:val="00CA4574"/>
    <w:rsid w:val="00CA5774"/>
    <w:rsid w:val="00CA70DB"/>
    <w:rsid w:val="00CA7C66"/>
    <w:rsid w:val="00CB234A"/>
    <w:rsid w:val="00CB33B3"/>
    <w:rsid w:val="00CB5FA6"/>
    <w:rsid w:val="00CB6B9D"/>
    <w:rsid w:val="00CB75FA"/>
    <w:rsid w:val="00CC0168"/>
    <w:rsid w:val="00CC1003"/>
    <w:rsid w:val="00CC1218"/>
    <w:rsid w:val="00CC55D2"/>
    <w:rsid w:val="00CC5F2C"/>
    <w:rsid w:val="00CC7E8B"/>
    <w:rsid w:val="00CD210B"/>
    <w:rsid w:val="00CD33B5"/>
    <w:rsid w:val="00CD4C0A"/>
    <w:rsid w:val="00CD5922"/>
    <w:rsid w:val="00CD7C71"/>
    <w:rsid w:val="00CE0228"/>
    <w:rsid w:val="00CF0153"/>
    <w:rsid w:val="00CF251B"/>
    <w:rsid w:val="00CF4381"/>
    <w:rsid w:val="00CF4654"/>
    <w:rsid w:val="00CF5843"/>
    <w:rsid w:val="00CF5AA6"/>
    <w:rsid w:val="00CF62E3"/>
    <w:rsid w:val="00D018BA"/>
    <w:rsid w:val="00D025F2"/>
    <w:rsid w:val="00D03141"/>
    <w:rsid w:val="00D037D7"/>
    <w:rsid w:val="00D0437D"/>
    <w:rsid w:val="00D045A8"/>
    <w:rsid w:val="00D07B1F"/>
    <w:rsid w:val="00D14572"/>
    <w:rsid w:val="00D14FD8"/>
    <w:rsid w:val="00D1570F"/>
    <w:rsid w:val="00D15BC6"/>
    <w:rsid w:val="00D1652B"/>
    <w:rsid w:val="00D168D6"/>
    <w:rsid w:val="00D1706A"/>
    <w:rsid w:val="00D17295"/>
    <w:rsid w:val="00D177E3"/>
    <w:rsid w:val="00D178E3"/>
    <w:rsid w:val="00D20881"/>
    <w:rsid w:val="00D22FA1"/>
    <w:rsid w:val="00D233F3"/>
    <w:rsid w:val="00D23EF8"/>
    <w:rsid w:val="00D2793B"/>
    <w:rsid w:val="00D30555"/>
    <w:rsid w:val="00D309B5"/>
    <w:rsid w:val="00D33136"/>
    <w:rsid w:val="00D3320B"/>
    <w:rsid w:val="00D41AF3"/>
    <w:rsid w:val="00D4253B"/>
    <w:rsid w:val="00D43A08"/>
    <w:rsid w:val="00D53618"/>
    <w:rsid w:val="00D617F7"/>
    <w:rsid w:val="00D628B9"/>
    <w:rsid w:val="00D6604B"/>
    <w:rsid w:val="00D663C0"/>
    <w:rsid w:val="00D67BF0"/>
    <w:rsid w:val="00D71056"/>
    <w:rsid w:val="00D71EAA"/>
    <w:rsid w:val="00D72273"/>
    <w:rsid w:val="00D72F9C"/>
    <w:rsid w:val="00D7655F"/>
    <w:rsid w:val="00D7684C"/>
    <w:rsid w:val="00D76BE4"/>
    <w:rsid w:val="00D86E20"/>
    <w:rsid w:val="00D875A4"/>
    <w:rsid w:val="00D9241A"/>
    <w:rsid w:val="00D9317E"/>
    <w:rsid w:val="00D9359A"/>
    <w:rsid w:val="00D9364C"/>
    <w:rsid w:val="00D954DC"/>
    <w:rsid w:val="00D96723"/>
    <w:rsid w:val="00D9688F"/>
    <w:rsid w:val="00DA1B69"/>
    <w:rsid w:val="00DA523B"/>
    <w:rsid w:val="00DA7B7A"/>
    <w:rsid w:val="00DB1AB5"/>
    <w:rsid w:val="00DB42A6"/>
    <w:rsid w:val="00DB5C31"/>
    <w:rsid w:val="00DB5F32"/>
    <w:rsid w:val="00DB7794"/>
    <w:rsid w:val="00DB7D65"/>
    <w:rsid w:val="00DC30A5"/>
    <w:rsid w:val="00DC3BE4"/>
    <w:rsid w:val="00DD1EA3"/>
    <w:rsid w:val="00DD277A"/>
    <w:rsid w:val="00DD4FDE"/>
    <w:rsid w:val="00DD6704"/>
    <w:rsid w:val="00DD7596"/>
    <w:rsid w:val="00DE2181"/>
    <w:rsid w:val="00DE3E5F"/>
    <w:rsid w:val="00DE508C"/>
    <w:rsid w:val="00DE5C0A"/>
    <w:rsid w:val="00DE6131"/>
    <w:rsid w:val="00DE614E"/>
    <w:rsid w:val="00DE63DD"/>
    <w:rsid w:val="00DE6E34"/>
    <w:rsid w:val="00DF233E"/>
    <w:rsid w:val="00DF345A"/>
    <w:rsid w:val="00DF3524"/>
    <w:rsid w:val="00DF546E"/>
    <w:rsid w:val="00DF5967"/>
    <w:rsid w:val="00DF6E7A"/>
    <w:rsid w:val="00E0300F"/>
    <w:rsid w:val="00E05502"/>
    <w:rsid w:val="00E108B5"/>
    <w:rsid w:val="00E13BAE"/>
    <w:rsid w:val="00E15A60"/>
    <w:rsid w:val="00E17D36"/>
    <w:rsid w:val="00E23BA0"/>
    <w:rsid w:val="00E23DC0"/>
    <w:rsid w:val="00E25457"/>
    <w:rsid w:val="00E2674C"/>
    <w:rsid w:val="00E27329"/>
    <w:rsid w:val="00E359BB"/>
    <w:rsid w:val="00E36958"/>
    <w:rsid w:val="00E419F0"/>
    <w:rsid w:val="00E44F22"/>
    <w:rsid w:val="00E45FCC"/>
    <w:rsid w:val="00E47043"/>
    <w:rsid w:val="00E51F4C"/>
    <w:rsid w:val="00E52FD1"/>
    <w:rsid w:val="00E54741"/>
    <w:rsid w:val="00E54AD4"/>
    <w:rsid w:val="00E57725"/>
    <w:rsid w:val="00E578EA"/>
    <w:rsid w:val="00E60D21"/>
    <w:rsid w:val="00E633C5"/>
    <w:rsid w:val="00E64AE8"/>
    <w:rsid w:val="00E6559A"/>
    <w:rsid w:val="00E66A9D"/>
    <w:rsid w:val="00E67C82"/>
    <w:rsid w:val="00E71BBC"/>
    <w:rsid w:val="00E74301"/>
    <w:rsid w:val="00E8187C"/>
    <w:rsid w:val="00E8205D"/>
    <w:rsid w:val="00E856D5"/>
    <w:rsid w:val="00E85BE9"/>
    <w:rsid w:val="00E86A95"/>
    <w:rsid w:val="00E94428"/>
    <w:rsid w:val="00E9713D"/>
    <w:rsid w:val="00E971B0"/>
    <w:rsid w:val="00EA3022"/>
    <w:rsid w:val="00EA7FBD"/>
    <w:rsid w:val="00EB162E"/>
    <w:rsid w:val="00EB276E"/>
    <w:rsid w:val="00EB3A89"/>
    <w:rsid w:val="00EB4760"/>
    <w:rsid w:val="00EB4A04"/>
    <w:rsid w:val="00EC0AE3"/>
    <w:rsid w:val="00EC6A6D"/>
    <w:rsid w:val="00ED32C9"/>
    <w:rsid w:val="00ED3D48"/>
    <w:rsid w:val="00ED46C7"/>
    <w:rsid w:val="00ED50C6"/>
    <w:rsid w:val="00ED633E"/>
    <w:rsid w:val="00ED63ED"/>
    <w:rsid w:val="00EE27FB"/>
    <w:rsid w:val="00EE4003"/>
    <w:rsid w:val="00EE59EB"/>
    <w:rsid w:val="00EF2D16"/>
    <w:rsid w:val="00EF7F23"/>
    <w:rsid w:val="00F01D74"/>
    <w:rsid w:val="00F01E43"/>
    <w:rsid w:val="00F021B3"/>
    <w:rsid w:val="00F070F3"/>
    <w:rsid w:val="00F16658"/>
    <w:rsid w:val="00F27F84"/>
    <w:rsid w:val="00F30BC2"/>
    <w:rsid w:val="00F31BBF"/>
    <w:rsid w:val="00F32279"/>
    <w:rsid w:val="00F3254C"/>
    <w:rsid w:val="00F3376F"/>
    <w:rsid w:val="00F35C3C"/>
    <w:rsid w:val="00F37DF5"/>
    <w:rsid w:val="00F433BD"/>
    <w:rsid w:val="00F43C4D"/>
    <w:rsid w:val="00F50D31"/>
    <w:rsid w:val="00F51285"/>
    <w:rsid w:val="00F53D31"/>
    <w:rsid w:val="00F53F22"/>
    <w:rsid w:val="00F662DE"/>
    <w:rsid w:val="00F66621"/>
    <w:rsid w:val="00F72F95"/>
    <w:rsid w:val="00F743A6"/>
    <w:rsid w:val="00F825C4"/>
    <w:rsid w:val="00F835D8"/>
    <w:rsid w:val="00F83FA4"/>
    <w:rsid w:val="00F904B6"/>
    <w:rsid w:val="00F909A4"/>
    <w:rsid w:val="00F9228F"/>
    <w:rsid w:val="00F92622"/>
    <w:rsid w:val="00F933BD"/>
    <w:rsid w:val="00F959E5"/>
    <w:rsid w:val="00F961C9"/>
    <w:rsid w:val="00F9637B"/>
    <w:rsid w:val="00F97B58"/>
    <w:rsid w:val="00FA74B4"/>
    <w:rsid w:val="00FB0103"/>
    <w:rsid w:val="00FB0300"/>
    <w:rsid w:val="00FB5204"/>
    <w:rsid w:val="00FC41DE"/>
    <w:rsid w:val="00FC7981"/>
    <w:rsid w:val="00FD1D95"/>
    <w:rsid w:val="00FD4645"/>
    <w:rsid w:val="00FD4A30"/>
    <w:rsid w:val="00FD7D74"/>
    <w:rsid w:val="00FF184C"/>
    <w:rsid w:val="00FF33D2"/>
    <w:rsid w:val="00FF6A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C7D9C"/>
    <w:pPr>
      <w:widowControl w:val="0"/>
      <w:jc w:val="both"/>
    </w:pPr>
    <w:rPr>
      <w:rFonts w:ascii="Times New Roman" w:hAnsi="Times New Roman"/>
      <w:szCs w:val="21"/>
    </w:rPr>
  </w:style>
  <w:style w:type="paragraph" w:styleId="Heading1">
    <w:name w:val="heading 1"/>
    <w:basedOn w:val="Normal"/>
    <w:next w:val="Normal"/>
    <w:link w:val="Heading1Char"/>
    <w:uiPriority w:val="99"/>
    <w:qFormat/>
    <w:rsid w:val="000C7D9C"/>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DD277A"/>
    <w:pPr>
      <w:keepNext/>
      <w:keepLines/>
      <w:spacing w:before="260" w:after="260" w:line="416" w:lineRule="auto"/>
      <w:outlineLvl w:val="1"/>
    </w:pPr>
    <w:rPr>
      <w:rFonts w:ascii="Calibri Light" w:hAnsi="Calibri Light" w:cs="Calibri Light"/>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7D9C"/>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DD277A"/>
    <w:rPr>
      <w:rFonts w:ascii="Calibri Light" w:eastAsia="宋体" w:hAnsi="Calibri Light" w:cs="Calibri Light"/>
      <w:b/>
      <w:bCs/>
      <w:sz w:val="32"/>
      <w:szCs w:val="32"/>
    </w:rPr>
  </w:style>
  <w:style w:type="paragraph" w:styleId="Header">
    <w:name w:val="header"/>
    <w:basedOn w:val="Normal"/>
    <w:link w:val="HeaderChar"/>
    <w:uiPriority w:val="99"/>
    <w:rsid w:val="000C7D9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C7D9C"/>
    <w:rPr>
      <w:sz w:val="18"/>
      <w:szCs w:val="18"/>
    </w:rPr>
  </w:style>
  <w:style w:type="paragraph" w:styleId="Footer">
    <w:name w:val="footer"/>
    <w:basedOn w:val="Normal"/>
    <w:link w:val="FooterChar"/>
    <w:uiPriority w:val="99"/>
    <w:rsid w:val="000C7D9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C7D9C"/>
    <w:rPr>
      <w:sz w:val="18"/>
      <w:szCs w:val="18"/>
    </w:rPr>
  </w:style>
  <w:style w:type="paragraph" w:styleId="Title">
    <w:name w:val="Title"/>
    <w:basedOn w:val="Normal"/>
    <w:next w:val="Normal"/>
    <w:link w:val="TitleChar"/>
    <w:uiPriority w:val="99"/>
    <w:qFormat/>
    <w:rsid w:val="000C7D9C"/>
    <w:pPr>
      <w:spacing w:before="240" w:after="60"/>
      <w:jc w:val="center"/>
      <w:outlineLvl w:val="0"/>
    </w:pPr>
    <w:rPr>
      <w:rFonts w:ascii="Calibri Light" w:hAnsi="Calibri Light" w:cs="Calibri Light"/>
      <w:b/>
      <w:bCs/>
      <w:sz w:val="32"/>
      <w:szCs w:val="32"/>
    </w:rPr>
  </w:style>
  <w:style w:type="character" w:customStyle="1" w:styleId="TitleChar">
    <w:name w:val="Title Char"/>
    <w:basedOn w:val="DefaultParagraphFont"/>
    <w:link w:val="Title"/>
    <w:uiPriority w:val="99"/>
    <w:locked/>
    <w:rsid w:val="000C7D9C"/>
    <w:rPr>
      <w:rFonts w:ascii="Calibri Light" w:eastAsia="宋体" w:hAnsi="Calibri Light" w:cs="Calibri Light"/>
      <w:b/>
      <w:bCs/>
      <w:sz w:val="32"/>
      <w:szCs w:val="32"/>
    </w:rPr>
  </w:style>
  <w:style w:type="paragraph" w:styleId="TOCHeading">
    <w:name w:val="TOC Heading"/>
    <w:basedOn w:val="Heading1"/>
    <w:next w:val="Normal"/>
    <w:uiPriority w:val="99"/>
    <w:qFormat/>
    <w:rsid w:val="000C7D9C"/>
    <w:pPr>
      <w:widowControl/>
      <w:spacing w:before="480" w:after="0" w:line="276" w:lineRule="auto"/>
      <w:jc w:val="left"/>
      <w:outlineLvl w:val="9"/>
    </w:pPr>
    <w:rPr>
      <w:rFonts w:ascii="Calibri Light" w:hAnsi="Calibri Light" w:cs="Calibri Light"/>
      <w:color w:val="2E74B5"/>
      <w:kern w:val="0"/>
      <w:sz w:val="28"/>
      <w:szCs w:val="28"/>
    </w:rPr>
  </w:style>
  <w:style w:type="paragraph" w:styleId="TOC1">
    <w:name w:val="toc 1"/>
    <w:basedOn w:val="Normal"/>
    <w:next w:val="Normal"/>
    <w:autoRedefine/>
    <w:uiPriority w:val="99"/>
    <w:semiHidden/>
    <w:rsid w:val="007E7F12"/>
    <w:pPr>
      <w:tabs>
        <w:tab w:val="right" w:leader="dot" w:pos="8296"/>
      </w:tabs>
    </w:pPr>
    <w:rPr>
      <w:b/>
      <w:bCs/>
      <w:noProof/>
      <w:sz w:val="24"/>
      <w:szCs w:val="24"/>
    </w:rPr>
  </w:style>
  <w:style w:type="character" w:styleId="Hyperlink">
    <w:name w:val="Hyperlink"/>
    <w:basedOn w:val="DefaultParagraphFont"/>
    <w:uiPriority w:val="99"/>
    <w:rsid w:val="000C7D9C"/>
    <w:rPr>
      <w:color w:val="0563C1"/>
      <w:u w:val="single"/>
    </w:rPr>
  </w:style>
  <w:style w:type="paragraph" w:styleId="BalloonText">
    <w:name w:val="Balloon Text"/>
    <w:basedOn w:val="Normal"/>
    <w:link w:val="BalloonTextChar"/>
    <w:uiPriority w:val="99"/>
    <w:semiHidden/>
    <w:rsid w:val="000C7D9C"/>
    <w:rPr>
      <w:sz w:val="18"/>
      <w:szCs w:val="18"/>
    </w:rPr>
  </w:style>
  <w:style w:type="character" w:customStyle="1" w:styleId="BalloonTextChar">
    <w:name w:val="Balloon Text Char"/>
    <w:basedOn w:val="DefaultParagraphFont"/>
    <w:link w:val="BalloonText"/>
    <w:uiPriority w:val="99"/>
    <w:semiHidden/>
    <w:locked/>
    <w:rsid w:val="000C7D9C"/>
    <w:rPr>
      <w:rFonts w:ascii="Times New Roman" w:eastAsia="宋体" w:hAnsi="Times New Roman" w:cs="Times New Roman"/>
      <w:sz w:val="18"/>
      <w:szCs w:val="18"/>
    </w:rPr>
  </w:style>
  <w:style w:type="character" w:styleId="LineNumber">
    <w:name w:val="line number"/>
    <w:basedOn w:val="DefaultParagraphFont"/>
    <w:uiPriority w:val="99"/>
    <w:semiHidden/>
    <w:rsid w:val="00101753"/>
  </w:style>
  <w:style w:type="paragraph" w:styleId="CommentText">
    <w:name w:val="annotation text"/>
    <w:basedOn w:val="Normal"/>
    <w:link w:val="CommentTextChar"/>
    <w:uiPriority w:val="99"/>
    <w:semiHidden/>
    <w:rsid w:val="00F83FA4"/>
    <w:pPr>
      <w:jc w:val="left"/>
    </w:pPr>
  </w:style>
  <w:style w:type="character" w:customStyle="1" w:styleId="CommentTextChar">
    <w:name w:val="Comment Text Char"/>
    <w:basedOn w:val="DefaultParagraphFont"/>
    <w:link w:val="CommentText"/>
    <w:uiPriority w:val="99"/>
    <w:semiHidden/>
    <w:locked/>
    <w:rsid w:val="00F83FA4"/>
    <w:rPr>
      <w:rFonts w:ascii="Times New Roman" w:eastAsia="宋体" w:hAnsi="Times New Roman" w:cs="Times New Roman"/>
      <w:sz w:val="24"/>
      <w:szCs w:val="24"/>
    </w:rPr>
  </w:style>
  <w:style w:type="character" w:styleId="CommentReference">
    <w:name w:val="annotation reference"/>
    <w:basedOn w:val="DefaultParagraphFont"/>
    <w:uiPriority w:val="99"/>
    <w:semiHidden/>
    <w:rsid w:val="00F83FA4"/>
    <w:rPr>
      <w:sz w:val="21"/>
      <w:szCs w:val="21"/>
    </w:rPr>
  </w:style>
  <w:style w:type="character" w:customStyle="1" w:styleId="msoins0">
    <w:name w:val="msoins"/>
    <w:basedOn w:val="DefaultParagraphFont"/>
    <w:uiPriority w:val="99"/>
    <w:rsid w:val="00A5312C"/>
  </w:style>
  <w:style w:type="paragraph" w:styleId="Subtitle">
    <w:name w:val="Subtitle"/>
    <w:basedOn w:val="Normal"/>
    <w:next w:val="Normal"/>
    <w:link w:val="SubtitleChar"/>
    <w:uiPriority w:val="99"/>
    <w:qFormat/>
    <w:rsid w:val="009E4506"/>
    <w:pPr>
      <w:spacing w:before="240" w:after="60" w:line="312" w:lineRule="auto"/>
      <w:jc w:val="center"/>
      <w:outlineLvl w:val="1"/>
    </w:pPr>
    <w:rPr>
      <w:rFonts w:ascii="Calibri Light" w:hAnsi="Calibri Light" w:cs="Calibri Light"/>
      <w:b/>
      <w:bCs/>
      <w:kern w:val="28"/>
      <w:sz w:val="32"/>
      <w:szCs w:val="32"/>
    </w:rPr>
  </w:style>
  <w:style w:type="character" w:customStyle="1" w:styleId="SubtitleChar">
    <w:name w:val="Subtitle Char"/>
    <w:basedOn w:val="DefaultParagraphFont"/>
    <w:link w:val="Subtitle"/>
    <w:uiPriority w:val="99"/>
    <w:locked/>
    <w:rsid w:val="009E4506"/>
    <w:rPr>
      <w:rFonts w:ascii="Calibri Light" w:eastAsia="宋体" w:hAnsi="Calibri Light" w:cs="Calibri Light"/>
      <w:b/>
      <w:bCs/>
      <w:kern w:val="28"/>
      <w:sz w:val="32"/>
      <w:szCs w:val="32"/>
    </w:rPr>
  </w:style>
  <w:style w:type="paragraph" w:styleId="TOC2">
    <w:name w:val="toc 2"/>
    <w:basedOn w:val="Normal"/>
    <w:next w:val="Normal"/>
    <w:autoRedefine/>
    <w:uiPriority w:val="99"/>
    <w:semiHidden/>
    <w:rsid w:val="00E108B5"/>
    <w:pPr>
      <w:ind w:leftChars="200" w:left="420"/>
    </w:pPr>
  </w:style>
  <w:style w:type="paragraph" w:styleId="NoSpacing">
    <w:name w:val="No Spacing"/>
    <w:uiPriority w:val="99"/>
    <w:qFormat/>
    <w:rsid w:val="00C2205D"/>
    <w:pPr>
      <w:adjustRightInd w:val="0"/>
      <w:snapToGrid w:val="0"/>
    </w:pPr>
    <w:rPr>
      <w:rFonts w:ascii="Tahoma" w:eastAsia="微软雅黑" w:hAnsi="Tahoma" w:cs="Tahoma"/>
      <w:kern w:val="0"/>
      <w:sz w:val="22"/>
    </w:rPr>
  </w:style>
  <w:style w:type="paragraph" w:styleId="CommentSubject">
    <w:name w:val="annotation subject"/>
    <w:basedOn w:val="CommentText"/>
    <w:next w:val="CommentText"/>
    <w:link w:val="CommentSubjectChar"/>
    <w:uiPriority w:val="99"/>
    <w:semiHidden/>
    <w:rsid w:val="00E85BE9"/>
    <w:rPr>
      <w:b/>
      <w:bCs/>
    </w:rPr>
  </w:style>
  <w:style w:type="character" w:customStyle="1" w:styleId="CommentSubjectChar">
    <w:name w:val="Comment Subject Char"/>
    <w:basedOn w:val="CommentTextChar"/>
    <w:link w:val="CommentSubject"/>
    <w:uiPriority w:val="99"/>
    <w:semiHidden/>
    <w:locked/>
    <w:rsid w:val="00E85BE9"/>
    <w:rPr>
      <w:b/>
      <w:bCs/>
    </w:rPr>
  </w:style>
  <w:style w:type="paragraph" w:customStyle="1" w:styleId="1">
    <w:name w:val="正文1"/>
    <w:uiPriority w:val="99"/>
    <w:rsid w:val="00E9713D"/>
    <w:rPr>
      <w:rFonts w:ascii="Helvetica" w:eastAsia="Times New Roman" w:hAnsi="Arial Unicode MS" w:cs="Helvetica"/>
      <w:color w:val="000000"/>
      <w:kern w:val="0"/>
      <w:sz w:val="22"/>
      <w:lang w:val="zh-CN"/>
    </w:rPr>
  </w:style>
</w:styles>
</file>

<file path=word/webSettings.xml><?xml version="1.0" encoding="utf-8"?>
<w:webSettings xmlns:r="http://schemas.openxmlformats.org/officeDocument/2006/relationships" xmlns:w="http://schemas.openxmlformats.org/wordprocessingml/2006/main">
  <w:divs>
    <w:div w:id="1806846368">
      <w:marLeft w:val="0"/>
      <w:marRight w:val="0"/>
      <w:marTop w:val="0"/>
      <w:marBottom w:val="0"/>
      <w:divBdr>
        <w:top w:val="none" w:sz="0" w:space="0" w:color="auto"/>
        <w:left w:val="none" w:sz="0" w:space="0" w:color="auto"/>
        <w:bottom w:val="none" w:sz="0" w:space="0" w:color="auto"/>
        <w:right w:val="none" w:sz="0" w:space="0" w:color="auto"/>
      </w:divBdr>
    </w:div>
    <w:div w:id="1806846369">
      <w:marLeft w:val="0"/>
      <w:marRight w:val="0"/>
      <w:marTop w:val="0"/>
      <w:marBottom w:val="0"/>
      <w:divBdr>
        <w:top w:val="none" w:sz="0" w:space="0" w:color="auto"/>
        <w:left w:val="none" w:sz="0" w:space="0" w:color="auto"/>
        <w:bottom w:val="none" w:sz="0" w:space="0" w:color="auto"/>
        <w:right w:val="none" w:sz="0" w:space="0" w:color="auto"/>
      </w:divBdr>
    </w:div>
    <w:div w:id="1806846370">
      <w:marLeft w:val="0"/>
      <w:marRight w:val="0"/>
      <w:marTop w:val="0"/>
      <w:marBottom w:val="0"/>
      <w:divBdr>
        <w:top w:val="none" w:sz="0" w:space="0" w:color="auto"/>
        <w:left w:val="none" w:sz="0" w:space="0" w:color="auto"/>
        <w:bottom w:val="none" w:sz="0" w:space="0" w:color="auto"/>
        <w:right w:val="none" w:sz="0" w:space="0" w:color="auto"/>
      </w:divBdr>
    </w:div>
    <w:div w:id="1806846371">
      <w:marLeft w:val="0"/>
      <w:marRight w:val="0"/>
      <w:marTop w:val="0"/>
      <w:marBottom w:val="0"/>
      <w:divBdr>
        <w:top w:val="none" w:sz="0" w:space="0" w:color="auto"/>
        <w:left w:val="none" w:sz="0" w:space="0" w:color="auto"/>
        <w:bottom w:val="none" w:sz="0" w:space="0" w:color="auto"/>
        <w:right w:val="none" w:sz="0" w:space="0" w:color="auto"/>
      </w:divBdr>
    </w:div>
    <w:div w:id="1806846372">
      <w:marLeft w:val="0"/>
      <w:marRight w:val="0"/>
      <w:marTop w:val="0"/>
      <w:marBottom w:val="0"/>
      <w:divBdr>
        <w:top w:val="none" w:sz="0" w:space="0" w:color="auto"/>
        <w:left w:val="none" w:sz="0" w:space="0" w:color="auto"/>
        <w:bottom w:val="none" w:sz="0" w:space="0" w:color="auto"/>
        <w:right w:val="none" w:sz="0" w:space="0" w:color="auto"/>
      </w:divBdr>
    </w:div>
    <w:div w:id="1806846373">
      <w:marLeft w:val="0"/>
      <w:marRight w:val="0"/>
      <w:marTop w:val="0"/>
      <w:marBottom w:val="0"/>
      <w:divBdr>
        <w:top w:val="none" w:sz="0" w:space="0" w:color="auto"/>
        <w:left w:val="none" w:sz="0" w:space="0" w:color="auto"/>
        <w:bottom w:val="none" w:sz="0" w:space="0" w:color="auto"/>
        <w:right w:val="none" w:sz="0" w:space="0" w:color="auto"/>
      </w:divBdr>
    </w:div>
    <w:div w:id="1806846374">
      <w:marLeft w:val="0"/>
      <w:marRight w:val="0"/>
      <w:marTop w:val="0"/>
      <w:marBottom w:val="0"/>
      <w:divBdr>
        <w:top w:val="none" w:sz="0" w:space="0" w:color="auto"/>
        <w:left w:val="none" w:sz="0" w:space="0" w:color="auto"/>
        <w:bottom w:val="none" w:sz="0" w:space="0" w:color="auto"/>
        <w:right w:val="none" w:sz="0" w:space="0" w:color="auto"/>
      </w:divBdr>
    </w:div>
    <w:div w:id="1806846375">
      <w:marLeft w:val="0"/>
      <w:marRight w:val="0"/>
      <w:marTop w:val="0"/>
      <w:marBottom w:val="0"/>
      <w:divBdr>
        <w:top w:val="none" w:sz="0" w:space="0" w:color="auto"/>
        <w:left w:val="none" w:sz="0" w:space="0" w:color="auto"/>
        <w:bottom w:val="none" w:sz="0" w:space="0" w:color="auto"/>
        <w:right w:val="none" w:sz="0" w:space="0" w:color="auto"/>
      </w:divBdr>
    </w:div>
    <w:div w:id="1806846376">
      <w:marLeft w:val="0"/>
      <w:marRight w:val="0"/>
      <w:marTop w:val="0"/>
      <w:marBottom w:val="0"/>
      <w:divBdr>
        <w:top w:val="none" w:sz="0" w:space="0" w:color="auto"/>
        <w:left w:val="none" w:sz="0" w:space="0" w:color="auto"/>
        <w:bottom w:val="none" w:sz="0" w:space="0" w:color="auto"/>
        <w:right w:val="none" w:sz="0" w:space="0" w:color="auto"/>
      </w:divBdr>
    </w:div>
    <w:div w:id="1806846377">
      <w:marLeft w:val="0"/>
      <w:marRight w:val="0"/>
      <w:marTop w:val="0"/>
      <w:marBottom w:val="0"/>
      <w:divBdr>
        <w:top w:val="none" w:sz="0" w:space="0" w:color="auto"/>
        <w:left w:val="none" w:sz="0" w:space="0" w:color="auto"/>
        <w:bottom w:val="none" w:sz="0" w:space="0" w:color="auto"/>
        <w:right w:val="none" w:sz="0" w:space="0" w:color="auto"/>
      </w:divBdr>
    </w:div>
    <w:div w:id="1806846378">
      <w:marLeft w:val="0"/>
      <w:marRight w:val="0"/>
      <w:marTop w:val="0"/>
      <w:marBottom w:val="0"/>
      <w:divBdr>
        <w:top w:val="none" w:sz="0" w:space="0" w:color="auto"/>
        <w:left w:val="none" w:sz="0" w:space="0" w:color="auto"/>
        <w:bottom w:val="none" w:sz="0" w:space="0" w:color="auto"/>
        <w:right w:val="none" w:sz="0" w:space="0" w:color="auto"/>
      </w:divBdr>
    </w:div>
    <w:div w:id="1806846379">
      <w:marLeft w:val="0"/>
      <w:marRight w:val="0"/>
      <w:marTop w:val="0"/>
      <w:marBottom w:val="0"/>
      <w:divBdr>
        <w:top w:val="none" w:sz="0" w:space="0" w:color="auto"/>
        <w:left w:val="none" w:sz="0" w:space="0" w:color="auto"/>
        <w:bottom w:val="none" w:sz="0" w:space="0" w:color="auto"/>
        <w:right w:val="none" w:sz="0" w:space="0" w:color="auto"/>
      </w:divBdr>
    </w:div>
    <w:div w:id="1806846380">
      <w:marLeft w:val="0"/>
      <w:marRight w:val="0"/>
      <w:marTop w:val="0"/>
      <w:marBottom w:val="0"/>
      <w:divBdr>
        <w:top w:val="none" w:sz="0" w:space="0" w:color="auto"/>
        <w:left w:val="none" w:sz="0" w:space="0" w:color="auto"/>
        <w:bottom w:val="none" w:sz="0" w:space="0" w:color="auto"/>
        <w:right w:val="none" w:sz="0" w:space="0" w:color="auto"/>
      </w:divBdr>
    </w:div>
    <w:div w:id="1806846381">
      <w:marLeft w:val="0"/>
      <w:marRight w:val="0"/>
      <w:marTop w:val="0"/>
      <w:marBottom w:val="0"/>
      <w:divBdr>
        <w:top w:val="none" w:sz="0" w:space="0" w:color="auto"/>
        <w:left w:val="none" w:sz="0" w:space="0" w:color="auto"/>
        <w:bottom w:val="none" w:sz="0" w:space="0" w:color="auto"/>
        <w:right w:val="none" w:sz="0" w:space="0" w:color="auto"/>
      </w:divBdr>
    </w:div>
    <w:div w:id="1806846382">
      <w:marLeft w:val="0"/>
      <w:marRight w:val="0"/>
      <w:marTop w:val="0"/>
      <w:marBottom w:val="0"/>
      <w:divBdr>
        <w:top w:val="none" w:sz="0" w:space="0" w:color="auto"/>
        <w:left w:val="none" w:sz="0" w:space="0" w:color="auto"/>
        <w:bottom w:val="none" w:sz="0" w:space="0" w:color="auto"/>
        <w:right w:val="none" w:sz="0" w:space="0" w:color="auto"/>
      </w:divBdr>
    </w:div>
    <w:div w:id="1806846383">
      <w:marLeft w:val="0"/>
      <w:marRight w:val="0"/>
      <w:marTop w:val="0"/>
      <w:marBottom w:val="0"/>
      <w:divBdr>
        <w:top w:val="none" w:sz="0" w:space="0" w:color="auto"/>
        <w:left w:val="none" w:sz="0" w:space="0" w:color="auto"/>
        <w:bottom w:val="none" w:sz="0" w:space="0" w:color="auto"/>
        <w:right w:val="none" w:sz="0" w:space="0" w:color="auto"/>
      </w:divBdr>
    </w:div>
    <w:div w:id="1806846384">
      <w:marLeft w:val="0"/>
      <w:marRight w:val="0"/>
      <w:marTop w:val="0"/>
      <w:marBottom w:val="0"/>
      <w:divBdr>
        <w:top w:val="none" w:sz="0" w:space="0" w:color="auto"/>
        <w:left w:val="none" w:sz="0" w:space="0" w:color="auto"/>
        <w:bottom w:val="none" w:sz="0" w:space="0" w:color="auto"/>
        <w:right w:val="none" w:sz="0" w:space="0" w:color="auto"/>
      </w:divBdr>
    </w:div>
    <w:div w:id="1806846385">
      <w:marLeft w:val="0"/>
      <w:marRight w:val="0"/>
      <w:marTop w:val="0"/>
      <w:marBottom w:val="0"/>
      <w:divBdr>
        <w:top w:val="none" w:sz="0" w:space="0" w:color="auto"/>
        <w:left w:val="none" w:sz="0" w:space="0" w:color="auto"/>
        <w:bottom w:val="none" w:sz="0" w:space="0" w:color="auto"/>
        <w:right w:val="none" w:sz="0" w:space="0" w:color="auto"/>
      </w:divBdr>
    </w:div>
    <w:div w:id="1806846386">
      <w:marLeft w:val="0"/>
      <w:marRight w:val="0"/>
      <w:marTop w:val="0"/>
      <w:marBottom w:val="0"/>
      <w:divBdr>
        <w:top w:val="none" w:sz="0" w:space="0" w:color="auto"/>
        <w:left w:val="none" w:sz="0" w:space="0" w:color="auto"/>
        <w:bottom w:val="none" w:sz="0" w:space="0" w:color="auto"/>
        <w:right w:val="none" w:sz="0" w:space="0" w:color="auto"/>
      </w:divBdr>
    </w:div>
    <w:div w:id="1806846387">
      <w:marLeft w:val="0"/>
      <w:marRight w:val="0"/>
      <w:marTop w:val="0"/>
      <w:marBottom w:val="0"/>
      <w:divBdr>
        <w:top w:val="none" w:sz="0" w:space="0" w:color="auto"/>
        <w:left w:val="none" w:sz="0" w:space="0" w:color="auto"/>
        <w:bottom w:val="none" w:sz="0" w:space="0" w:color="auto"/>
        <w:right w:val="none" w:sz="0" w:space="0" w:color="auto"/>
      </w:divBdr>
    </w:div>
    <w:div w:id="1806846388">
      <w:marLeft w:val="0"/>
      <w:marRight w:val="0"/>
      <w:marTop w:val="0"/>
      <w:marBottom w:val="0"/>
      <w:divBdr>
        <w:top w:val="none" w:sz="0" w:space="0" w:color="auto"/>
        <w:left w:val="none" w:sz="0" w:space="0" w:color="auto"/>
        <w:bottom w:val="none" w:sz="0" w:space="0" w:color="auto"/>
        <w:right w:val="none" w:sz="0" w:space="0" w:color="auto"/>
      </w:divBdr>
    </w:div>
    <w:div w:id="1806846389">
      <w:marLeft w:val="0"/>
      <w:marRight w:val="0"/>
      <w:marTop w:val="0"/>
      <w:marBottom w:val="0"/>
      <w:divBdr>
        <w:top w:val="none" w:sz="0" w:space="0" w:color="auto"/>
        <w:left w:val="none" w:sz="0" w:space="0" w:color="auto"/>
        <w:bottom w:val="none" w:sz="0" w:space="0" w:color="auto"/>
        <w:right w:val="none" w:sz="0" w:space="0" w:color="auto"/>
      </w:divBdr>
    </w:div>
    <w:div w:id="1806846390">
      <w:marLeft w:val="0"/>
      <w:marRight w:val="0"/>
      <w:marTop w:val="0"/>
      <w:marBottom w:val="0"/>
      <w:divBdr>
        <w:top w:val="none" w:sz="0" w:space="0" w:color="auto"/>
        <w:left w:val="none" w:sz="0" w:space="0" w:color="auto"/>
        <w:bottom w:val="none" w:sz="0" w:space="0" w:color="auto"/>
        <w:right w:val="none" w:sz="0" w:space="0" w:color="auto"/>
      </w:divBdr>
    </w:div>
    <w:div w:id="1806846391">
      <w:marLeft w:val="0"/>
      <w:marRight w:val="0"/>
      <w:marTop w:val="0"/>
      <w:marBottom w:val="0"/>
      <w:divBdr>
        <w:top w:val="none" w:sz="0" w:space="0" w:color="auto"/>
        <w:left w:val="none" w:sz="0" w:space="0" w:color="auto"/>
        <w:bottom w:val="none" w:sz="0" w:space="0" w:color="auto"/>
        <w:right w:val="none" w:sz="0" w:space="0" w:color="auto"/>
      </w:divBdr>
    </w:div>
    <w:div w:id="1806846392">
      <w:marLeft w:val="0"/>
      <w:marRight w:val="0"/>
      <w:marTop w:val="0"/>
      <w:marBottom w:val="0"/>
      <w:divBdr>
        <w:top w:val="none" w:sz="0" w:space="0" w:color="auto"/>
        <w:left w:val="none" w:sz="0" w:space="0" w:color="auto"/>
        <w:bottom w:val="none" w:sz="0" w:space="0" w:color="auto"/>
        <w:right w:val="none" w:sz="0" w:space="0" w:color="auto"/>
      </w:divBdr>
    </w:div>
    <w:div w:id="1806846393">
      <w:marLeft w:val="0"/>
      <w:marRight w:val="0"/>
      <w:marTop w:val="0"/>
      <w:marBottom w:val="0"/>
      <w:divBdr>
        <w:top w:val="none" w:sz="0" w:space="0" w:color="auto"/>
        <w:left w:val="none" w:sz="0" w:space="0" w:color="auto"/>
        <w:bottom w:val="none" w:sz="0" w:space="0" w:color="auto"/>
        <w:right w:val="none" w:sz="0" w:space="0" w:color="auto"/>
      </w:divBdr>
    </w:div>
    <w:div w:id="1806846394">
      <w:marLeft w:val="0"/>
      <w:marRight w:val="0"/>
      <w:marTop w:val="0"/>
      <w:marBottom w:val="0"/>
      <w:divBdr>
        <w:top w:val="none" w:sz="0" w:space="0" w:color="auto"/>
        <w:left w:val="none" w:sz="0" w:space="0" w:color="auto"/>
        <w:bottom w:val="none" w:sz="0" w:space="0" w:color="auto"/>
        <w:right w:val="none" w:sz="0" w:space="0" w:color="auto"/>
      </w:divBdr>
    </w:div>
    <w:div w:id="1806846395">
      <w:marLeft w:val="0"/>
      <w:marRight w:val="0"/>
      <w:marTop w:val="0"/>
      <w:marBottom w:val="0"/>
      <w:divBdr>
        <w:top w:val="none" w:sz="0" w:space="0" w:color="auto"/>
        <w:left w:val="none" w:sz="0" w:space="0" w:color="auto"/>
        <w:bottom w:val="none" w:sz="0" w:space="0" w:color="auto"/>
        <w:right w:val="none" w:sz="0" w:space="0" w:color="auto"/>
      </w:divBdr>
    </w:div>
    <w:div w:id="1806846396">
      <w:marLeft w:val="0"/>
      <w:marRight w:val="0"/>
      <w:marTop w:val="0"/>
      <w:marBottom w:val="0"/>
      <w:divBdr>
        <w:top w:val="none" w:sz="0" w:space="0" w:color="auto"/>
        <w:left w:val="none" w:sz="0" w:space="0" w:color="auto"/>
        <w:bottom w:val="none" w:sz="0" w:space="0" w:color="auto"/>
        <w:right w:val="none" w:sz="0" w:space="0" w:color="auto"/>
      </w:divBdr>
    </w:div>
    <w:div w:id="18068463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xueshengdongtai@163.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240</TotalTime>
  <Pages>7</Pages>
  <Words>493</Words>
  <Characters>2811</Characters>
  <Application>Microsoft Office Outlook</Application>
  <DocSecurity>0</DocSecurity>
  <Lines>0</Lines>
  <Paragraphs>0</Paragraphs>
  <ScaleCrop>false</ScaleCrop>
  <Company>WwW.YlmF.CoM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mengyue</dc:creator>
  <cp:keywords/>
  <dc:description/>
  <cp:lastModifiedBy>田昊罡</cp:lastModifiedBy>
  <cp:revision>25</cp:revision>
  <dcterms:created xsi:type="dcterms:W3CDTF">2014-11-23T16:13:00Z</dcterms:created>
  <dcterms:modified xsi:type="dcterms:W3CDTF">2015-03-31T05:59:00Z</dcterms:modified>
</cp:coreProperties>
</file>