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7CB0A" w14:textId="1DE1C69C" w:rsidR="000C7D9C" w:rsidRPr="000C7D9C" w:rsidRDefault="000C7D9C" w:rsidP="000C7D9C">
      <w:pPr>
        <w:spacing w:line="360" w:lineRule="auto"/>
        <w:jc w:val="center"/>
        <w:rPr>
          <w:rFonts w:ascii="黑体" w:eastAsia="黑体" w:hAnsi="黑体"/>
          <w:b/>
          <w:sz w:val="36"/>
          <w:szCs w:val="36"/>
        </w:rPr>
      </w:pPr>
      <w:r w:rsidRPr="000C7D9C">
        <w:rPr>
          <w:rFonts w:ascii="黑体" w:eastAsia="黑体" w:hAnsi="黑体" w:hint="eastAsia"/>
          <w:b/>
          <w:sz w:val="36"/>
          <w:szCs w:val="36"/>
        </w:rPr>
        <w:t>《上外学生动态》第</w:t>
      </w:r>
      <w:r w:rsidR="00CF0153">
        <w:rPr>
          <w:rFonts w:ascii="黑体" w:eastAsia="黑体" w:hAnsi="黑体" w:hint="eastAsia"/>
          <w:b/>
          <w:sz w:val="36"/>
          <w:szCs w:val="36"/>
        </w:rPr>
        <w:t>3</w:t>
      </w:r>
      <w:r w:rsidR="00323B82">
        <w:rPr>
          <w:rFonts w:ascii="黑体" w:eastAsia="黑体" w:hAnsi="黑体" w:hint="eastAsia"/>
          <w:b/>
          <w:sz w:val="36"/>
          <w:szCs w:val="36"/>
        </w:rPr>
        <w:t>1</w:t>
      </w:r>
      <w:r w:rsidR="00EC34B2">
        <w:rPr>
          <w:rFonts w:ascii="黑体" w:eastAsia="黑体" w:hAnsi="黑体" w:hint="eastAsia"/>
          <w:b/>
          <w:sz w:val="36"/>
          <w:szCs w:val="36"/>
        </w:rPr>
        <w:t>6</w:t>
      </w:r>
      <w:r w:rsidRPr="000C7D9C">
        <w:rPr>
          <w:rFonts w:ascii="黑体" w:eastAsia="黑体" w:hAnsi="黑体" w:hint="eastAsia"/>
          <w:b/>
          <w:sz w:val="36"/>
          <w:szCs w:val="36"/>
        </w:rPr>
        <w:t>期</w:t>
      </w:r>
    </w:p>
    <w:p w14:paraId="4B050F8E" w14:textId="77777777" w:rsidR="000C7D9C" w:rsidRDefault="000C7D9C" w:rsidP="000C7D9C">
      <w:pPr>
        <w:widowControl/>
        <w:spacing w:line="360" w:lineRule="auto"/>
        <w:jc w:val="left"/>
        <w:rPr>
          <w:sz w:val="24"/>
        </w:rPr>
      </w:pPr>
    </w:p>
    <w:sdt>
      <w:sdtPr>
        <w:rPr>
          <w:lang w:val="zh-CN"/>
        </w:rPr>
        <w:id w:val="146662863"/>
        <w:docPartObj>
          <w:docPartGallery w:val="Table of Contents"/>
          <w:docPartUnique/>
        </w:docPartObj>
      </w:sdtPr>
      <w:sdtEndPr>
        <w:rPr>
          <w:rFonts w:asciiTheme="minorEastAsia" w:eastAsiaTheme="minorEastAsia" w:hAnsiTheme="minorEastAsia"/>
          <w:sz w:val="28"/>
          <w:szCs w:val="28"/>
          <w:lang w:val="en-US"/>
        </w:rPr>
      </w:sdtEndPr>
      <w:sdtContent>
        <w:p w14:paraId="1C329B05" w14:textId="77777777" w:rsidR="00323B82" w:rsidRPr="000C7D9C" w:rsidRDefault="00323B82" w:rsidP="000C7D9C">
          <w:pPr>
            <w:rPr>
              <w:b/>
              <w:sz w:val="28"/>
              <w:szCs w:val="28"/>
            </w:rPr>
          </w:pPr>
          <w:r>
            <w:rPr>
              <w:rFonts w:hint="eastAsia"/>
              <w:b/>
              <w:sz w:val="28"/>
              <w:szCs w:val="28"/>
            </w:rPr>
            <w:t>本期</w:t>
          </w:r>
          <w:r w:rsidRPr="00675CB9">
            <w:rPr>
              <w:rFonts w:hint="eastAsia"/>
              <w:b/>
              <w:sz w:val="28"/>
              <w:szCs w:val="28"/>
            </w:rPr>
            <w:t>目录</w:t>
          </w:r>
          <w:r>
            <w:rPr>
              <w:rFonts w:hint="eastAsia"/>
              <w:b/>
              <w:sz w:val="28"/>
              <w:szCs w:val="28"/>
            </w:rPr>
            <w:t>：</w:t>
          </w:r>
        </w:p>
        <w:p w14:paraId="2F7B20AC" w14:textId="53D56C67" w:rsidR="00DD277A" w:rsidRDefault="00323B82">
          <w:pPr>
            <w:pStyle w:val="10"/>
            <w:rPr>
              <w:rStyle w:val="a6"/>
            </w:rPr>
          </w:pPr>
          <w:r w:rsidRPr="000C7D9C">
            <w:t>文一：</w:t>
          </w:r>
          <w:r w:rsidRPr="000C7D9C">
            <w:fldChar w:fldCharType="begin"/>
          </w:r>
          <w:r w:rsidRPr="000C7D9C">
            <w:instrText xml:space="preserve"> TOC \o "1-3" \h \z \u </w:instrText>
          </w:r>
          <w:r w:rsidRPr="000C7D9C">
            <w:fldChar w:fldCharType="separate"/>
          </w:r>
          <w:hyperlink w:anchor="_Toc415430931" w:history="1">
            <w:r w:rsidR="00DD277A" w:rsidRPr="00D05075">
              <w:rPr>
                <w:rStyle w:val="a6"/>
                <w:rFonts w:hint="eastAsia"/>
              </w:rPr>
              <w:t>香奈儿降价在校园</w:t>
            </w:r>
            <w:r w:rsidR="00DD277A">
              <w:rPr>
                <w:webHidden/>
              </w:rPr>
              <w:tab/>
            </w:r>
            <w:r w:rsidR="00DD277A">
              <w:rPr>
                <w:webHidden/>
              </w:rPr>
              <w:fldChar w:fldCharType="begin"/>
            </w:r>
            <w:r w:rsidR="00DD277A">
              <w:rPr>
                <w:webHidden/>
              </w:rPr>
              <w:instrText xml:space="preserve"> PAGEREF _Toc415430931 \h </w:instrText>
            </w:r>
            <w:r w:rsidR="00DD277A">
              <w:rPr>
                <w:webHidden/>
              </w:rPr>
            </w:r>
            <w:r w:rsidR="00DD277A">
              <w:rPr>
                <w:webHidden/>
              </w:rPr>
              <w:fldChar w:fldCharType="separate"/>
            </w:r>
            <w:r w:rsidR="00DD277A">
              <w:rPr>
                <w:webHidden/>
              </w:rPr>
              <w:t>2</w:t>
            </w:r>
            <w:r w:rsidR="00DD277A">
              <w:rPr>
                <w:webHidden/>
              </w:rPr>
              <w:fldChar w:fldCharType="end"/>
            </w:r>
          </w:hyperlink>
        </w:p>
        <w:p w14:paraId="3DAC8C3A" w14:textId="176907EF" w:rsidR="00DD277A" w:rsidRPr="00DD277A" w:rsidRDefault="00DD277A" w:rsidP="00DD277A">
          <w:r>
            <w:rPr>
              <w:rFonts w:hint="eastAsia"/>
            </w:rPr>
            <w:t>近日，为协调全球各个市场的价格差距，奢侈品品牌香奈儿宣布将下调中国内地售价，同时上调欧洲售价，调价后两地价差将不超过</w:t>
          </w:r>
          <w:r>
            <w:rPr>
              <w:rFonts w:hint="eastAsia"/>
            </w:rPr>
            <w:t>5%</w:t>
          </w:r>
          <w:r>
            <w:rPr>
              <w:rFonts w:hint="eastAsia"/>
            </w:rPr>
            <w:t>。目前，中国香奈儿专柜的三款手袋售价已下调约</w:t>
          </w:r>
          <w:r>
            <w:rPr>
              <w:rFonts w:hint="eastAsia"/>
            </w:rPr>
            <w:t>20%</w:t>
          </w:r>
          <w:r>
            <w:rPr>
              <w:rFonts w:hint="eastAsia"/>
            </w:rPr>
            <w:t>，在包括上海在内的各大城市引发了抢购热潮。而香奈儿本次降价，也有出于打击代购，保护品牌这方面的考虑。对大学生来说，奢侈品消费与代购都不是陌生的话题。上述香奈儿调价风波，也引发了上外同学们的诸多思考。</w:t>
          </w:r>
        </w:p>
        <w:p w14:paraId="3E22B062" w14:textId="17CE475A" w:rsidR="00DD277A" w:rsidRDefault="00DD277A">
          <w:pPr>
            <w:pStyle w:val="10"/>
            <w:rPr>
              <w:rStyle w:val="a6"/>
            </w:rPr>
          </w:pPr>
          <w:r>
            <w:t>文二</w:t>
          </w:r>
          <w:r w:rsidRPr="000C7D9C">
            <w:t>：</w:t>
          </w:r>
          <w:hyperlink w:anchor="_Toc415430933" w:history="1">
            <w:r w:rsidRPr="00D05075">
              <w:rPr>
                <w:rStyle w:val="a6"/>
                <w:rFonts w:hint="eastAsia"/>
              </w:rPr>
              <w:t>你对自己的脸满意吗？</w:t>
            </w:r>
            <w:r w:rsidRPr="00DD277A">
              <w:rPr>
                <w:rStyle w:val="a6"/>
                <w:rFonts w:hint="eastAsia"/>
              </w:rPr>
              <w:t>——上外学子对“整容风波”的看法</w:t>
            </w:r>
            <w:r>
              <w:rPr>
                <w:webHidden/>
              </w:rPr>
              <w:tab/>
            </w:r>
            <w:r>
              <w:rPr>
                <w:webHidden/>
              </w:rPr>
              <w:fldChar w:fldCharType="begin"/>
            </w:r>
            <w:r>
              <w:rPr>
                <w:webHidden/>
              </w:rPr>
              <w:instrText xml:space="preserve"> PAGEREF _Toc415430933 \h </w:instrText>
            </w:r>
            <w:r>
              <w:rPr>
                <w:webHidden/>
              </w:rPr>
            </w:r>
            <w:r>
              <w:rPr>
                <w:webHidden/>
              </w:rPr>
              <w:fldChar w:fldCharType="separate"/>
            </w:r>
            <w:r>
              <w:rPr>
                <w:webHidden/>
              </w:rPr>
              <w:t>5</w:t>
            </w:r>
            <w:r>
              <w:rPr>
                <w:webHidden/>
              </w:rPr>
              <w:fldChar w:fldCharType="end"/>
            </w:r>
          </w:hyperlink>
        </w:p>
        <w:p w14:paraId="336215BF" w14:textId="49B40844" w:rsidR="00DD277A" w:rsidRPr="00DD277A" w:rsidRDefault="00DD277A" w:rsidP="00DD277A">
          <w:r w:rsidRPr="00DD277A">
            <w:rPr>
              <w:rFonts w:hint="eastAsia"/>
            </w:rPr>
            <w:t>今年，扬州某大学出现一宿舍组团去割双眼皮，这引起了人们热烈地讨论。“整容”作为长久以来的热点话题不再是一种人们闭口不谈的禁忌，而是俨然跃身成为“时尚”。令人意外的是，这股“时尚之风”大有吹向大学校园之势。业界人士直言，在我国未来的整形队伍中，学生所占据的比重将会超过一半。</w:t>
          </w:r>
        </w:p>
        <w:p w14:paraId="0F6C69C3" w14:textId="77777777" w:rsidR="002F60F7" w:rsidRPr="00684197" w:rsidRDefault="00323B82" w:rsidP="00011E56">
          <w:pPr>
            <w:ind w:firstLineChars="200" w:firstLine="562"/>
            <w:rPr>
              <w:szCs w:val="21"/>
            </w:rPr>
            <w:sectPr w:rsidR="002F60F7" w:rsidRPr="00684197" w:rsidSect="00101753">
              <w:headerReference w:type="default" r:id="rId8"/>
              <w:pgSz w:w="11906" w:h="16838"/>
              <w:pgMar w:top="1440" w:right="1800" w:bottom="1440" w:left="1800" w:header="851" w:footer="992" w:gutter="0"/>
              <w:cols w:space="425"/>
              <w:docGrid w:type="lines" w:linePitch="312"/>
            </w:sectPr>
          </w:pPr>
          <w:r w:rsidRPr="000C7D9C">
            <w:rPr>
              <w:rFonts w:asciiTheme="minorEastAsia" w:eastAsiaTheme="minorEastAsia" w:hAnsiTheme="minorEastAsia"/>
              <w:b/>
              <w:sz w:val="28"/>
              <w:szCs w:val="28"/>
            </w:rPr>
            <w:fldChar w:fldCharType="end"/>
          </w:r>
        </w:p>
      </w:sdtContent>
    </w:sdt>
    <w:p w14:paraId="4D22045A" w14:textId="77777777" w:rsidR="00101753" w:rsidRDefault="00101753" w:rsidP="000C7D9C">
      <w:pPr>
        <w:rPr>
          <w:rFonts w:ascii="宋体" w:hAnsi="宋体"/>
          <w:b/>
          <w:sz w:val="28"/>
          <w:szCs w:val="28"/>
        </w:rPr>
        <w:sectPr w:rsidR="00101753" w:rsidSect="0010175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cols w:space="425"/>
          <w:docGrid w:type="lines" w:linePitch="312"/>
        </w:sectPr>
      </w:pPr>
    </w:p>
    <w:p w14:paraId="2D0DD879" w14:textId="77777777"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14:paraId="07366364" w14:textId="77777777"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14:paraId="4C8FA71A" w14:textId="77777777"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14:paraId="3E0A7DFE" w14:textId="77777777"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14:paraId="3390422E" w14:textId="77777777"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14:paraId="4047AE6F" w14:textId="77777777" w:rsidR="00FF6A79" w:rsidRDefault="00FF6A79" w:rsidP="000C7D9C">
      <w:pPr>
        <w:rPr>
          <w:rFonts w:ascii="宋体" w:hAnsi="宋体"/>
          <w:b/>
          <w:sz w:val="28"/>
          <w:szCs w:val="28"/>
        </w:rPr>
        <w:sectPr w:rsidR="00FF6A79" w:rsidSect="004228F8">
          <w:type w:val="continuous"/>
          <w:pgSz w:w="11906" w:h="16838"/>
          <w:pgMar w:top="1440" w:right="1800" w:bottom="1440" w:left="1800" w:header="851" w:footer="992" w:gutter="0"/>
          <w:cols w:space="425"/>
          <w:docGrid w:type="lines" w:linePitch="312"/>
        </w:sectPr>
      </w:pPr>
    </w:p>
    <w:p w14:paraId="18FBBC5B" w14:textId="77777777" w:rsidR="00FF6A79" w:rsidRDefault="00FF6A79" w:rsidP="000C7D9C">
      <w:pPr>
        <w:rPr>
          <w:rFonts w:ascii="宋体" w:hAnsi="宋体"/>
          <w:b/>
          <w:sz w:val="28"/>
          <w:szCs w:val="28"/>
        </w:rPr>
        <w:sectPr w:rsidR="00FF6A79" w:rsidSect="004228F8">
          <w:type w:val="continuous"/>
          <w:pgSz w:w="11906" w:h="16838"/>
          <w:pgMar w:top="1440" w:right="1800" w:bottom="1440" w:left="1800" w:header="851" w:footer="992" w:gutter="0"/>
          <w:cols w:space="425"/>
          <w:docGrid w:type="lines" w:linePitch="312"/>
        </w:sectPr>
      </w:pPr>
    </w:p>
    <w:p w14:paraId="0C75B558" w14:textId="77777777" w:rsidR="00FF6A79" w:rsidRDefault="00FF6A79" w:rsidP="000C7D9C">
      <w:pPr>
        <w:rPr>
          <w:rFonts w:ascii="宋体" w:hAnsi="宋体"/>
          <w:b/>
          <w:sz w:val="28"/>
          <w:szCs w:val="28"/>
        </w:rPr>
        <w:sectPr w:rsidR="00FF6A79" w:rsidSect="004228F8">
          <w:type w:val="continuous"/>
          <w:pgSz w:w="11906" w:h="16838"/>
          <w:pgMar w:top="1440" w:right="1800" w:bottom="1440" w:left="1800" w:header="851" w:footer="992" w:gutter="0"/>
          <w:cols w:space="425"/>
          <w:docGrid w:type="lines" w:linePitch="312"/>
        </w:sectPr>
      </w:pPr>
    </w:p>
    <w:p w14:paraId="1ABAB2FC" w14:textId="77777777" w:rsidR="00FF6A79" w:rsidRDefault="00FF6A79" w:rsidP="000C7D9C">
      <w:pPr>
        <w:rPr>
          <w:rFonts w:ascii="宋体" w:hAnsi="宋体"/>
          <w:b/>
          <w:sz w:val="28"/>
          <w:szCs w:val="28"/>
        </w:rPr>
        <w:sectPr w:rsidR="00FF6A79" w:rsidSect="004228F8">
          <w:type w:val="continuous"/>
          <w:pgSz w:w="11906" w:h="16838"/>
          <w:pgMar w:top="1440" w:right="1800" w:bottom="1440" w:left="1800" w:header="851" w:footer="992" w:gutter="0"/>
          <w:cols w:space="425"/>
          <w:docGrid w:type="lines" w:linePitch="312"/>
        </w:sectPr>
      </w:pPr>
    </w:p>
    <w:p w14:paraId="07712200" w14:textId="77777777" w:rsidR="000C7D9C" w:rsidRPr="00D41AF3" w:rsidRDefault="000C7D9C" w:rsidP="000C7D9C">
      <w:pPr>
        <w:rPr>
          <w:rFonts w:ascii="宋体" w:hAnsi="宋体"/>
          <w:b/>
          <w:sz w:val="28"/>
          <w:szCs w:val="28"/>
        </w:rPr>
      </w:pPr>
      <w:r w:rsidRPr="00D41AF3">
        <w:rPr>
          <w:rFonts w:ascii="宋体" w:hAnsi="宋体" w:hint="eastAsia"/>
          <w:b/>
          <w:sz w:val="28"/>
          <w:szCs w:val="28"/>
        </w:rPr>
        <w:lastRenderedPageBreak/>
        <w:t>指导：田昊罡</w:t>
      </w:r>
    </w:p>
    <w:p w14:paraId="1A32132C" w14:textId="77777777" w:rsidR="000C7D9C" w:rsidRPr="00D41AF3" w:rsidRDefault="000C7D9C" w:rsidP="000C7D9C">
      <w:pPr>
        <w:rPr>
          <w:rFonts w:ascii="宋体" w:hAnsi="宋体"/>
          <w:b/>
          <w:sz w:val="28"/>
          <w:szCs w:val="28"/>
        </w:rPr>
      </w:pPr>
      <w:r>
        <w:rPr>
          <w:rFonts w:ascii="宋体" w:hAnsi="宋体" w:hint="eastAsia"/>
          <w:b/>
          <w:sz w:val="28"/>
          <w:szCs w:val="28"/>
        </w:rPr>
        <w:t>主编：孟悦</w:t>
      </w:r>
    </w:p>
    <w:p w14:paraId="0E16492B" w14:textId="77777777" w:rsidR="000C7D9C" w:rsidRPr="00D41AF3" w:rsidRDefault="000C7D9C" w:rsidP="000C7D9C">
      <w:pPr>
        <w:rPr>
          <w:rFonts w:ascii="宋体" w:hAnsi="宋体"/>
          <w:b/>
          <w:sz w:val="28"/>
          <w:szCs w:val="28"/>
        </w:rPr>
      </w:pPr>
      <w:r w:rsidRPr="00D41AF3">
        <w:rPr>
          <w:rFonts w:ascii="宋体" w:hAnsi="宋体" w:hint="eastAsia"/>
          <w:b/>
          <w:sz w:val="28"/>
          <w:szCs w:val="28"/>
        </w:rPr>
        <w:t>联系方式：</w:t>
      </w:r>
      <w:hyperlink r:id="rId15" w:history="1">
        <w:r w:rsidRPr="00D41AF3">
          <w:rPr>
            <w:rStyle w:val="a6"/>
            <w:rFonts w:ascii="宋体" w:hAnsi="宋体" w:hint="eastAsia"/>
            <w:sz w:val="28"/>
            <w:szCs w:val="28"/>
          </w:rPr>
          <w:t>xueshengdongtai@163.com</w:t>
        </w:r>
      </w:hyperlink>
    </w:p>
    <w:p w14:paraId="0801A35B" w14:textId="77777777" w:rsidR="000C7D9C" w:rsidRPr="00101753" w:rsidRDefault="000C7D9C" w:rsidP="00101753">
      <w:pPr>
        <w:rPr>
          <w:rFonts w:ascii="宋体" w:hAnsi="宋体"/>
          <w:b/>
          <w:sz w:val="28"/>
          <w:szCs w:val="28"/>
        </w:rPr>
      </w:pPr>
      <w:r w:rsidRPr="00D41AF3">
        <w:rPr>
          <w:rFonts w:ascii="宋体" w:hAnsi="宋体" w:hint="eastAsia"/>
          <w:b/>
          <w:sz w:val="28"/>
          <w:szCs w:val="28"/>
        </w:rPr>
        <w:t>青年研究中心学生动态部门出版</w:t>
      </w:r>
    </w:p>
    <w:p w14:paraId="41E49E65" w14:textId="77777777" w:rsidR="009276FB" w:rsidRDefault="000C7D9C" w:rsidP="009276FB">
      <w:pPr>
        <w:spacing w:line="220" w:lineRule="atLeast"/>
        <w:rPr>
          <w:rFonts w:asciiTheme="majorHAnsi" w:hAnsiTheme="majorHAnsi" w:cstheme="majorBidi"/>
          <w:b/>
          <w:bCs/>
          <w:sz w:val="28"/>
          <w:szCs w:val="28"/>
        </w:rPr>
      </w:pPr>
      <w:r>
        <w:rPr>
          <w:rFonts w:asciiTheme="majorHAnsi" w:hAnsiTheme="majorHAnsi" w:cstheme="majorBidi"/>
          <w:b/>
          <w:bCs/>
          <w:sz w:val="24"/>
        </w:rPr>
        <w:br w:type="page"/>
      </w:r>
      <w:r w:rsidR="00101753" w:rsidRPr="00101753">
        <w:rPr>
          <w:rFonts w:asciiTheme="majorHAnsi" w:hAnsiTheme="majorHAnsi" w:cstheme="majorBidi"/>
          <w:b/>
          <w:bCs/>
          <w:sz w:val="28"/>
          <w:szCs w:val="28"/>
        </w:rPr>
        <w:lastRenderedPageBreak/>
        <w:t>文</w:t>
      </w:r>
      <w:proofErr w:type="gramStart"/>
      <w:r w:rsidR="00101753" w:rsidRPr="00101753">
        <w:rPr>
          <w:rFonts w:asciiTheme="majorHAnsi" w:hAnsiTheme="majorHAnsi" w:cstheme="majorBidi"/>
          <w:b/>
          <w:bCs/>
          <w:sz w:val="28"/>
          <w:szCs w:val="28"/>
        </w:rPr>
        <w:t>一</w:t>
      </w:r>
      <w:proofErr w:type="gramEnd"/>
      <w:r w:rsidR="00101753" w:rsidRPr="00101753">
        <w:rPr>
          <w:rFonts w:asciiTheme="majorHAnsi" w:hAnsiTheme="majorHAnsi" w:cstheme="majorBidi"/>
          <w:b/>
          <w:bCs/>
          <w:sz w:val="28"/>
          <w:szCs w:val="28"/>
        </w:rPr>
        <w:t>：</w:t>
      </w:r>
    </w:p>
    <w:p w14:paraId="2BD210DE" w14:textId="77777777" w:rsidR="00DD277A" w:rsidRPr="00DD277A" w:rsidRDefault="00DD277A" w:rsidP="00DD277A">
      <w:pPr>
        <w:pStyle w:val="a5"/>
      </w:pPr>
      <w:bookmarkStart w:id="0" w:name="_Toc415430931"/>
      <w:r w:rsidRPr="00DD277A">
        <w:rPr>
          <w:rFonts w:hint="eastAsia"/>
        </w:rPr>
        <w:t>香奈儿降价在校园</w:t>
      </w:r>
      <w:bookmarkEnd w:id="0"/>
    </w:p>
    <w:p w14:paraId="34DDCD98" w14:textId="77777777" w:rsidR="00DD277A" w:rsidRPr="00DD277A" w:rsidRDefault="00DD277A" w:rsidP="00DD277A">
      <w:pPr>
        <w:pStyle w:val="a5"/>
      </w:pPr>
      <w:bookmarkStart w:id="1" w:name="_Toc415430932"/>
      <w:r w:rsidRPr="00DD277A">
        <w:rPr>
          <w:rFonts w:hint="eastAsia"/>
        </w:rPr>
        <w:t>——上外学子对奢侈品消费与代购的看法</w:t>
      </w:r>
      <w:bookmarkEnd w:id="1"/>
    </w:p>
    <w:p w14:paraId="3C251BDB" w14:textId="77777777" w:rsidR="00DD277A" w:rsidRPr="00DD277A" w:rsidRDefault="00DD277A" w:rsidP="00DD277A">
      <w:pPr>
        <w:spacing w:line="360" w:lineRule="auto"/>
        <w:ind w:firstLineChars="200" w:firstLine="482"/>
        <w:jc w:val="right"/>
        <w:rPr>
          <w:rFonts w:asciiTheme="minorEastAsia" w:eastAsiaTheme="minorEastAsia" w:hAnsiTheme="minorEastAsia" w:cstheme="majorBidi"/>
          <w:b/>
          <w:bCs/>
          <w:sz w:val="24"/>
        </w:rPr>
      </w:pPr>
      <w:r w:rsidRPr="00DD277A">
        <w:rPr>
          <w:rFonts w:asciiTheme="minorEastAsia" w:eastAsiaTheme="minorEastAsia" w:hAnsiTheme="minorEastAsia" w:cstheme="majorBidi" w:hint="eastAsia"/>
          <w:b/>
          <w:bCs/>
          <w:sz w:val="24"/>
        </w:rPr>
        <w:t>文/章莅</w:t>
      </w:r>
      <w:proofErr w:type="gramStart"/>
      <w:r w:rsidRPr="00DD277A">
        <w:rPr>
          <w:rFonts w:asciiTheme="minorEastAsia" w:eastAsiaTheme="minorEastAsia" w:hAnsiTheme="minorEastAsia" w:cstheme="majorBidi" w:hint="eastAsia"/>
          <w:b/>
          <w:bCs/>
          <w:sz w:val="24"/>
        </w:rPr>
        <w:t>苓</w:t>
      </w:r>
      <w:proofErr w:type="gramEnd"/>
      <w:r w:rsidRPr="00DD277A">
        <w:rPr>
          <w:rFonts w:asciiTheme="minorEastAsia" w:eastAsiaTheme="minorEastAsia" w:hAnsiTheme="minorEastAsia" w:cstheme="majorBidi" w:hint="eastAsia"/>
          <w:b/>
          <w:bCs/>
          <w:sz w:val="24"/>
        </w:rPr>
        <w:t>、岳鑫</w:t>
      </w:r>
    </w:p>
    <w:p w14:paraId="76AA8004"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近日，为协调全球各个市场的价格差距，奢侈品</w:t>
      </w:r>
      <w:proofErr w:type="gramStart"/>
      <w:r w:rsidRPr="00DD277A">
        <w:rPr>
          <w:rFonts w:asciiTheme="minorEastAsia" w:eastAsiaTheme="minorEastAsia" w:hAnsiTheme="minorEastAsia" w:cstheme="majorBidi" w:hint="eastAsia"/>
          <w:bCs/>
          <w:sz w:val="24"/>
        </w:rPr>
        <w:t>品牌香</w:t>
      </w:r>
      <w:proofErr w:type="gramEnd"/>
      <w:r w:rsidRPr="00DD277A">
        <w:rPr>
          <w:rFonts w:asciiTheme="minorEastAsia" w:eastAsiaTheme="minorEastAsia" w:hAnsiTheme="minorEastAsia" w:cstheme="majorBidi" w:hint="eastAsia"/>
          <w:bCs/>
          <w:sz w:val="24"/>
        </w:rPr>
        <w:t>奈儿宣布将下调中国内地售价，同时上调欧洲售价，调价后两地价差将不超过5%。目前，</w:t>
      </w:r>
      <w:proofErr w:type="gramStart"/>
      <w:r w:rsidRPr="00DD277A">
        <w:rPr>
          <w:rFonts w:asciiTheme="minorEastAsia" w:eastAsiaTheme="minorEastAsia" w:hAnsiTheme="minorEastAsia" w:cstheme="majorBidi" w:hint="eastAsia"/>
          <w:bCs/>
          <w:sz w:val="24"/>
        </w:rPr>
        <w:t>中国香</w:t>
      </w:r>
      <w:proofErr w:type="gramEnd"/>
      <w:r w:rsidRPr="00DD277A">
        <w:rPr>
          <w:rFonts w:asciiTheme="minorEastAsia" w:eastAsiaTheme="minorEastAsia" w:hAnsiTheme="minorEastAsia" w:cstheme="majorBidi" w:hint="eastAsia"/>
          <w:bCs/>
          <w:sz w:val="24"/>
        </w:rPr>
        <w:t>奈儿专柜的三款手袋售价已下调约20%，在包括上海在内的各大城市引发了抢购热潮。而香奈儿本次降价，也有出于打击代购，保护品牌这方面的考虑。</w:t>
      </w:r>
    </w:p>
    <w:p w14:paraId="05FE0308"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对大学生来说，奢侈品消费与代购都不是陌生的话题。上述香奈儿调价风波，也引发了上外同学们的诸多思考。</w:t>
      </w:r>
    </w:p>
    <w:p w14:paraId="7CC6FAD5"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大一年级</w:t>
      </w:r>
      <w:proofErr w:type="gramStart"/>
      <w:r w:rsidRPr="00DD277A">
        <w:rPr>
          <w:rFonts w:asciiTheme="minorEastAsia" w:eastAsiaTheme="minorEastAsia" w:hAnsiTheme="minorEastAsia" w:cstheme="majorBidi" w:hint="eastAsia"/>
          <w:bCs/>
          <w:sz w:val="24"/>
        </w:rPr>
        <w:t>日语经贸</w:t>
      </w:r>
      <w:proofErr w:type="gramEnd"/>
      <w:r w:rsidRPr="00DD277A">
        <w:rPr>
          <w:rFonts w:asciiTheme="minorEastAsia" w:eastAsiaTheme="minorEastAsia" w:hAnsiTheme="minorEastAsia" w:cstheme="majorBidi" w:hint="eastAsia"/>
          <w:bCs/>
          <w:sz w:val="24"/>
        </w:rPr>
        <w:t>专业的汪子</w:t>
      </w:r>
      <w:proofErr w:type="gramStart"/>
      <w:r w:rsidRPr="00DD277A">
        <w:rPr>
          <w:rFonts w:asciiTheme="minorEastAsia" w:eastAsiaTheme="minorEastAsia" w:hAnsiTheme="minorEastAsia" w:cstheme="majorBidi" w:hint="eastAsia"/>
          <w:bCs/>
          <w:sz w:val="24"/>
        </w:rPr>
        <w:t>欣同学</w:t>
      </w:r>
      <w:proofErr w:type="gramEnd"/>
      <w:r w:rsidRPr="00DD277A">
        <w:rPr>
          <w:rFonts w:asciiTheme="minorEastAsia" w:eastAsiaTheme="minorEastAsia" w:hAnsiTheme="minorEastAsia" w:cstheme="majorBidi" w:hint="eastAsia"/>
          <w:bCs/>
          <w:sz w:val="24"/>
        </w:rPr>
        <w:t>认为，这种抢购奢侈品的风潮其实是一种“寻求个人身份认同”的行为，是近年产生的众多有消费能力的群体的一次狂欢，本质上以非理性消费为主。而与之相伴的“炫富行为”也一样，奢侈品身上承载的更多的是个人身份地位的象征，而很少有人真正去在意品牌身上积淀的历史文化内涵。在他看来，这种风潮表面热闹，但内涵其实非常贫乏。</w:t>
      </w:r>
    </w:p>
    <w:p w14:paraId="7891AEAB"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 xml:space="preserve">新闻专业大二年级的俞雅芸同学表示，作为国际流行品，奢侈品的外观和质量自不必说，因此人们出于这两个理由对奢侈品的追求是完全能够理解的，但是也应该“仅止于此”。她认为，国人现在对奢侈品的狂热其实已近似于一种“迷失”。                            </w:t>
      </w:r>
    </w:p>
    <w:p w14:paraId="07E6C88A"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因为皮肤很容易过敏，俞雅芸同学曾经使用海外代购来购买护肤品。但这一段时间使用代购的经历，也让她发现了如今市场上代购存在的诸多问题。首先，</w:t>
      </w:r>
      <w:proofErr w:type="gramStart"/>
      <w:r w:rsidRPr="00DD277A">
        <w:rPr>
          <w:rFonts w:asciiTheme="minorEastAsia" w:eastAsiaTheme="minorEastAsia" w:hAnsiTheme="minorEastAsia" w:cstheme="majorBidi" w:hint="eastAsia"/>
          <w:bCs/>
          <w:sz w:val="24"/>
        </w:rPr>
        <w:t>代购买</w:t>
      </w:r>
      <w:proofErr w:type="gramEnd"/>
      <w:r w:rsidRPr="00DD277A">
        <w:rPr>
          <w:rFonts w:asciiTheme="minorEastAsia" w:eastAsiaTheme="minorEastAsia" w:hAnsiTheme="minorEastAsia" w:cstheme="majorBidi" w:hint="eastAsia"/>
          <w:bCs/>
          <w:sz w:val="24"/>
        </w:rPr>
        <w:t>到的商品很难保证是正品。其次，现在的代购市场其实并不规范。由于缺乏一个第三方平台的依托，使用代购的消费者的</w:t>
      </w:r>
      <w:bookmarkStart w:id="2" w:name="_GoBack"/>
      <w:bookmarkEnd w:id="2"/>
      <w:r w:rsidRPr="00DD277A">
        <w:rPr>
          <w:rFonts w:asciiTheme="minorEastAsia" w:eastAsiaTheme="minorEastAsia" w:hAnsiTheme="minorEastAsia" w:cstheme="majorBidi" w:hint="eastAsia"/>
          <w:bCs/>
          <w:sz w:val="24"/>
        </w:rPr>
        <w:t>权益难以得到保障。</w:t>
      </w:r>
    </w:p>
    <w:p w14:paraId="3BA817B2"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关税造成的价格差异，以及普遍存在的质量差异等因素催生了代购行业的兴盛。大学生同时作为社会人，自然也会参与其中。虽然从事校园代购行业的同学在上外并不占多数（*在对来自上外新传、国教、法学、英院、</w:t>
      </w:r>
      <w:proofErr w:type="gramStart"/>
      <w:r w:rsidRPr="00DD277A">
        <w:rPr>
          <w:rFonts w:asciiTheme="minorEastAsia" w:eastAsiaTheme="minorEastAsia" w:hAnsiTheme="minorEastAsia" w:cstheme="majorBidi" w:hint="eastAsia"/>
          <w:bCs/>
          <w:sz w:val="24"/>
        </w:rPr>
        <w:t>日院5个</w:t>
      </w:r>
      <w:proofErr w:type="gramEnd"/>
      <w:r w:rsidRPr="00DD277A">
        <w:rPr>
          <w:rFonts w:asciiTheme="minorEastAsia" w:eastAsiaTheme="minorEastAsia" w:hAnsiTheme="minorEastAsia" w:cstheme="majorBidi" w:hint="eastAsia"/>
          <w:bCs/>
          <w:sz w:val="24"/>
        </w:rPr>
        <w:t>学院的7名同学的采访中，均没有同学认识在本校从事代购的同学，由此推测得出），</w:t>
      </w:r>
      <w:r w:rsidRPr="00DD277A">
        <w:rPr>
          <w:rFonts w:asciiTheme="minorEastAsia" w:eastAsiaTheme="minorEastAsia" w:hAnsiTheme="minorEastAsia" w:cstheme="majorBidi" w:hint="eastAsia"/>
          <w:bCs/>
          <w:sz w:val="24"/>
        </w:rPr>
        <w:lastRenderedPageBreak/>
        <w:t>但作为大学生社会实践的一种，同学们对校园代购也有着自己的看法。</w:t>
      </w:r>
    </w:p>
    <w:p w14:paraId="3AA1DF08"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采访过程中，大部分同学对大学生从事校园代购都持支持态度。汪子</w:t>
      </w:r>
      <w:proofErr w:type="gramStart"/>
      <w:r w:rsidRPr="00DD277A">
        <w:rPr>
          <w:rFonts w:asciiTheme="minorEastAsia" w:eastAsiaTheme="minorEastAsia" w:hAnsiTheme="minorEastAsia" w:cstheme="majorBidi" w:hint="eastAsia"/>
          <w:bCs/>
          <w:sz w:val="24"/>
        </w:rPr>
        <w:t>欣同学</w:t>
      </w:r>
      <w:proofErr w:type="gramEnd"/>
      <w:r w:rsidRPr="00DD277A">
        <w:rPr>
          <w:rFonts w:asciiTheme="minorEastAsia" w:eastAsiaTheme="minorEastAsia" w:hAnsiTheme="minorEastAsia" w:cstheme="majorBidi" w:hint="eastAsia"/>
          <w:bCs/>
          <w:sz w:val="24"/>
        </w:rPr>
        <w:t>是学院外联部的一员，他认为大学生做代购是很正常的市场现象：依靠自己的机遇和能力，一方面给自己带来收入，另一方面也能为其他人提供方便。在他看来，大学里应该有选择的自由，让学术型人才去学习研究，商业型人才则到社会中摸索、求职、投资、创业等，这本来就是社会的自然规律，而一些陈旧的观念应该得到转变。“现在一切都高度商业化了，大学也不是完全封闭的象牙塔。”他如是说。</w:t>
      </w:r>
    </w:p>
    <w:p w14:paraId="6EF607CD"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来自俄语系大一年级的张海珊同学认为，大学期间多进行一些尝试很有意义：“（在这些过程中积累的）不管是思路还是人脉资源都是经验，或者你至少可以发现自己没有这方面天赋然后乖乖朝九晚五。”她甚至表示，如果能有货源和精力，自己也愿意做代购。</w:t>
      </w:r>
    </w:p>
    <w:p w14:paraId="6F9631C4" w14:textId="4B68C01D"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当然，也有一些同学对此持不同态度。来自法学院一年级的马翼丰同学认为，从事校园代购等工作的确可以积累社会经验，也能带来一定收益，但并不值得。对大学生来说，与自己专业相关的实习工作才是更好的选择。</w:t>
      </w:r>
    </w:p>
    <w:p w14:paraId="7000146D"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此外，还有同学指出，校园代购对自己的生活造成了一定的影响。来自英语学院翻译专业大一年级的牟然同学提到，现在代购的泛滥使得任何人都可以给自己冠以“代购”的称号，她许多在国外或港澳台地区念书的朋友都加入了代购行列，在朋友圈里</w:t>
      </w:r>
      <w:proofErr w:type="gramStart"/>
      <w:r w:rsidRPr="00DD277A">
        <w:rPr>
          <w:rFonts w:asciiTheme="minorEastAsia" w:eastAsiaTheme="minorEastAsia" w:hAnsiTheme="minorEastAsia" w:cstheme="majorBidi" w:hint="eastAsia"/>
          <w:bCs/>
          <w:sz w:val="24"/>
        </w:rPr>
        <w:t>刷屏并让</w:t>
      </w:r>
      <w:proofErr w:type="gramEnd"/>
      <w:r w:rsidRPr="00DD277A">
        <w:rPr>
          <w:rFonts w:asciiTheme="minorEastAsia" w:eastAsiaTheme="minorEastAsia" w:hAnsiTheme="minorEastAsia" w:cstheme="majorBidi" w:hint="eastAsia"/>
          <w:bCs/>
          <w:sz w:val="24"/>
        </w:rPr>
        <w:t>自己宣传。“但是我不想看到太多这种商业化的东西。”她苦恼地表示，这对她的生活大有影响。而俞雅芸同学也表示，昔日的同学、朋友摇身一变成了代购的现象会让人觉得朋友关系变了味，掺杂了利益因素，让她感到难以接受。</w:t>
      </w:r>
    </w:p>
    <w:p w14:paraId="4E1C8CE9" w14:textId="77777777" w:rsidR="00DD277A" w:rsidRPr="00DD277A" w:rsidRDefault="00DD277A" w:rsidP="00DD277A">
      <w:pPr>
        <w:spacing w:line="360" w:lineRule="auto"/>
        <w:ind w:firstLineChars="200" w:firstLine="480"/>
        <w:jc w:val="left"/>
        <w:rPr>
          <w:rFonts w:asciiTheme="minorEastAsia" w:eastAsiaTheme="minorEastAsia" w:hAnsiTheme="minorEastAsia" w:cstheme="majorBidi"/>
          <w:bCs/>
          <w:sz w:val="24"/>
        </w:rPr>
      </w:pPr>
      <w:r w:rsidRPr="00DD277A">
        <w:rPr>
          <w:rFonts w:asciiTheme="minorEastAsia" w:eastAsiaTheme="minorEastAsia" w:hAnsiTheme="minorEastAsia" w:cstheme="majorBidi" w:hint="eastAsia"/>
          <w:bCs/>
          <w:sz w:val="24"/>
        </w:rPr>
        <w:t>来自法学院大一年级的陈同学在一个名为“宅米”的网络平台上兼职做代理。与代购有一些不同，代理介于商家和消费者之间，起着连接的作用。她介绍到，向她这样的楼层代理正在松江大学城的学生宿舍中逐渐发展，意在给在校大学生们提供一种新的购物方式。</w:t>
      </w:r>
    </w:p>
    <w:p w14:paraId="43931A39" w14:textId="3856B577" w:rsidR="00011E56" w:rsidRPr="00DD277A" w:rsidRDefault="00DD277A" w:rsidP="00DD277A">
      <w:pPr>
        <w:spacing w:line="360" w:lineRule="auto"/>
        <w:ind w:firstLineChars="200" w:firstLine="480"/>
        <w:jc w:val="left"/>
        <w:rPr>
          <w:rFonts w:asciiTheme="minorEastAsia" w:eastAsiaTheme="minorEastAsia" w:hAnsiTheme="minorEastAsia" w:cstheme="majorBidi"/>
          <w:bCs/>
          <w:sz w:val="24"/>
        </w:rPr>
        <w:sectPr w:rsidR="00011E56" w:rsidRPr="00DD277A" w:rsidSect="004228F8">
          <w:type w:val="continuous"/>
          <w:pgSz w:w="11906" w:h="16838"/>
          <w:pgMar w:top="1440" w:right="1800" w:bottom="1440" w:left="1800" w:header="851" w:footer="992" w:gutter="0"/>
          <w:cols w:space="425"/>
          <w:docGrid w:type="lines" w:linePitch="312"/>
        </w:sectPr>
      </w:pPr>
      <w:r w:rsidRPr="00DD277A">
        <w:rPr>
          <w:rFonts w:asciiTheme="minorEastAsia" w:eastAsiaTheme="minorEastAsia" w:hAnsiTheme="minorEastAsia" w:cstheme="majorBidi" w:hint="eastAsia"/>
          <w:bCs/>
          <w:sz w:val="24"/>
        </w:rPr>
        <w:t>陈同学表示，代理的工作让她需要与形形色色的同学打交道，与他们沟通并让他们接受自己的产品，这在一定程度上提高了她的交流与处事能力。她认为，对大学生参与市场销售的现象不可一概而论。适当的参与不仅能够提高他们的自</w:t>
      </w:r>
      <w:r w:rsidRPr="00DD277A">
        <w:rPr>
          <w:rFonts w:asciiTheme="minorEastAsia" w:eastAsiaTheme="minorEastAsia" w:hAnsiTheme="minorEastAsia" w:cstheme="majorBidi" w:hint="eastAsia"/>
          <w:bCs/>
          <w:sz w:val="24"/>
        </w:rPr>
        <w:lastRenderedPageBreak/>
        <w:t>身能力，也能够使今后的学习更有方向，但若是过度投身其中，则有可能影响学业，得不偿失。</w:t>
      </w:r>
    </w:p>
    <w:p w14:paraId="7D61E35B" w14:textId="77777777" w:rsidR="00A5312C" w:rsidRPr="00011E56" w:rsidRDefault="0076733C" w:rsidP="009B68A3">
      <w:pPr>
        <w:spacing w:line="360" w:lineRule="auto"/>
        <w:ind w:firstLineChars="200" w:firstLine="482"/>
        <w:jc w:val="left"/>
        <w:rPr>
          <w:rFonts w:asciiTheme="majorEastAsia" w:eastAsiaTheme="majorEastAsia" w:hAnsiTheme="majorEastAsia" w:cstheme="majorBidi"/>
          <w:b/>
          <w:bCs/>
          <w:sz w:val="24"/>
        </w:rPr>
      </w:pPr>
      <w:r w:rsidRPr="00011E56">
        <w:rPr>
          <w:rFonts w:asciiTheme="majorEastAsia" w:eastAsiaTheme="majorEastAsia" w:hAnsiTheme="majorEastAsia" w:cstheme="majorBidi"/>
          <w:b/>
          <w:bCs/>
          <w:sz w:val="24"/>
        </w:rPr>
        <w:lastRenderedPageBreak/>
        <w:t>文二：</w:t>
      </w:r>
    </w:p>
    <w:p w14:paraId="0C879928" w14:textId="77777777" w:rsidR="00DD277A" w:rsidRDefault="00DD277A" w:rsidP="00DD277A">
      <w:pPr>
        <w:pStyle w:val="a5"/>
      </w:pPr>
      <w:bookmarkStart w:id="3" w:name="_Toc415430933"/>
      <w:r>
        <w:rPr>
          <w:rFonts w:hint="eastAsia"/>
        </w:rPr>
        <w:t>你对自己的</w:t>
      </w:r>
      <w:proofErr w:type="gramStart"/>
      <w:r>
        <w:rPr>
          <w:rFonts w:hint="eastAsia"/>
        </w:rPr>
        <w:t>脸满意</w:t>
      </w:r>
      <w:proofErr w:type="gramEnd"/>
      <w:r>
        <w:rPr>
          <w:rFonts w:hint="eastAsia"/>
        </w:rPr>
        <w:t>吗？</w:t>
      </w:r>
      <w:bookmarkEnd w:id="3"/>
    </w:p>
    <w:p w14:paraId="490B5AA3" w14:textId="77777777" w:rsidR="00DD277A" w:rsidRDefault="00DD277A" w:rsidP="00DD277A">
      <w:pPr>
        <w:jc w:val="center"/>
        <w:rPr>
          <w:rFonts w:ascii="黑体" w:eastAsia="黑体" w:hAnsi="黑体" w:cs="黑体"/>
          <w:sz w:val="28"/>
          <w:szCs w:val="32"/>
        </w:rPr>
      </w:pPr>
      <w:r>
        <w:rPr>
          <w:rFonts w:ascii="黑体" w:eastAsia="黑体" w:hAnsi="黑体" w:cs="黑体" w:hint="eastAsia"/>
          <w:sz w:val="28"/>
          <w:szCs w:val="32"/>
        </w:rPr>
        <w:t>——上外学子对“整容风波”的看法</w:t>
      </w:r>
    </w:p>
    <w:p w14:paraId="53A10784" w14:textId="77777777" w:rsidR="00DD277A" w:rsidRDefault="00DD277A" w:rsidP="00DD277A">
      <w:pPr>
        <w:jc w:val="right"/>
        <w:rPr>
          <w:rFonts w:ascii="黑体" w:eastAsia="黑体" w:hAnsi="黑体" w:cs="黑体"/>
          <w:sz w:val="24"/>
          <w:szCs w:val="28"/>
        </w:rPr>
      </w:pPr>
      <w:r>
        <w:rPr>
          <w:rFonts w:ascii="黑体" w:eastAsia="黑体" w:hAnsi="黑体" w:cs="黑体" w:hint="eastAsia"/>
          <w:sz w:val="24"/>
          <w:szCs w:val="28"/>
        </w:rPr>
        <w:t>文/余奕玲 吴桐</w:t>
      </w:r>
    </w:p>
    <w:p w14:paraId="63AA26CC" w14:textId="137F1AA0" w:rsidR="00DD277A" w:rsidRDefault="00DD277A" w:rsidP="00DD277A">
      <w:pPr>
        <w:spacing w:line="360" w:lineRule="auto"/>
        <w:jc w:val="left"/>
        <w:rPr>
          <w:rFonts w:ascii="宋体" w:hAnsi="宋体" w:cs="宋体"/>
          <w:sz w:val="22"/>
        </w:rPr>
      </w:pPr>
      <w:r>
        <w:rPr>
          <w:rFonts w:ascii="黑体" w:eastAsia="黑体" w:hAnsi="黑体" w:cs="黑体" w:hint="eastAsia"/>
          <w:sz w:val="32"/>
          <w:szCs w:val="36"/>
        </w:rPr>
        <w:t xml:space="preserve">   </w:t>
      </w:r>
      <w:r>
        <w:rPr>
          <w:rFonts w:ascii="宋体" w:hAnsi="宋体" w:cs="宋体" w:hint="eastAsia"/>
          <w:sz w:val="22"/>
        </w:rPr>
        <w:t>今年，扬州某大学出现</w:t>
      </w:r>
      <w:proofErr w:type="gramStart"/>
      <w:r>
        <w:rPr>
          <w:rFonts w:ascii="宋体" w:hAnsi="宋体" w:cs="宋体" w:hint="eastAsia"/>
          <w:sz w:val="22"/>
        </w:rPr>
        <w:t>一</w:t>
      </w:r>
      <w:proofErr w:type="gramEnd"/>
      <w:r>
        <w:rPr>
          <w:rFonts w:ascii="宋体" w:hAnsi="宋体" w:cs="宋体" w:hint="eastAsia"/>
          <w:sz w:val="22"/>
        </w:rPr>
        <w:t>宿舍组团去割双眼皮，这引起了人们热烈</w:t>
      </w:r>
      <w:r w:rsidR="00EC34B2">
        <w:rPr>
          <w:rFonts w:ascii="宋体" w:hAnsi="宋体" w:cs="宋体" w:hint="eastAsia"/>
          <w:sz w:val="22"/>
        </w:rPr>
        <w:t>的</w:t>
      </w:r>
      <w:r>
        <w:rPr>
          <w:rFonts w:ascii="宋体" w:hAnsi="宋体" w:cs="宋体" w:hint="eastAsia"/>
          <w:sz w:val="22"/>
        </w:rPr>
        <w:t>讨论。“整容”作为长久以来的热点话题</w:t>
      </w:r>
      <w:r w:rsidR="00EC34B2">
        <w:rPr>
          <w:rFonts w:ascii="宋体" w:hAnsi="宋体" w:cs="宋体" w:hint="eastAsia"/>
          <w:sz w:val="22"/>
        </w:rPr>
        <w:t>，</w:t>
      </w:r>
      <w:r>
        <w:rPr>
          <w:rFonts w:ascii="宋体" w:hAnsi="宋体" w:cs="宋体" w:hint="eastAsia"/>
          <w:sz w:val="22"/>
        </w:rPr>
        <w:t>不再是一种人们闭口不谈的禁忌，</w:t>
      </w:r>
      <w:r w:rsidR="00EC34B2">
        <w:rPr>
          <w:rFonts w:ascii="宋体" w:hAnsi="宋体" w:cs="宋体" w:hint="eastAsia"/>
          <w:sz w:val="22"/>
        </w:rPr>
        <w:t>反而</w:t>
      </w:r>
      <w:r>
        <w:rPr>
          <w:rFonts w:ascii="宋体" w:hAnsi="宋体" w:cs="宋体" w:hint="eastAsia"/>
          <w:sz w:val="22"/>
        </w:rPr>
        <w:t>俨然跃身成为“时尚”。</w:t>
      </w:r>
      <w:r w:rsidR="00EC34B2">
        <w:rPr>
          <w:rFonts w:ascii="宋体" w:hAnsi="宋体" w:cs="宋体" w:hint="eastAsia"/>
          <w:sz w:val="22"/>
        </w:rPr>
        <w:t>现在，</w:t>
      </w:r>
      <w:r>
        <w:rPr>
          <w:rFonts w:ascii="宋体" w:hAnsi="宋体" w:cs="宋体" w:hint="eastAsia"/>
          <w:sz w:val="22"/>
        </w:rPr>
        <w:t>这股“时尚之风”大有吹向大学校园之势。业界人士直言，在我国未来的整形队伍中，学生所占据的比重将会超过一半。</w:t>
      </w:r>
    </w:p>
    <w:p w14:paraId="119F43C4" w14:textId="77777777" w:rsidR="00DD277A" w:rsidRDefault="00DD277A" w:rsidP="00DD277A">
      <w:pPr>
        <w:spacing w:line="360" w:lineRule="auto"/>
        <w:ind w:firstLine="420"/>
        <w:rPr>
          <w:rFonts w:ascii="宋体" w:hAnsi="宋体" w:cs="宋体"/>
          <w:sz w:val="22"/>
        </w:rPr>
      </w:pPr>
      <w:r>
        <w:rPr>
          <w:rFonts w:ascii="宋体" w:hAnsi="宋体" w:cs="宋体" w:hint="eastAsia"/>
          <w:sz w:val="22"/>
        </w:rPr>
        <w:t>上外学子们对整形问题有着自己的想法。大</w:t>
      </w:r>
      <w:proofErr w:type="gramStart"/>
      <w:r>
        <w:rPr>
          <w:rFonts w:ascii="宋体" w:hAnsi="宋体" w:cs="宋体" w:hint="eastAsia"/>
          <w:sz w:val="22"/>
        </w:rPr>
        <w:t>一</w:t>
      </w:r>
      <w:proofErr w:type="gramEnd"/>
      <w:r>
        <w:rPr>
          <w:rFonts w:ascii="宋体" w:hAnsi="宋体" w:cs="宋体" w:hint="eastAsia"/>
          <w:sz w:val="22"/>
        </w:rPr>
        <w:t>国际教育学院的王利回同学坦言因为对外形不是非常满意，自己曾经也有过想要整容的念头，想变得更漂亮。不过她表示，“现在不支持朋友或恋人整容，因为会为他们的安全担心。”也有不少同学觉得风险和费用相对都比较低的微整形还是可以接受的。大</w:t>
      </w:r>
      <w:proofErr w:type="gramStart"/>
      <w:r>
        <w:rPr>
          <w:rFonts w:ascii="宋体" w:hAnsi="宋体" w:cs="宋体" w:hint="eastAsia"/>
          <w:sz w:val="22"/>
        </w:rPr>
        <w:t>一</w:t>
      </w:r>
      <w:proofErr w:type="gramEnd"/>
      <w:r>
        <w:rPr>
          <w:rFonts w:ascii="宋体" w:hAnsi="宋体" w:cs="宋体" w:hint="eastAsia"/>
          <w:sz w:val="22"/>
        </w:rPr>
        <w:t>英语文学专业的李泽坤同学表示，“对于朋友或恋人的话，微整可以，毕竟爱美之心人皆有之，而且不可否认长得好看会具有优势。但整容的幅度很大的话，给我的印象会大大减分。”</w:t>
      </w:r>
    </w:p>
    <w:p w14:paraId="25F78002" w14:textId="5A3E3E52" w:rsidR="00DD277A" w:rsidRDefault="00DD277A" w:rsidP="00DD277A">
      <w:pPr>
        <w:spacing w:line="360" w:lineRule="auto"/>
        <w:rPr>
          <w:rFonts w:ascii="宋体" w:hAnsi="宋体" w:cs="宋体"/>
          <w:sz w:val="22"/>
        </w:rPr>
      </w:pPr>
      <w:r>
        <w:rPr>
          <w:rFonts w:ascii="宋体" w:hAnsi="宋体" w:cs="宋体" w:hint="eastAsia"/>
          <w:sz w:val="22"/>
        </w:rPr>
        <w:t xml:space="preserve">    有评论认为，公众人物及公众舆论对 “整容风波”的形成和发展有着重要的影响。因此</w:t>
      </w:r>
      <w:r w:rsidR="00EC34B2">
        <w:rPr>
          <w:rFonts w:ascii="宋体" w:hAnsi="宋体" w:cs="宋体" w:hint="eastAsia"/>
          <w:sz w:val="22"/>
        </w:rPr>
        <w:t>，</w:t>
      </w:r>
      <w:r>
        <w:rPr>
          <w:rFonts w:ascii="宋体" w:hAnsi="宋体" w:cs="宋体" w:hint="eastAsia"/>
          <w:sz w:val="22"/>
        </w:rPr>
        <w:t>即使新闻中爆出因整容失败而引发</w:t>
      </w:r>
      <w:r w:rsidR="00EC34B2">
        <w:rPr>
          <w:rFonts w:ascii="宋体" w:hAnsi="宋体" w:cs="宋体" w:hint="eastAsia"/>
          <w:sz w:val="22"/>
        </w:rPr>
        <w:t>的</w:t>
      </w:r>
      <w:r>
        <w:rPr>
          <w:rFonts w:ascii="宋体" w:hAnsi="宋体" w:cs="宋体" w:hint="eastAsia"/>
          <w:sz w:val="22"/>
        </w:rPr>
        <w:t>维权问题或生命危险的事件屡见不鲜，仍有许多大学生冒着可能失败的风险，不惜花大价钱在脸上“大动干戈”。对于这类现象，李泽坤认为不可否认公众人物与媒体的影响是比较消极的，“虽说他们也有无奈，不过这种频繁整容的成功的确让那些可能有整容想法的人少了最后一丝顾虑”。对此，王利回也表示“公众人物逃避整容话题，大众媒体热爱爆料整容事件，网友们对整容话题滔滔不绝，很大程度上激发了人们对整容的关注和兴趣。况且在外来文化影响下，还是很多人都跃跃欲试的。”</w:t>
      </w:r>
      <w:r>
        <w:rPr>
          <w:rFonts w:ascii="宋体" w:hAnsi="宋体" w:cs="宋体"/>
          <w:sz w:val="22"/>
        </w:rPr>
        <w:t xml:space="preserve"> </w:t>
      </w:r>
    </w:p>
    <w:p w14:paraId="22F6A359" w14:textId="77777777" w:rsidR="00DD277A" w:rsidRDefault="00DD277A" w:rsidP="00DD277A">
      <w:pPr>
        <w:spacing w:line="360" w:lineRule="auto"/>
        <w:rPr>
          <w:rFonts w:ascii="宋体" w:hAnsi="宋体" w:cs="宋体"/>
          <w:sz w:val="22"/>
        </w:rPr>
      </w:pPr>
      <w:r>
        <w:rPr>
          <w:rFonts w:ascii="宋体" w:hAnsi="宋体" w:cs="宋体" w:hint="eastAsia"/>
          <w:sz w:val="22"/>
        </w:rPr>
        <w:t xml:space="preserve">    众所周知，整容手术具有极大的风险性。对于“飞蛾扑火”的大学生</w:t>
      </w:r>
      <w:proofErr w:type="gramStart"/>
      <w:r>
        <w:rPr>
          <w:rFonts w:ascii="宋体" w:hAnsi="宋体" w:cs="宋体" w:hint="eastAsia"/>
          <w:sz w:val="22"/>
        </w:rPr>
        <w:t>一</w:t>
      </w:r>
      <w:proofErr w:type="gramEnd"/>
      <w:r>
        <w:rPr>
          <w:rFonts w:ascii="宋体" w:hAnsi="宋体" w:cs="宋体" w:hint="eastAsia"/>
          <w:sz w:val="22"/>
        </w:rPr>
        <w:t>族，王利回感叹道：“其实他们也有很大压力，不得不改变自己，以迎合社会，获得社会的认可。对于他们来说，整容成功导致命运改变的喜悦已经远远超过整容失败的风险。”</w:t>
      </w:r>
      <w:r>
        <w:rPr>
          <w:rFonts w:ascii="宋体" w:hAnsi="宋体" w:cs="宋体" w:hint="eastAsia"/>
          <w:color w:val="000000"/>
          <w:kern w:val="0"/>
          <w:sz w:val="22"/>
          <w:shd w:val="clear" w:color="auto" w:fill="FFFFFF"/>
        </w:rPr>
        <w:t>大一意语专业周芳颖认为：“爱美是人的天性，想去整容的心情是可以理解的。对于那些执着于整容的大学生而言，那些新闻报道如果不是真的发生在自己身上或者是自己周围，他们根本不可能认识到这一件事情的危险性。”</w:t>
      </w:r>
      <w:r>
        <w:rPr>
          <w:rFonts w:ascii="宋体" w:hAnsi="宋体" w:cs="宋体" w:hint="eastAsia"/>
          <w:sz w:val="22"/>
        </w:rPr>
        <w:t>大</w:t>
      </w:r>
      <w:proofErr w:type="gramStart"/>
      <w:r>
        <w:rPr>
          <w:rFonts w:ascii="宋体" w:hAnsi="宋体" w:cs="宋体" w:hint="eastAsia"/>
          <w:sz w:val="22"/>
        </w:rPr>
        <w:t>一</w:t>
      </w:r>
      <w:proofErr w:type="gramEnd"/>
      <w:r>
        <w:rPr>
          <w:rFonts w:ascii="宋体" w:hAnsi="宋体" w:cs="宋体" w:hint="eastAsia"/>
          <w:sz w:val="22"/>
        </w:rPr>
        <w:t>翻译专业的高芳林同学也表达了自己的见解，“我觉得可以把整容的风险明明白白地告知公众，让大家自己权衡整容的利弊，</w:t>
      </w:r>
      <w:r>
        <w:rPr>
          <w:rFonts w:ascii="宋体" w:hAnsi="宋体" w:cs="宋体" w:hint="eastAsia"/>
          <w:sz w:val="22"/>
        </w:rPr>
        <w:lastRenderedPageBreak/>
        <w:t>再做出决定。”在她看来，选择整容与否是个人的权利，“如果这样一来还是有人想要整容，那就说明他已经做好了承担后果的心理准备。”</w:t>
      </w:r>
      <w:r>
        <w:rPr>
          <w:rFonts w:ascii="宋体" w:hAnsi="宋体" w:cs="宋体"/>
          <w:sz w:val="22"/>
        </w:rPr>
        <w:t xml:space="preserve"> </w:t>
      </w:r>
    </w:p>
    <w:p w14:paraId="6AE53FE8" w14:textId="52DB3B7B" w:rsidR="00DD277A" w:rsidRDefault="00DD277A" w:rsidP="00DD277A">
      <w:pPr>
        <w:spacing w:line="360" w:lineRule="auto"/>
        <w:ind w:firstLine="420"/>
        <w:rPr>
          <w:rFonts w:ascii="宋体" w:hAnsi="宋体" w:cs="宋体"/>
          <w:color w:val="000000"/>
          <w:sz w:val="22"/>
        </w:rPr>
      </w:pPr>
      <w:r>
        <w:rPr>
          <w:rFonts w:ascii="宋体" w:hAnsi="宋体" w:cs="宋体" w:hint="eastAsia"/>
          <w:sz w:val="22"/>
        </w:rPr>
        <w:t xml:space="preserve"> 从整容群体的扩大，整容的低龄化趋势，不少人冒着生命危险也要整容这一系列现象，折射出当今社会价值取向的变化。李泽坤认为“急功近利，浮躁的社会风气已经渗透到方方面面，人们没有那个耐心去关注别人的内在，对别人外表的要求自然更高了。”高芳林同学指出，如今经济越来越发达，科技水平也越来越高，但是人的精神文化层面的发展却是与之脱节的，“人们觉得只要借助外部手段变美就好，往往忽略了提升自己的内在修养，这也就导致了这个社会越来越注重外表，成了看脸的社会。”她呼吁人们</w:t>
      </w:r>
      <w:r w:rsidR="00EC34B2">
        <w:rPr>
          <w:rFonts w:ascii="宋体" w:hAnsi="宋体" w:cs="宋体" w:hint="eastAsia"/>
          <w:sz w:val="22"/>
        </w:rPr>
        <w:t>认识</w:t>
      </w:r>
      <w:r>
        <w:rPr>
          <w:rFonts w:ascii="宋体" w:hAnsi="宋体" w:cs="宋体" w:hint="eastAsia"/>
          <w:sz w:val="22"/>
        </w:rPr>
        <w:t>到这一价值取向错误的严重性，“这是很大的问题，也是根本的问题。”</w:t>
      </w:r>
      <w:r>
        <w:rPr>
          <w:rFonts w:ascii="宋体" w:hAnsi="宋体" w:cs="宋体" w:hint="eastAsia"/>
          <w:color w:val="000000"/>
          <w:kern w:val="0"/>
          <w:sz w:val="22"/>
          <w:shd w:val="clear" w:color="auto" w:fill="FFFFFF"/>
        </w:rPr>
        <w:t>对此，大</w:t>
      </w:r>
      <w:proofErr w:type="gramStart"/>
      <w:r>
        <w:rPr>
          <w:rFonts w:ascii="宋体" w:hAnsi="宋体" w:cs="宋体" w:hint="eastAsia"/>
          <w:color w:val="000000"/>
          <w:kern w:val="0"/>
          <w:sz w:val="22"/>
          <w:shd w:val="clear" w:color="auto" w:fill="FFFFFF"/>
        </w:rPr>
        <w:t>一</w:t>
      </w:r>
      <w:proofErr w:type="gramEnd"/>
      <w:r>
        <w:rPr>
          <w:rFonts w:ascii="宋体" w:hAnsi="宋体" w:cs="宋体" w:hint="eastAsia"/>
          <w:color w:val="000000"/>
          <w:kern w:val="0"/>
          <w:sz w:val="22"/>
          <w:shd w:val="clear" w:color="auto" w:fill="FFFFFF"/>
        </w:rPr>
        <w:t>教育技术专业顾敏婕想要对那些整容狂热分子说：“我们常说不能失去初心，要追求那种返璞归真的理想境界，但是，一个已经或者想要通过整容来改变自己的人，他已经失去了自己生命的本色，那何来的初心呢？”</w:t>
      </w:r>
    </w:p>
    <w:p w14:paraId="1867F4B7" w14:textId="3EF18AF2" w:rsidR="00011E56" w:rsidRPr="00DD277A" w:rsidRDefault="00011E56" w:rsidP="008F0727">
      <w:pPr>
        <w:spacing w:line="360" w:lineRule="auto"/>
        <w:rPr>
          <w:rFonts w:asciiTheme="minorEastAsia" w:eastAsiaTheme="minorEastAsia" w:hAnsiTheme="minorEastAsia"/>
          <w:sz w:val="24"/>
        </w:rPr>
      </w:pPr>
    </w:p>
    <w:sectPr w:rsidR="00011E56" w:rsidRPr="00DD277A" w:rsidSect="00011E5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294FEE" w15:done="0"/>
  <w15:commentEx w15:paraId="5006FCA6" w15:done="0"/>
  <w15:commentEx w15:paraId="17686FCF" w15:done="0"/>
  <w15:commentEx w15:paraId="383DBADA" w15:done="0"/>
  <w15:commentEx w15:paraId="6CC46991" w15:done="0"/>
  <w15:commentEx w15:paraId="49F4C87E" w15:done="0"/>
  <w15:commentEx w15:paraId="12DB09C6" w15:done="0"/>
  <w15:commentEx w15:paraId="6BD102AE" w15:done="0"/>
  <w15:commentEx w15:paraId="63A006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C5E13" w14:textId="77777777" w:rsidR="005D6FD2" w:rsidRDefault="005D6FD2" w:rsidP="000C7D9C">
      <w:r>
        <w:separator/>
      </w:r>
    </w:p>
  </w:endnote>
  <w:endnote w:type="continuationSeparator" w:id="0">
    <w:p w14:paraId="3321C39E" w14:textId="77777777" w:rsidR="005D6FD2" w:rsidRDefault="005D6FD2" w:rsidP="000C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9EB84" w14:textId="77777777" w:rsidR="000C7D9C" w:rsidRDefault="000C7D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60994" w14:textId="77777777" w:rsidR="000C7D9C" w:rsidRDefault="000C7D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DF37A" w14:textId="77777777" w:rsidR="000C7D9C" w:rsidRDefault="000C7D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7C39C" w14:textId="77777777" w:rsidR="005D6FD2" w:rsidRDefault="005D6FD2" w:rsidP="000C7D9C">
      <w:r>
        <w:separator/>
      </w:r>
    </w:p>
  </w:footnote>
  <w:footnote w:type="continuationSeparator" w:id="0">
    <w:p w14:paraId="27DA25D7" w14:textId="77777777" w:rsidR="005D6FD2" w:rsidRDefault="005D6FD2" w:rsidP="000C7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E7371" w14:textId="77777777" w:rsidR="002F60F7" w:rsidRDefault="002F60F7" w:rsidP="000C7D9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4AC6" w14:textId="77777777" w:rsidR="000C7D9C" w:rsidRDefault="000C7D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A24A3" w14:textId="77777777" w:rsidR="000C7D9C" w:rsidRDefault="000C7D9C" w:rsidP="000C7D9C">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6482" w14:textId="77777777" w:rsidR="000C7D9C" w:rsidRDefault="000C7D9C">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孟嘉颖">
    <w15:presenceInfo w15:providerId="Windows Live" w15:userId="aa08f638fb496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9C"/>
    <w:rsid w:val="00002DA7"/>
    <w:rsid w:val="000044AB"/>
    <w:rsid w:val="000066B3"/>
    <w:rsid w:val="00007144"/>
    <w:rsid w:val="00007976"/>
    <w:rsid w:val="0001002C"/>
    <w:rsid w:val="00010223"/>
    <w:rsid w:val="00010E9E"/>
    <w:rsid w:val="00011E56"/>
    <w:rsid w:val="0001477F"/>
    <w:rsid w:val="000147A0"/>
    <w:rsid w:val="00020784"/>
    <w:rsid w:val="000216E0"/>
    <w:rsid w:val="00021875"/>
    <w:rsid w:val="000248C7"/>
    <w:rsid w:val="00025BA9"/>
    <w:rsid w:val="0002766B"/>
    <w:rsid w:val="00030DB8"/>
    <w:rsid w:val="00030DF9"/>
    <w:rsid w:val="00032760"/>
    <w:rsid w:val="00032D9B"/>
    <w:rsid w:val="00035830"/>
    <w:rsid w:val="00037108"/>
    <w:rsid w:val="000419A3"/>
    <w:rsid w:val="000428D6"/>
    <w:rsid w:val="00043762"/>
    <w:rsid w:val="00045564"/>
    <w:rsid w:val="00045A68"/>
    <w:rsid w:val="0004736A"/>
    <w:rsid w:val="00053A84"/>
    <w:rsid w:val="00057106"/>
    <w:rsid w:val="00057CFF"/>
    <w:rsid w:val="00061254"/>
    <w:rsid w:val="00064EC5"/>
    <w:rsid w:val="0007181B"/>
    <w:rsid w:val="0007605B"/>
    <w:rsid w:val="00080BF9"/>
    <w:rsid w:val="00081588"/>
    <w:rsid w:val="000823C1"/>
    <w:rsid w:val="00084B4A"/>
    <w:rsid w:val="00085247"/>
    <w:rsid w:val="000908E7"/>
    <w:rsid w:val="00093BF6"/>
    <w:rsid w:val="00093DEA"/>
    <w:rsid w:val="00094DBA"/>
    <w:rsid w:val="000A14EC"/>
    <w:rsid w:val="000A2115"/>
    <w:rsid w:val="000A2ACE"/>
    <w:rsid w:val="000B4085"/>
    <w:rsid w:val="000B487B"/>
    <w:rsid w:val="000B4FCA"/>
    <w:rsid w:val="000B7B79"/>
    <w:rsid w:val="000B7FEE"/>
    <w:rsid w:val="000C01F5"/>
    <w:rsid w:val="000C1D2F"/>
    <w:rsid w:val="000C7D9C"/>
    <w:rsid w:val="000D10B9"/>
    <w:rsid w:val="000D1B4C"/>
    <w:rsid w:val="000D2024"/>
    <w:rsid w:val="000D478F"/>
    <w:rsid w:val="000D5EE4"/>
    <w:rsid w:val="000D6218"/>
    <w:rsid w:val="000D667F"/>
    <w:rsid w:val="000D6768"/>
    <w:rsid w:val="000E10CC"/>
    <w:rsid w:val="000E2696"/>
    <w:rsid w:val="000E34BF"/>
    <w:rsid w:val="000E6B1D"/>
    <w:rsid w:val="000E7DEB"/>
    <w:rsid w:val="000F242F"/>
    <w:rsid w:val="000F3634"/>
    <w:rsid w:val="000F7200"/>
    <w:rsid w:val="000F7A5C"/>
    <w:rsid w:val="000F7D15"/>
    <w:rsid w:val="00101753"/>
    <w:rsid w:val="0010314E"/>
    <w:rsid w:val="0010371A"/>
    <w:rsid w:val="00104B84"/>
    <w:rsid w:val="0011371D"/>
    <w:rsid w:val="001141DD"/>
    <w:rsid w:val="001145B9"/>
    <w:rsid w:val="0011510A"/>
    <w:rsid w:val="0011653A"/>
    <w:rsid w:val="001221CB"/>
    <w:rsid w:val="00126F59"/>
    <w:rsid w:val="001310AA"/>
    <w:rsid w:val="00131D59"/>
    <w:rsid w:val="0013443A"/>
    <w:rsid w:val="0014106F"/>
    <w:rsid w:val="001423C7"/>
    <w:rsid w:val="00150A65"/>
    <w:rsid w:val="0015152E"/>
    <w:rsid w:val="001525DE"/>
    <w:rsid w:val="00152CD6"/>
    <w:rsid w:val="00156866"/>
    <w:rsid w:val="00160B84"/>
    <w:rsid w:val="00161A32"/>
    <w:rsid w:val="001628A3"/>
    <w:rsid w:val="00162D45"/>
    <w:rsid w:val="00163B93"/>
    <w:rsid w:val="00166B7B"/>
    <w:rsid w:val="001733D1"/>
    <w:rsid w:val="00173DB8"/>
    <w:rsid w:val="001749FF"/>
    <w:rsid w:val="00175542"/>
    <w:rsid w:val="0018376E"/>
    <w:rsid w:val="001862BF"/>
    <w:rsid w:val="001868D8"/>
    <w:rsid w:val="0019003A"/>
    <w:rsid w:val="0019162F"/>
    <w:rsid w:val="00194884"/>
    <w:rsid w:val="00194F61"/>
    <w:rsid w:val="001A0358"/>
    <w:rsid w:val="001A0EAA"/>
    <w:rsid w:val="001A4909"/>
    <w:rsid w:val="001A7C5A"/>
    <w:rsid w:val="001B269B"/>
    <w:rsid w:val="001B64D2"/>
    <w:rsid w:val="001C14F7"/>
    <w:rsid w:val="001C20FD"/>
    <w:rsid w:val="001C367B"/>
    <w:rsid w:val="001C625A"/>
    <w:rsid w:val="001C6E0B"/>
    <w:rsid w:val="001D1C09"/>
    <w:rsid w:val="001D1D2D"/>
    <w:rsid w:val="001D2C0C"/>
    <w:rsid w:val="001D2D5D"/>
    <w:rsid w:val="001E02D0"/>
    <w:rsid w:val="001E0A84"/>
    <w:rsid w:val="001E11B7"/>
    <w:rsid w:val="001E2FA3"/>
    <w:rsid w:val="001F05E3"/>
    <w:rsid w:val="001F34FE"/>
    <w:rsid w:val="002004DD"/>
    <w:rsid w:val="00200D83"/>
    <w:rsid w:val="002015B2"/>
    <w:rsid w:val="00202EB3"/>
    <w:rsid w:val="002064B9"/>
    <w:rsid w:val="00207B84"/>
    <w:rsid w:val="00212B29"/>
    <w:rsid w:val="00214799"/>
    <w:rsid w:val="0021602E"/>
    <w:rsid w:val="002167C2"/>
    <w:rsid w:val="002261D8"/>
    <w:rsid w:val="0022679B"/>
    <w:rsid w:val="0023289E"/>
    <w:rsid w:val="002333EA"/>
    <w:rsid w:val="002352F9"/>
    <w:rsid w:val="00235AEC"/>
    <w:rsid w:val="00236F58"/>
    <w:rsid w:val="00241844"/>
    <w:rsid w:val="0024397B"/>
    <w:rsid w:val="00244711"/>
    <w:rsid w:val="00244EF9"/>
    <w:rsid w:val="00252047"/>
    <w:rsid w:val="00252BA0"/>
    <w:rsid w:val="00256E50"/>
    <w:rsid w:val="00260758"/>
    <w:rsid w:val="0026086C"/>
    <w:rsid w:val="00260DD6"/>
    <w:rsid w:val="002613D5"/>
    <w:rsid w:val="00264B9F"/>
    <w:rsid w:val="00270994"/>
    <w:rsid w:val="00273E14"/>
    <w:rsid w:val="0027449C"/>
    <w:rsid w:val="0027597C"/>
    <w:rsid w:val="002764E9"/>
    <w:rsid w:val="00282894"/>
    <w:rsid w:val="002849F2"/>
    <w:rsid w:val="002921FF"/>
    <w:rsid w:val="00295D73"/>
    <w:rsid w:val="00295DF3"/>
    <w:rsid w:val="002A1582"/>
    <w:rsid w:val="002A1925"/>
    <w:rsid w:val="002A54D4"/>
    <w:rsid w:val="002A7525"/>
    <w:rsid w:val="002B00D0"/>
    <w:rsid w:val="002B04D0"/>
    <w:rsid w:val="002B0E58"/>
    <w:rsid w:val="002B184F"/>
    <w:rsid w:val="002B2DC2"/>
    <w:rsid w:val="002B3275"/>
    <w:rsid w:val="002B53A1"/>
    <w:rsid w:val="002B7C5C"/>
    <w:rsid w:val="002C0C41"/>
    <w:rsid w:val="002C1473"/>
    <w:rsid w:val="002C1B6F"/>
    <w:rsid w:val="002C41FF"/>
    <w:rsid w:val="002C7E92"/>
    <w:rsid w:val="002D0C7B"/>
    <w:rsid w:val="002D1196"/>
    <w:rsid w:val="002D1375"/>
    <w:rsid w:val="002D1902"/>
    <w:rsid w:val="002D391D"/>
    <w:rsid w:val="002D3EFA"/>
    <w:rsid w:val="002D4D73"/>
    <w:rsid w:val="002D6187"/>
    <w:rsid w:val="002D78D2"/>
    <w:rsid w:val="002E2C07"/>
    <w:rsid w:val="002E3274"/>
    <w:rsid w:val="002E3720"/>
    <w:rsid w:val="002F0E65"/>
    <w:rsid w:val="002F435D"/>
    <w:rsid w:val="002F5FBF"/>
    <w:rsid w:val="002F60F7"/>
    <w:rsid w:val="002F790D"/>
    <w:rsid w:val="00301EB9"/>
    <w:rsid w:val="00303553"/>
    <w:rsid w:val="00303F67"/>
    <w:rsid w:val="00305610"/>
    <w:rsid w:val="00305CE0"/>
    <w:rsid w:val="00307949"/>
    <w:rsid w:val="00310798"/>
    <w:rsid w:val="00315503"/>
    <w:rsid w:val="00315FB9"/>
    <w:rsid w:val="00316F9E"/>
    <w:rsid w:val="003170F7"/>
    <w:rsid w:val="0032157F"/>
    <w:rsid w:val="003215BA"/>
    <w:rsid w:val="00321E82"/>
    <w:rsid w:val="003236D5"/>
    <w:rsid w:val="00323B82"/>
    <w:rsid w:val="00324423"/>
    <w:rsid w:val="0032752D"/>
    <w:rsid w:val="0032766F"/>
    <w:rsid w:val="00327FEA"/>
    <w:rsid w:val="00327FF2"/>
    <w:rsid w:val="00331AC2"/>
    <w:rsid w:val="00332E84"/>
    <w:rsid w:val="00337141"/>
    <w:rsid w:val="003426CF"/>
    <w:rsid w:val="0034531D"/>
    <w:rsid w:val="00346028"/>
    <w:rsid w:val="00350C42"/>
    <w:rsid w:val="00356E7B"/>
    <w:rsid w:val="00357933"/>
    <w:rsid w:val="00357F2E"/>
    <w:rsid w:val="003632A2"/>
    <w:rsid w:val="003653DD"/>
    <w:rsid w:val="00370EFC"/>
    <w:rsid w:val="00372630"/>
    <w:rsid w:val="003731DD"/>
    <w:rsid w:val="00374FA5"/>
    <w:rsid w:val="00375658"/>
    <w:rsid w:val="00376EFB"/>
    <w:rsid w:val="003817B3"/>
    <w:rsid w:val="00381D4E"/>
    <w:rsid w:val="00382DD1"/>
    <w:rsid w:val="00384704"/>
    <w:rsid w:val="00387D04"/>
    <w:rsid w:val="00391564"/>
    <w:rsid w:val="00392A84"/>
    <w:rsid w:val="003935BC"/>
    <w:rsid w:val="003935EF"/>
    <w:rsid w:val="00394A48"/>
    <w:rsid w:val="003A0259"/>
    <w:rsid w:val="003A0334"/>
    <w:rsid w:val="003A05CC"/>
    <w:rsid w:val="003A2C88"/>
    <w:rsid w:val="003A36D4"/>
    <w:rsid w:val="003A73D6"/>
    <w:rsid w:val="003B1999"/>
    <w:rsid w:val="003C0DC9"/>
    <w:rsid w:val="003C1B2C"/>
    <w:rsid w:val="003C52EA"/>
    <w:rsid w:val="003C5E0E"/>
    <w:rsid w:val="003C6E3E"/>
    <w:rsid w:val="003D0745"/>
    <w:rsid w:val="003D4098"/>
    <w:rsid w:val="003D431C"/>
    <w:rsid w:val="003E3073"/>
    <w:rsid w:val="003E5E90"/>
    <w:rsid w:val="003F088B"/>
    <w:rsid w:val="003F09B8"/>
    <w:rsid w:val="003F1922"/>
    <w:rsid w:val="003F2A24"/>
    <w:rsid w:val="003F39F0"/>
    <w:rsid w:val="003F4F60"/>
    <w:rsid w:val="003F6D20"/>
    <w:rsid w:val="004025A6"/>
    <w:rsid w:val="00402C56"/>
    <w:rsid w:val="00402F38"/>
    <w:rsid w:val="00404619"/>
    <w:rsid w:val="00405BA0"/>
    <w:rsid w:val="0040629B"/>
    <w:rsid w:val="004140F0"/>
    <w:rsid w:val="004178B7"/>
    <w:rsid w:val="00420383"/>
    <w:rsid w:val="00420D6E"/>
    <w:rsid w:val="004228F8"/>
    <w:rsid w:val="00426EB7"/>
    <w:rsid w:val="00426FD9"/>
    <w:rsid w:val="004318CB"/>
    <w:rsid w:val="00431B70"/>
    <w:rsid w:val="00432062"/>
    <w:rsid w:val="00432611"/>
    <w:rsid w:val="00434FA6"/>
    <w:rsid w:val="00435574"/>
    <w:rsid w:val="00436D0D"/>
    <w:rsid w:val="00437845"/>
    <w:rsid w:val="0043785D"/>
    <w:rsid w:val="0044121F"/>
    <w:rsid w:val="004442EB"/>
    <w:rsid w:val="004442FA"/>
    <w:rsid w:val="00445435"/>
    <w:rsid w:val="004468EA"/>
    <w:rsid w:val="00447595"/>
    <w:rsid w:val="00454BA7"/>
    <w:rsid w:val="0045749C"/>
    <w:rsid w:val="004577B8"/>
    <w:rsid w:val="00457F43"/>
    <w:rsid w:val="004609BC"/>
    <w:rsid w:val="004620FE"/>
    <w:rsid w:val="00465532"/>
    <w:rsid w:val="00476B2C"/>
    <w:rsid w:val="00480276"/>
    <w:rsid w:val="00483F68"/>
    <w:rsid w:val="00486A57"/>
    <w:rsid w:val="004871A9"/>
    <w:rsid w:val="0049046F"/>
    <w:rsid w:val="0049212C"/>
    <w:rsid w:val="00494A08"/>
    <w:rsid w:val="004A18C8"/>
    <w:rsid w:val="004A268B"/>
    <w:rsid w:val="004A35B6"/>
    <w:rsid w:val="004A5506"/>
    <w:rsid w:val="004A576C"/>
    <w:rsid w:val="004A7607"/>
    <w:rsid w:val="004B0EDA"/>
    <w:rsid w:val="004B45BC"/>
    <w:rsid w:val="004B4B6F"/>
    <w:rsid w:val="004B4E19"/>
    <w:rsid w:val="004B62EF"/>
    <w:rsid w:val="004B7D92"/>
    <w:rsid w:val="004C60AE"/>
    <w:rsid w:val="004C72F9"/>
    <w:rsid w:val="004C760D"/>
    <w:rsid w:val="004D0BE4"/>
    <w:rsid w:val="004D1D35"/>
    <w:rsid w:val="004D34BA"/>
    <w:rsid w:val="004D3500"/>
    <w:rsid w:val="004D3CCB"/>
    <w:rsid w:val="004D5484"/>
    <w:rsid w:val="004D7853"/>
    <w:rsid w:val="004D7AB8"/>
    <w:rsid w:val="004E0A9D"/>
    <w:rsid w:val="004E1B7C"/>
    <w:rsid w:val="004E2E18"/>
    <w:rsid w:val="004E31EE"/>
    <w:rsid w:val="004E5377"/>
    <w:rsid w:val="004F1D0D"/>
    <w:rsid w:val="004F64E9"/>
    <w:rsid w:val="0050108E"/>
    <w:rsid w:val="00501FC1"/>
    <w:rsid w:val="00502C34"/>
    <w:rsid w:val="00504A66"/>
    <w:rsid w:val="005079EE"/>
    <w:rsid w:val="005114DB"/>
    <w:rsid w:val="00512020"/>
    <w:rsid w:val="0051348E"/>
    <w:rsid w:val="005148C7"/>
    <w:rsid w:val="00514B93"/>
    <w:rsid w:val="005153DF"/>
    <w:rsid w:val="00522CE9"/>
    <w:rsid w:val="00526A97"/>
    <w:rsid w:val="00530409"/>
    <w:rsid w:val="005341E4"/>
    <w:rsid w:val="00536D71"/>
    <w:rsid w:val="00540944"/>
    <w:rsid w:val="0055134E"/>
    <w:rsid w:val="00552FA4"/>
    <w:rsid w:val="005555A8"/>
    <w:rsid w:val="00561086"/>
    <w:rsid w:val="005614BB"/>
    <w:rsid w:val="00562EDD"/>
    <w:rsid w:val="00563FC0"/>
    <w:rsid w:val="0056676D"/>
    <w:rsid w:val="005719C2"/>
    <w:rsid w:val="0057472A"/>
    <w:rsid w:val="005763C4"/>
    <w:rsid w:val="00576DE8"/>
    <w:rsid w:val="00586CCF"/>
    <w:rsid w:val="00587A40"/>
    <w:rsid w:val="005917D1"/>
    <w:rsid w:val="00592B05"/>
    <w:rsid w:val="00593B2B"/>
    <w:rsid w:val="00595705"/>
    <w:rsid w:val="0059778B"/>
    <w:rsid w:val="005979DD"/>
    <w:rsid w:val="005B26AC"/>
    <w:rsid w:val="005B499A"/>
    <w:rsid w:val="005C440E"/>
    <w:rsid w:val="005C486A"/>
    <w:rsid w:val="005D23FC"/>
    <w:rsid w:val="005D598F"/>
    <w:rsid w:val="005D6FD2"/>
    <w:rsid w:val="005D7F3F"/>
    <w:rsid w:val="005E3923"/>
    <w:rsid w:val="005E5507"/>
    <w:rsid w:val="005F055A"/>
    <w:rsid w:val="005F0C4C"/>
    <w:rsid w:val="005F4939"/>
    <w:rsid w:val="006079B0"/>
    <w:rsid w:val="00610439"/>
    <w:rsid w:val="00611B90"/>
    <w:rsid w:val="006125E4"/>
    <w:rsid w:val="00614898"/>
    <w:rsid w:val="00617E00"/>
    <w:rsid w:val="0062013A"/>
    <w:rsid w:val="00620C56"/>
    <w:rsid w:val="00623727"/>
    <w:rsid w:val="00624657"/>
    <w:rsid w:val="00626B92"/>
    <w:rsid w:val="00627EF5"/>
    <w:rsid w:val="00632B45"/>
    <w:rsid w:val="00633771"/>
    <w:rsid w:val="0064143D"/>
    <w:rsid w:val="00641945"/>
    <w:rsid w:val="00647E4E"/>
    <w:rsid w:val="00651127"/>
    <w:rsid w:val="00652724"/>
    <w:rsid w:val="00654144"/>
    <w:rsid w:val="006560D6"/>
    <w:rsid w:val="00657753"/>
    <w:rsid w:val="00663F4C"/>
    <w:rsid w:val="00665181"/>
    <w:rsid w:val="006713FC"/>
    <w:rsid w:val="00671E3B"/>
    <w:rsid w:val="00673308"/>
    <w:rsid w:val="006765EB"/>
    <w:rsid w:val="00681D60"/>
    <w:rsid w:val="006825C6"/>
    <w:rsid w:val="0068276C"/>
    <w:rsid w:val="00683933"/>
    <w:rsid w:val="00683F27"/>
    <w:rsid w:val="00684197"/>
    <w:rsid w:val="0068456E"/>
    <w:rsid w:val="00684EDD"/>
    <w:rsid w:val="00686564"/>
    <w:rsid w:val="006869E8"/>
    <w:rsid w:val="006921FA"/>
    <w:rsid w:val="00693BCE"/>
    <w:rsid w:val="00695426"/>
    <w:rsid w:val="00697149"/>
    <w:rsid w:val="006A1EDB"/>
    <w:rsid w:val="006A2996"/>
    <w:rsid w:val="006A2D84"/>
    <w:rsid w:val="006B2A04"/>
    <w:rsid w:val="006B56F7"/>
    <w:rsid w:val="006C0145"/>
    <w:rsid w:val="006D11C7"/>
    <w:rsid w:val="006D19F8"/>
    <w:rsid w:val="006D4F67"/>
    <w:rsid w:val="006E4441"/>
    <w:rsid w:val="006E540A"/>
    <w:rsid w:val="006F066D"/>
    <w:rsid w:val="006F61FA"/>
    <w:rsid w:val="00701C4B"/>
    <w:rsid w:val="00704AC2"/>
    <w:rsid w:val="0070760F"/>
    <w:rsid w:val="00713E7A"/>
    <w:rsid w:val="007148AC"/>
    <w:rsid w:val="00715455"/>
    <w:rsid w:val="007156FF"/>
    <w:rsid w:val="00717795"/>
    <w:rsid w:val="00722ECC"/>
    <w:rsid w:val="00723983"/>
    <w:rsid w:val="007254ED"/>
    <w:rsid w:val="0072601E"/>
    <w:rsid w:val="00726ADC"/>
    <w:rsid w:val="00731637"/>
    <w:rsid w:val="0073167D"/>
    <w:rsid w:val="00735C7E"/>
    <w:rsid w:val="00740ABA"/>
    <w:rsid w:val="00741ABC"/>
    <w:rsid w:val="00745893"/>
    <w:rsid w:val="00752363"/>
    <w:rsid w:val="00755C56"/>
    <w:rsid w:val="00757109"/>
    <w:rsid w:val="00757189"/>
    <w:rsid w:val="00757DF1"/>
    <w:rsid w:val="00765C0F"/>
    <w:rsid w:val="00766B3C"/>
    <w:rsid w:val="0076733C"/>
    <w:rsid w:val="007709F5"/>
    <w:rsid w:val="0077201C"/>
    <w:rsid w:val="0077221F"/>
    <w:rsid w:val="00772831"/>
    <w:rsid w:val="00777168"/>
    <w:rsid w:val="00782C55"/>
    <w:rsid w:val="00787631"/>
    <w:rsid w:val="00791CB2"/>
    <w:rsid w:val="007920FB"/>
    <w:rsid w:val="00797246"/>
    <w:rsid w:val="007A0664"/>
    <w:rsid w:val="007A2569"/>
    <w:rsid w:val="007A2870"/>
    <w:rsid w:val="007A57BF"/>
    <w:rsid w:val="007A58FA"/>
    <w:rsid w:val="007B105A"/>
    <w:rsid w:val="007B28C3"/>
    <w:rsid w:val="007B4AF3"/>
    <w:rsid w:val="007C2DEA"/>
    <w:rsid w:val="007C40BE"/>
    <w:rsid w:val="007C61FD"/>
    <w:rsid w:val="007D0223"/>
    <w:rsid w:val="007D20DD"/>
    <w:rsid w:val="007D31A2"/>
    <w:rsid w:val="007D5951"/>
    <w:rsid w:val="007E09A6"/>
    <w:rsid w:val="007E154A"/>
    <w:rsid w:val="007E603C"/>
    <w:rsid w:val="007E6289"/>
    <w:rsid w:val="007E6477"/>
    <w:rsid w:val="007E7F12"/>
    <w:rsid w:val="007F0329"/>
    <w:rsid w:val="007F0E5F"/>
    <w:rsid w:val="0080066E"/>
    <w:rsid w:val="0080130D"/>
    <w:rsid w:val="00801A09"/>
    <w:rsid w:val="008029BE"/>
    <w:rsid w:val="008046C2"/>
    <w:rsid w:val="008058D7"/>
    <w:rsid w:val="00805945"/>
    <w:rsid w:val="00805F36"/>
    <w:rsid w:val="00813501"/>
    <w:rsid w:val="008148D4"/>
    <w:rsid w:val="00814DA5"/>
    <w:rsid w:val="008204EA"/>
    <w:rsid w:val="0082086B"/>
    <w:rsid w:val="00821E1E"/>
    <w:rsid w:val="00822E3F"/>
    <w:rsid w:val="00822E61"/>
    <w:rsid w:val="00825488"/>
    <w:rsid w:val="00831829"/>
    <w:rsid w:val="008350C7"/>
    <w:rsid w:val="00835592"/>
    <w:rsid w:val="00835D42"/>
    <w:rsid w:val="008406FD"/>
    <w:rsid w:val="008415EE"/>
    <w:rsid w:val="00842398"/>
    <w:rsid w:val="00852474"/>
    <w:rsid w:val="00852ECC"/>
    <w:rsid w:val="008530F5"/>
    <w:rsid w:val="00854234"/>
    <w:rsid w:val="00861F6B"/>
    <w:rsid w:val="00864CAB"/>
    <w:rsid w:val="008654A8"/>
    <w:rsid w:val="00867440"/>
    <w:rsid w:val="00867B31"/>
    <w:rsid w:val="00873E3F"/>
    <w:rsid w:val="00875DCC"/>
    <w:rsid w:val="0088711F"/>
    <w:rsid w:val="00894416"/>
    <w:rsid w:val="008950E2"/>
    <w:rsid w:val="008A0AE4"/>
    <w:rsid w:val="008A0FBF"/>
    <w:rsid w:val="008A1A5D"/>
    <w:rsid w:val="008A1AE8"/>
    <w:rsid w:val="008A1C4C"/>
    <w:rsid w:val="008A2B30"/>
    <w:rsid w:val="008A5E45"/>
    <w:rsid w:val="008B0181"/>
    <w:rsid w:val="008B725E"/>
    <w:rsid w:val="008C5BEF"/>
    <w:rsid w:val="008C6846"/>
    <w:rsid w:val="008D1414"/>
    <w:rsid w:val="008D1B5B"/>
    <w:rsid w:val="008D21ED"/>
    <w:rsid w:val="008D29E1"/>
    <w:rsid w:val="008D2CB9"/>
    <w:rsid w:val="008D3B57"/>
    <w:rsid w:val="008D5EE6"/>
    <w:rsid w:val="008D6CAE"/>
    <w:rsid w:val="008E02FF"/>
    <w:rsid w:val="008E0CC9"/>
    <w:rsid w:val="008E1A87"/>
    <w:rsid w:val="008E332E"/>
    <w:rsid w:val="008E3A3D"/>
    <w:rsid w:val="008E6C77"/>
    <w:rsid w:val="008E746F"/>
    <w:rsid w:val="008E7F8E"/>
    <w:rsid w:val="008F0727"/>
    <w:rsid w:val="008F0CD4"/>
    <w:rsid w:val="008F4463"/>
    <w:rsid w:val="008F47B5"/>
    <w:rsid w:val="008F5212"/>
    <w:rsid w:val="008F7523"/>
    <w:rsid w:val="00901446"/>
    <w:rsid w:val="00901CB8"/>
    <w:rsid w:val="00902620"/>
    <w:rsid w:val="00906C03"/>
    <w:rsid w:val="00906F0A"/>
    <w:rsid w:val="0091076A"/>
    <w:rsid w:val="009129B1"/>
    <w:rsid w:val="00912E25"/>
    <w:rsid w:val="00912F06"/>
    <w:rsid w:val="00913666"/>
    <w:rsid w:val="0091415D"/>
    <w:rsid w:val="00916ACF"/>
    <w:rsid w:val="0092410F"/>
    <w:rsid w:val="00924D09"/>
    <w:rsid w:val="009276FB"/>
    <w:rsid w:val="00931C45"/>
    <w:rsid w:val="009321FC"/>
    <w:rsid w:val="00934251"/>
    <w:rsid w:val="00934E04"/>
    <w:rsid w:val="00935D6D"/>
    <w:rsid w:val="00936702"/>
    <w:rsid w:val="009440BB"/>
    <w:rsid w:val="00944EA4"/>
    <w:rsid w:val="00945B65"/>
    <w:rsid w:val="0094628C"/>
    <w:rsid w:val="009463D0"/>
    <w:rsid w:val="00946AA4"/>
    <w:rsid w:val="00947AFB"/>
    <w:rsid w:val="00947C80"/>
    <w:rsid w:val="0095077F"/>
    <w:rsid w:val="009521D3"/>
    <w:rsid w:val="009549D8"/>
    <w:rsid w:val="0095645D"/>
    <w:rsid w:val="00962D69"/>
    <w:rsid w:val="009676B9"/>
    <w:rsid w:val="00970558"/>
    <w:rsid w:val="0097494D"/>
    <w:rsid w:val="00977DF2"/>
    <w:rsid w:val="009812E8"/>
    <w:rsid w:val="00981F16"/>
    <w:rsid w:val="00990597"/>
    <w:rsid w:val="009912B7"/>
    <w:rsid w:val="00994A4A"/>
    <w:rsid w:val="009A29DB"/>
    <w:rsid w:val="009A4DE0"/>
    <w:rsid w:val="009A54D1"/>
    <w:rsid w:val="009B6101"/>
    <w:rsid w:val="009B68A3"/>
    <w:rsid w:val="009B6DC0"/>
    <w:rsid w:val="009C550D"/>
    <w:rsid w:val="009C6599"/>
    <w:rsid w:val="009D3E73"/>
    <w:rsid w:val="009D5EFF"/>
    <w:rsid w:val="009E0D52"/>
    <w:rsid w:val="009E20F6"/>
    <w:rsid w:val="009E4506"/>
    <w:rsid w:val="009E4883"/>
    <w:rsid w:val="009E6B6E"/>
    <w:rsid w:val="009F016E"/>
    <w:rsid w:val="009F1144"/>
    <w:rsid w:val="009F58FD"/>
    <w:rsid w:val="009F6FCA"/>
    <w:rsid w:val="00A010BC"/>
    <w:rsid w:val="00A011E2"/>
    <w:rsid w:val="00A01658"/>
    <w:rsid w:val="00A0693A"/>
    <w:rsid w:val="00A126A1"/>
    <w:rsid w:val="00A126C1"/>
    <w:rsid w:val="00A13828"/>
    <w:rsid w:val="00A14966"/>
    <w:rsid w:val="00A176F7"/>
    <w:rsid w:val="00A2206B"/>
    <w:rsid w:val="00A22CA4"/>
    <w:rsid w:val="00A24098"/>
    <w:rsid w:val="00A241EE"/>
    <w:rsid w:val="00A27A30"/>
    <w:rsid w:val="00A31C55"/>
    <w:rsid w:val="00A31C93"/>
    <w:rsid w:val="00A33AE1"/>
    <w:rsid w:val="00A34FA6"/>
    <w:rsid w:val="00A41735"/>
    <w:rsid w:val="00A41B06"/>
    <w:rsid w:val="00A444A4"/>
    <w:rsid w:val="00A5140F"/>
    <w:rsid w:val="00A51A0B"/>
    <w:rsid w:val="00A5312C"/>
    <w:rsid w:val="00A5485A"/>
    <w:rsid w:val="00A55F9F"/>
    <w:rsid w:val="00A56378"/>
    <w:rsid w:val="00A61007"/>
    <w:rsid w:val="00A66ECB"/>
    <w:rsid w:val="00A67A99"/>
    <w:rsid w:val="00A709F0"/>
    <w:rsid w:val="00A713B0"/>
    <w:rsid w:val="00A737C5"/>
    <w:rsid w:val="00A7670C"/>
    <w:rsid w:val="00A76D2B"/>
    <w:rsid w:val="00A77239"/>
    <w:rsid w:val="00A80191"/>
    <w:rsid w:val="00A80F47"/>
    <w:rsid w:val="00A8195F"/>
    <w:rsid w:val="00A81D2B"/>
    <w:rsid w:val="00A84857"/>
    <w:rsid w:val="00A84D19"/>
    <w:rsid w:val="00A8553F"/>
    <w:rsid w:val="00A85684"/>
    <w:rsid w:val="00A87093"/>
    <w:rsid w:val="00A92029"/>
    <w:rsid w:val="00A944B7"/>
    <w:rsid w:val="00A94709"/>
    <w:rsid w:val="00AA78B8"/>
    <w:rsid w:val="00AB0E67"/>
    <w:rsid w:val="00AB10FD"/>
    <w:rsid w:val="00AB62E4"/>
    <w:rsid w:val="00AB7941"/>
    <w:rsid w:val="00AC0626"/>
    <w:rsid w:val="00AC63B7"/>
    <w:rsid w:val="00AC6EBB"/>
    <w:rsid w:val="00AD00B3"/>
    <w:rsid w:val="00AD0927"/>
    <w:rsid w:val="00AD28CC"/>
    <w:rsid w:val="00AD652D"/>
    <w:rsid w:val="00AE1332"/>
    <w:rsid w:val="00AE1FBF"/>
    <w:rsid w:val="00AF29DB"/>
    <w:rsid w:val="00AF47B5"/>
    <w:rsid w:val="00B05DB0"/>
    <w:rsid w:val="00B06B57"/>
    <w:rsid w:val="00B106AE"/>
    <w:rsid w:val="00B13099"/>
    <w:rsid w:val="00B213F9"/>
    <w:rsid w:val="00B21DDC"/>
    <w:rsid w:val="00B24BED"/>
    <w:rsid w:val="00B250BD"/>
    <w:rsid w:val="00B306F2"/>
    <w:rsid w:val="00B35366"/>
    <w:rsid w:val="00B36F9E"/>
    <w:rsid w:val="00B40B80"/>
    <w:rsid w:val="00B41740"/>
    <w:rsid w:val="00B424DA"/>
    <w:rsid w:val="00B42D53"/>
    <w:rsid w:val="00B45FA7"/>
    <w:rsid w:val="00B46827"/>
    <w:rsid w:val="00B46DFD"/>
    <w:rsid w:val="00B50196"/>
    <w:rsid w:val="00B51261"/>
    <w:rsid w:val="00B512AA"/>
    <w:rsid w:val="00B51D42"/>
    <w:rsid w:val="00B5320F"/>
    <w:rsid w:val="00B564A7"/>
    <w:rsid w:val="00B57663"/>
    <w:rsid w:val="00B609AF"/>
    <w:rsid w:val="00B60E38"/>
    <w:rsid w:val="00B60E6B"/>
    <w:rsid w:val="00B63129"/>
    <w:rsid w:val="00B637A2"/>
    <w:rsid w:val="00B67A45"/>
    <w:rsid w:val="00B70FD5"/>
    <w:rsid w:val="00B76482"/>
    <w:rsid w:val="00B76AFB"/>
    <w:rsid w:val="00B833D4"/>
    <w:rsid w:val="00B948E2"/>
    <w:rsid w:val="00BA0192"/>
    <w:rsid w:val="00BA27D0"/>
    <w:rsid w:val="00BA66D2"/>
    <w:rsid w:val="00BA787F"/>
    <w:rsid w:val="00BB3FFB"/>
    <w:rsid w:val="00BB69D5"/>
    <w:rsid w:val="00BC3C8E"/>
    <w:rsid w:val="00BD0969"/>
    <w:rsid w:val="00BD2A0A"/>
    <w:rsid w:val="00BD3CE4"/>
    <w:rsid w:val="00BD415A"/>
    <w:rsid w:val="00BD5A74"/>
    <w:rsid w:val="00BD5A91"/>
    <w:rsid w:val="00BD7C7C"/>
    <w:rsid w:val="00BE067E"/>
    <w:rsid w:val="00BE2909"/>
    <w:rsid w:val="00BE3958"/>
    <w:rsid w:val="00BE5E5E"/>
    <w:rsid w:val="00BE7719"/>
    <w:rsid w:val="00BF0D9E"/>
    <w:rsid w:val="00BF3058"/>
    <w:rsid w:val="00BF5F89"/>
    <w:rsid w:val="00C00215"/>
    <w:rsid w:val="00C0296E"/>
    <w:rsid w:val="00C02E66"/>
    <w:rsid w:val="00C0660F"/>
    <w:rsid w:val="00C06E35"/>
    <w:rsid w:val="00C0752A"/>
    <w:rsid w:val="00C10C00"/>
    <w:rsid w:val="00C17141"/>
    <w:rsid w:val="00C173BD"/>
    <w:rsid w:val="00C17CC6"/>
    <w:rsid w:val="00C2205D"/>
    <w:rsid w:val="00C26A8E"/>
    <w:rsid w:val="00C322F9"/>
    <w:rsid w:val="00C3484C"/>
    <w:rsid w:val="00C36104"/>
    <w:rsid w:val="00C42BE4"/>
    <w:rsid w:val="00C43350"/>
    <w:rsid w:val="00C43B11"/>
    <w:rsid w:val="00C4620B"/>
    <w:rsid w:val="00C46CFC"/>
    <w:rsid w:val="00C51ECE"/>
    <w:rsid w:val="00C54A7A"/>
    <w:rsid w:val="00C55002"/>
    <w:rsid w:val="00C55636"/>
    <w:rsid w:val="00C55737"/>
    <w:rsid w:val="00C560CC"/>
    <w:rsid w:val="00C577E1"/>
    <w:rsid w:val="00C60599"/>
    <w:rsid w:val="00C60629"/>
    <w:rsid w:val="00C64EFE"/>
    <w:rsid w:val="00C65E2B"/>
    <w:rsid w:val="00C701E0"/>
    <w:rsid w:val="00C7271D"/>
    <w:rsid w:val="00C757F0"/>
    <w:rsid w:val="00C81882"/>
    <w:rsid w:val="00C86EDC"/>
    <w:rsid w:val="00C90653"/>
    <w:rsid w:val="00CA1365"/>
    <w:rsid w:val="00CA2708"/>
    <w:rsid w:val="00CA2755"/>
    <w:rsid w:val="00CA4574"/>
    <w:rsid w:val="00CA5774"/>
    <w:rsid w:val="00CA70DB"/>
    <w:rsid w:val="00CA7C66"/>
    <w:rsid w:val="00CB234A"/>
    <w:rsid w:val="00CB33B3"/>
    <w:rsid w:val="00CB5FA6"/>
    <w:rsid w:val="00CB6B9D"/>
    <w:rsid w:val="00CB75FA"/>
    <w:rsid w:val="00CC0168"/>
    <w:rsid w:val="00CC1003"/>
    <w:rsid w:val="00CC1218"/>
    <w:rsid w:val="00CC55D2"/>
    <w:rsid w:val="00CC5F2C"/>
    <w:rsid w:val="00CC7E8B"/>
    <w:rsid w:val="00CD210B"/>
    <w:rsid w:val="00CD33B5"/>
    <w:rsid w:val="00CD4C0A"/>
    <w:rsid w:val="00CD5922"/>
    <w:rsid w:val="00CD7C71"/>
    <w:rsid w:val="00CE0228"/>
    <w:rsid w:val="00CF0153"/>
    <w:rsid w:val="00CF251B"/>
    <w:rsid w:val="00CF4381"/>
    <w:rsid w:val="00CF4654"/>
    <w:rsid w:val="00CF5843"/>
    <w:rsid w:val="00CF5AA6"/>
    <w:rsid w:val="00CF62E3"/>
    <w:rsid w:val="00D018BA"/>
    <w:rsid w:val="00D025F2"/>
    <w:rsid w:val="00D03141"/>
    <w:rsid w:val="00D037D7"/>
    <w:rsid w:val="00D0437D"/>
    <w:rsid w:val="00D045A8"/>
    <w:rsid w:val="00D07B1F"/>
    <w:rsid w:val="00D14572"/>
    <w:rsid w:val="00D14FD8"/>
    <w:rsid w:val="00D1570F"/>
    <w:rsid w:val="00D15BC6"/>
    <w:rsid w:val="00D1652B"/>
    <w:rsid w:val="00D168D6"/>
    <w:rsid w:val="00D1706A"/>
    <w:rsid w:val="00D17295"/>
    <w:rsid w:val="00D177E3"/>
    <w:rsid w:val="00D178E3"/>
    <w:rsid w:val="00D20881"/>
    <w:rsid w:val="00D22FA1"/>
    <w:rsid w:val="00D233F3"/>
    <w:rsid w:val="00D23EF8"/>
    <w:rsid w:val="00D2793B"/>
    <w:rsid w:val="00D30555"/>
    <w:rsid w:val="00D309B5"/>
    <w:rsid w:val="00D33136"/>
    <w:rsid w:val="00D3320B"/>
    <w:rsid w:val="00D4253B"/>
    <w:rsid w:val="00D43A08"/>
    <w:rsid w:val="00D53618"/>
    <w:rsid w:val="00D617F7"/>
    <w:rsid w:val="00D628B9"/>
    <w:rsid w:val="00D6604B"/>
    <w:rsid w:val="00D663C0"/>
    <w:rsid w:val="00D67BF0"/>
    <w:rsid w:val="00D71056"/>
    <w:rsid w:val="00D71EAA"/>
    <w:rsid w:val="00D72273"/>
    <w:rsid w:val="00D72F9C"/>
    <w:rsid w:val="00D7655F"/>
    <w:rsid w:val="00D7684C"/>
    <w:rsid w:val="00D76BE4"/>
    <w:rsid w:val="00D86E20"/>
    <w:rsid w:val="00D875A4"/>
    <w:rsid w:val="00D9241A"/>
    <w:rsid w:val="00D9317E"/>
    <w:rsid w:val="00D9359A"/>
    <w:rsid w:val="00D9364C"/>
    <w:rsid w:val="00D954DC"/>
    <w:rsid w:val="00D96723"/>
    <w:rsid w:val="00D9688F"/>
    <w:rsid w:val="00DA1A12"/>
    <w:rsid w:val="00DA1B69"/>
    <w:rsid w:val="00DA523B"/>
    <w:rsid w:val="00DA7B7A"/>
    <w:rsid w:val="00DB1AB5"/>
    <w:rsid w:val="00DB42A6"/>
    <w:rsid w:val="00DB5C31"/>
    <w:rsid w:val="00DB5F32"/>
    <w:rsid w:val="00DB7794"/>
    <w:rsid w:val="00DB7D65"/>
    <w:rsid w:val="00DC30A5"/>
    <w:rsid w:val="00DC3BE4"/>
    <w:rsid w:val="00DD1EA3"/>
    <w:rsid w:val="00DD277A"/>
    <w:rsid w:val="00DD4FDE"/>
    <w:rsid w:val="00DD6704"/>
    <w:rsid w:val="00DD7596"/>
    <w:rsid w:val="00DE2181"/>
    <w:rsid w:val="00DE3E5F"/>
    <w:rsid w:val="00DE508C"/>
    <w:rsid w:val="00DE5C0A"/>
    <w:rsid w:val="00DE6131"/>
    <w:rsid w:val="00DE614E"/>
    <w:rsid w:val="00DE63DD"/>
    <w:rsid w:val="00DE6E34"/>
    <w:rsid w:val="00DF233E"/>
    <w:rsid w:val="00DF345A"/>
    <w:rsid w:val="00DF3524"/>
    <w:rsid w:val="00DF5967"/>
    <w:rsid w:val="00DF6E7A"/>
    <w:rsid w:val="00E0300F"/>
    <w:rsid w:val="00E05502"/>
    <w:rsid w:val="00E108B5"/>
    <w:rsid w:val="00E13BAE"/>
    <w:rsid w:val="00E15A60"/>
    <w:rsid w:val="00E17D36"/>
    <w:rsid w:val="00E23BA0"/>
    <w:rsid w:val="00E23DC0"/>
    <w:rsid w:val="00E25457"/>
    <w:rsid w:val="00E2674C"/>
    <w:rsid w:val="00E27329"/>
    <w:rsid w:val="00E359BB"/>
    <w:rsid w:val="00E36958"/>
    <w:rsid w:val="00E419F0"/>
    <w:rsid w:val="00E44F22"/>
    <w:rsid w:val="00E45FCC"/>
    <w:rsid w:val="00E47043"/>
    <w:rsid w:val="00E51F4C"/>
    <w:rsid w:val="00E52FD1"/>
    <w:rsid w:val="00E54741"/>
    <w:rsid w:val="00E54AD4"/>
    <w:rsid w:val="00E57725"/>
    <w:rsid w:val="00E578EA"/>
    <w:rsid w:val="00E60D21"/>
    <w:rsid w:val="00E633C5"/>
    <w:rsid w:val="00E64AE8"/>
    <w:rsid w:val="00E6559A"/>
    <w:rsid w:val="00E66A9D"/>
    <w:rsid w:val="00E71BBC"/>
    <w:rsid w:val="00E74301"/>
    <w:rsid w:val="00E8187C"/>
    <w:rsid w:val="00E8205D"/>
    <w:rsid w:val="00E856D5"/>
    <w:rsid w:val="00E85BE9"/>
    <w:rsid w:val="00E86A95"/>
    <w:rsid w:val="00E94428"/>
    <w:rsid w:val="00E971B0"/>
    <w:rsid w:val="00EA3022"/>
    <w:rsid w:val="00EA7FBD"/>
    <w:rsid w:val="00EB162E"/>
    <w:rsid w:val="00EB276E"/>
    <w:rsid w:val="00EB3A89"/>
    <w:rsid w:val="00EB4760"/>
    <w:rsid w:val="00EB4A04"/>
    <w:rsid w:val="00EC0AE3"/>
    <w:rsid w:val="00EC34B2"/>
    <w:rsid w:val="00EC6A6D"/>
    <w:rsid w:val="00ED32C9"/>
    <w:rsid w:val="00ED3D48"/>
    <w:rsid w:val="00ED46C7"/>
    <w:rsid w:val="00ED50C6"/>
    <w:rsid w:val="00ED633E"/>
    <w:rsid w:val="00ED63ED"/>
    <w:rsid w:val="00EE27FB"/>
    <w:rsid w:val="00EE4003"/>
    <w:rsid w:val="00EE59EB"/>
    <w:rsid w:val="00EF2D16"/>
    <w:rsid w:val="00EF7F23"/>
    <w:rsid w:val="00F01D74"/>
    <w:rsid w:val="00F01E43"/>
    <w:rsid w:val="00F021B3"/>
    <w:rsid w:val="00F03282"/>
    <w:rsid w:val="00F070F3"/>
    <w:rsid w:val="00F16658"/>
    <w:rsid w:val="00F27F84"/>
    <w:rsid w:val="00F30BC2"/>
    <w:rsid w:val="00F31BBF"/>
    <w:rsid w:val="00F32279"/>
    <w:rsid w:val="00F3254C"/>
    <w:rsid w:val="00F3376F"/>
    <w:rsid w:val="00F35C3C"/>
    <w:rsid w:val="00F37DF5"/>
    <w:rsid w:val="00F433BD"/>
    <w:rsid w:val="00F43C4D"/>
    <w:rsid w:val="00F50D31"/>
    <w:rsid w:val="00F51285"/>
    <w:rsid w:val="00F53D31"/>
    <w:rsid w:val="00F53F22"/>
    <w:rsid w:val="00F56542"/>
    <w:rsid w:val="00F662DE"/>
    <w:rsid w:val="00F66621"/>
    <w:rsid w:val="00F72F95"/>
    <w:rsid w:val="00F743A6"/>
    <w:rsid w:val="00F825C4"/>
    <w:rsid w:val="00F835D8"/>
    <w:rsid w:val="00F83FA4"/>
    <w:rsid w:val="00F904B6"/>
    <w:rsid w:val="00F909A4"/>
    <w:rsid w:val="00F9228F"/>
    <w:rsid w:val="00F92622"/>
    <w:rsid w:val="00F933BD"/>
    <w:rsid w:val="00F959E5"/>
    <w:rsid w:val="00F961C9"/>
    <w:rsid w:val="00F9637B"/>
    <w:rsid w:val="00FA74B4"/>
    <w:rsid w:val="00FB0103"/>
    <w:rsid w:val="00FB0300"/>
    <w:rsid w:val="00FB5204"/>
    <w:rsid w:val="00FC41DE"/>
    <w:rsid w:val="00FC7981"/>
    <w:rsid w:val="00FD1D95"/>
    <w:rsid w:val="00FD3389"/>
    <w:rsid w:val="00FD4645"/>
    <w:rsid w:val="00FD4A30"/>
    <w:rsid w:val="00FF184C"/>
    <w:rsid w:val="00FF33D2"/>
    <w:rsid w:val="00FF6A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0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9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C7D9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D27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7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D9C"/>
    <w:rPr>
      <w:sz w:val="18"/>
      <w:szCs w:val="18"/>
    </w:rPr>
  </w:style>
  <w:style w:type="paragraph" w:styleId="a4">
    <w:name w:val="footer"/>
    <w:basedOn w:val="a"/>
    <w:link w:val="Char0"/>
    <w:uiPriority w:val="99"/>
    <w:unhideWhenUsed/>
    <w:rsid w:val="000C7D9C"/>
    <w:pPr>
      <w:tabs>
        <w:tab w:val="center" w:pos="4153"/>
        <w:tab w:val="right" w:pos="8306"/>
      </w:tabs>
      <w:snapToGrid w:val="0"/>
      <w:jc w:val="left"/>
    </w:pPr>
    <w:rPr>
      <w:sz w:val="18"/>
      <w:szCs w:val="18"/>
    </w:rPr>
  </w:style>
  <w:style w:type="character" w:customStyle="1" w:styleId="Char0">
    <w:name w:val="页脚 Char"/>
    <w:basedOn w:val="a0"/>
    <w:link w:val="a4"/>
    <w:uiPriority w:val="99"/>
    <w:rsid w:val="000C7D9C"/>
    <w:rPr>
      <w:sz w:val="18"/>
      <w:szCs w:val="18"/>
    </w:rPr>
  </w:style>
  <w:style w:type="paragraph" w:styleId="a5">
    <w:name w:val="Title"/>
    <w:basedOn w:val="a"/>
    <w:next w:val="a"/>
    <w:link w:val="Char1"/>
    <w:uiPriority w:val="10"/>
    <w:qFormat/>
    <w:rsid w:val="000C7D9C"/>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0C7D9C"/>
    <w:rPr>
      <w:rFonts w:asciiTheme="majorHAnsi" w:eastAsia="宋体" w:hAnsiTheme="majorHAnsi" w:cstheme="majorBidi"/>
      <w:b/>
      <w:bCs/>
      <w:sz w:val="32"/>
      <w:szCs w:val="32"/>
    </w:rPr>
  </w:style>
  <w:style w:type="character" w:customStyle="1" w:styleId="1Char">
    <w:name w:val="标题 1 Char"/>
    <w:basedOn w:val="a0"/>
    <w:link w:val="1"/>
    <w:uiPriority w:val="9"/>
    <w:rsid w:val="000C7D9C"/>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C7D9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7E7F12"/>
    <w:pPr>
      <w:tabs>
        <w:tab w:val="right" w:leader="dot" w:pos="8296"/>
      </w:tabs>
    </w:pPr>
    <w:rPr>
      <w:b/>
      <w:noProof/>
      <w:sz w:val="24"/>
    </w:rPr>
  </w:style>
  <w:style w:type="character" w:styleId="a6">
    <w:name w:val="Hyperlink"/>
    <w:basedOn w:val="a0"/>
    <w:uiPriority w:val="99"/>
    <w:unhideWhenUsed/>
    <w:rsid w:val="000C7D9C"/>
    <w:rPr>
      <w:color w:val="0563C1" w:themeColor="hyperlink"/>
      <w:u w:val="single"/>
    </w:rPr>
  </w:style>
  <w:style w:type="paragraph" w:styleId="a7">
    <w:name w:val="Balloon Text"/>
    <w:basedOn w:val="a"/>
    <w:link w:val="Char2"/>
    <w:uiPriority w:val="99"/>
    <w:semiHidden/>
    <w:unhideWhenUsed/>
    <w:rsid w:val="000C7D9C"/>
    <w:rPr>
      <w:sz w:val="18"/>
      <w:szCs w:val="18"/>
    </w:rPr>
  </w:style>
  <w:style w:type="character" w:customStyle="1" w:styleId="Char2">
    <w:name w:val="批注框文本 Char"/>
    <w:basedOn w:val="a0"/>
    <w:link w:val="a7"/>
    <w:uiPriority w:val="99"/>
    <w:semiHidden/>
    <w:rsid w:val="000C7D9C"/>
    <w:rPr>
      <w:rFonts w:ascii="Times New Roman" w:eastAsia="宋体" w:hAnsi="Times New Roman" w:cs="Times New Roman"/>
      <w:sz w:val="18"/>
      <w:szCs w:val="18"/>
    </w:rPr>
  </w:style>
  <w:style w:type="character" w:styleId="a8">
    <w:name w:val="line number"/>
    <w:basedOn w:val="a0"/>
    <w:uiPriority w:val="99"/>
    <w:semiHidden/>
    <w:unhideWhenUsed/>
    <w:rsid w:val="00101753"/>
  </w:style>
  <w:style w:type="paragraph" w:styleId="a9">
    <w:name w:val="annotation text"/>
    <w:basedOn w:val="a"/>
    <w:link w:val="Char3"/>
    <w:semiHidden/>
    <w:unhideWhenUsed/>
    <w:rsid w:val="00F83FA4"/>
    <w:pPr>
      <w:jc w:val="left"/>
    </w:pPr>
  </w:style>
  <w:style w:type="character" w:customStyle="1" w:styleId="Char3">
    <w:name w:val="批注文字 Char"/>
    <w:basedOn w:val="a0"/>
    <w:link w:val="a9"/>
    <w:semiHidden/>
    <w:rsid w:val="00F83FA4"/>
    <w:rPr>
      <w:rFonts w:ascii="Times New Roman" w:eastAsia="宋体" w:hAnsi="Times New Roman" w:cs="Times New Roman"/>
      <w:szCs w:val="24"/>
    </w:rPr>
  </w:style>
  <w:style w:type="character" w:styleId="aa">
    <w:name w:val="annotation reference"/>
    <w:uiPriority w:val="99"/>
    <w:unhideWhenUsed/>
    <w:rsid w:val="00F83FA4"/>
    <w:rPr>
      <w:sz w:val="21"/>
      <w:szCs w:val="21"/>
    </w:rPr>
  </w:style>
  <w:style w:type="character" w:customStyle="1" w:styleId="msoins0">
    <w:name w:val="msoins"/>
    <w:basedOn w:val="a0"/>
    <w:rsid w:val="00A5312C"/>
  </w:style>
  <w:style w:type="paragraph" w:styleId="ab">
    <w:name w:val="Subtitle"/>
    <w:basedOn w:val="a"/>
    <w:next w:val="a"/>
    <w:link w:val="Char4"/>
    <w:uiPriority w:val="11"/>
    <w:qFormat/>
    <w:rsid w:val="009E4506"/>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b"/>
    <w:uiPriority w:val="11"/>
    <w:rsid w:val="009E4506"/>
    <w:rPr>
      <w:rFonts w:asciiTheme="majorHAnsi" w:eastAsia="宋体" w:hAnsiTheme="majorHAnsi" w:cstheme="majorBidi"/>
      <w:b/>
      <w:bCs/>
      <w:kern w:val="28"/>
      <w:sz w:val="32"/>
      <w:szCs w:val="32"/>
    </w:rPr>
  </w:style>
  <w:style w:type="paragraph" w:styleId="20">
    <w:name w:val="toc 2"/>
    <w:basedOn w:val="a"/>
    <w:next w:val="a"/>
    <w:autoRedefine/>
    <w:uiPriority w:val="39"/>
    <w:unhideWhenUsed/>
    <w:rsid w:val="00E108B5"/>
    <w:pPr>
      <w:ind w:leftChars="200" w:left="420"/>
    </w:pPr>
  </w:style>
  <w:style w:type="paragraph" w:styleId="ac">
    <w:name w:val="No Spacing"/>
    <w:uiPriority w:val="1"/>
    <w:qFormat/>
    <w:rsid w:val="00C2205D"/>
    <w:pPr>
      <w:adjustRightInd w:val="0"/>
      <w:snapToGrid w:val="0"/>
    </w:pPr>
    <w:rPr>
      <w:rFonts w:ascii="Tahoma" w:eastAsia="微软雅黑" w:hAnsi="Tahoma"/>
      <w:kern w:val="0"/>
      <w:sz w:val="22"/>
    </w:rPr>
  </w:style>
  <w:style w:type="paragraph" w:styleId="ad">
    <w:name w:val="annotation subject"/>
    <w:basedOn w:val="a9"/>
    <w:next w:val="a9"/>
    <w:link w:val="Char5"/>
    <w:uiPriority w:val="99"/>
    <w:semiHidden/>
    <w:unhideWhenUsed/>
    <w:rsid w:val="00E85BE9"/>
    <w:rPr>
      <w:b/>
      <w:bCs/>
    </w:rPr>
  </w:style>
  <w:style w:type="character" w:customStyle="1" w:styleId="Char5">
    <w:name w:val="批注主题 Char"/>
    <w:basedOn w:val="Char3"/>
    <w:link w:val="ad"/>
    <w:uiPriority w:val="99"/>
    <w:semiHidden/>
    <w:rsid w:val="00E85BE9"/>
    <w:rPr>
      <w:rFonts w:ascii="Times New Roman" w:eastAsia="宋体" w:hAnsi="Times New Roman" w:cs="Times New Roman"/>
      <w:b/>
      <w:bCs/>
      <w:szCs w:val="24"/>
    </w:rPr>
  </w:style>
  <w:style w:type="character" w:customStyle="1" w:styleId="2Char">
    <w:name w:val="标题 2 Char"/>
    <w:basedOn w:val="a0"/>
    <w:link w:val="2"/>
    <w:uiPriority w:val="9"/>
    <w:rsid w:val="00DD277A"/>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9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C7D9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D27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7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D9C"/>
    <w:rPr>
      <w:sz w:val="18"/>
      <w:szCs w:val="18"/>
    </w:rPr>
  </w:style>
  <w:style w:type="paragraph" w:styleId="a4">
    <w:name w:val="footer"/>
    <w:basedOn w:val="a"/>
    <w:link w:val="Char0"/>
    <w:uiPriority w:val="99"/>
    <w:unhideWhenUsed/>
    <w:rsid w:val="000C7D9C"/>
    <w:pPr>
      <w:tabs>
        <w:tab w:val="center" w:pos="4153"/>
        <w:tab w:val="right" w:pos="8306"/>
      </w:tabs>
      <w:snapToGrid w:val="0"/>
      <w:jc w:val="left"/>
    </w:pPr>
    <w:rPr>
      <w:sz w:val="18"/>
      <w:szCs w:val="18"/>
    </w:rPr>
  </w:style>
  <w:style w:type="character" w:customStyle="1" w:styleId="Char0">
    <w:name w:val="页脚 Char"/>
    <w:basedOn w:val="a0"/>
    <w:link w:val="a4"/>
    <w:uiPriority w:val="99"/>
    <w:rsid w:val="000C7D9C"/>
    <w:rPr>
      <w:sz w:val="18"/>
      <w:szCs w:val="18"/>
    </w:rPr>
  </w:style>
  <w:style w:type="paragraph" w:styleId="a5">
    <w:name w:val="Title"/>
    <w:basedOn w:val="a"/>
    <w:next w:val="a"/>
    <w:link w:val="Char1"/>
    <w:uiPriority w:val="10"/>
    <w:qFormat/>
    <w:rsid w:val="000C7D9C"/>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0C7D9C"/>
    <w:rPr>
      <w:rFonts w:asciiTheme="majorHAnsi" w:eastAsia="宋体" w:hAnsiTheme="majorHAnsi" w:cstheme="majorBidi"/>
      <w:b/>
      <w:bCs/>
      <w:sz w:val="32"/>
      <w:szCs w:val="32"/>
    </w:rPr>
  </w:style>
  <w:style w:type="character" w:customStyle="1" w:styleId="1Char">
    <w:name w:val="标题 1 Char"/>
    <w:basedOn w:val="a0"/>
    <w:link w:val="1"/>
    <w:uiPriority w:val="9"/>
    <w:rsid w:val="000C7D9C"/>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C7D9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7E7F12"/>
    <w:pPr>
      <w:tabs>
        <w:tab w:val="right" w:leader="dot" w:pos="8296"/>
      </w:tabs>
    </w:pPr>
    <w:rPr>
      <w:b/>
      <w:noProof/>
      <w:sz w:val="24"/>
    </w:rPr>
  </w:style>
  <w:style w:type="character" w:styleId="a6">
    <w:name w:val="Hyperlink"/>
    <w:basedOn w:val="a0"/>
    <w:uiPriority w:val="99"/>
    <w:unhideWhenUsed/>
    <w:rsid w:val="000C7D9C"/>
    <w:rPr>
      <w:color w:val="0563C1" w:themeColor="hyperlink"/>
      <w:u w:val="single"/>
    </w:rPr>
  </w:style>
  <w:style w:type="paragraph" w:styleId="a7">
    <w:name w:val="Balloon Text"/>
    <w:basedOn w:val="a"/>
    <w:link w:val="Char2"/>
    <w:uiPriority w:val="99"/>
    <w:semiHidden/>
    <w:unhideWhenUsed/>
    <w:rsid w:val="000C7D9C"/>
    <w:rPr>
      <w:sz w:val="18"/>
      <w:szCs w:val="18"/>
    </w:rPr>
  </w:style>
  <w:style w:type="character" w:customStyle="1" w:styleId="Char2">
    <w:name w:val="批注框文本 Char"/>
    <w:basedOn w:val="a0"/>
    <w:link w:val="a7"/>
    <w:uiPriority w:val="99"/>
    <w:semiHidden/>
    <w:rsid w:val="000C7D9C"/>
    <w:rPr>
      <w:rFonts w:ascii="Times New Roman" w:eastAsia="宋体" w:hAnsi="Times New Roman" w:cs="Times New Roman"/>
      <w:sz w:val="18"/>
      <w:szCs w:val="18"/>
    </w:rPr>
  </w:style>
  <w:style w:type="character" w:styleId="a8">
    <w:name w:val="line number"/>
    <w:basedOn w:val="a0"/>
    <w:uiPriority w:val="99"/>
    <w:semiHidden/>
    <w:unhideWhenUsed/>
    <w:rsid w:val="00101753"/>
  </w:style>
  <w:style w:type="paragraph" w:styleId="a9">
    <w:name w:val="annotation text"/>
    <w:basedOn w:val="a"/>
    <w:link w:val="Char3"/>
    <w:semiHidden/>
    <w:unhideWhenUsed/>
    <w:rsid w:val="00F83FA4"/>
    <w:pPr>
      <w:jc w:val="left"/>
    </w:pPr>
  </w:style>
  <w:style w:type="character" w:customStyle="1" w:styleId="Char3">
    <w:name w:val="批注文字 Char"/>
    <w:basedOn w:val="a0"/>
    <w:link w:val="a9"/>
    <w:semiHidden/>
    <w:rsid w:val="00F83FA4"/>
    <w:rPr>
      <w:rFonts w:ascii="Times New Roman" w:eastAsia="宋体" w:hAnsi="Times New Roman" w:cs="Times New Roman"/>
      <w:szCs w:val="24"/>
    </w:rPr>
  </w:style>
  <w:style w:type="character" w:styleId="aa">
    <w:name w:val="annotation reference"/>
    <w:uiPriority w:val="99"/>
    <w:unhideWhenUsed/>
    <w:rsid w:val="00F83FA4"/>
    <w:rPr>
      <w:sz w:val="21"/>
      <w:szCs w:val="21"/>
    </w:rPr>
  </w:style>
  <w:style w:type="character" w:customStyle="1" w:styleId="msoins0">
    <w:name w:val="msoins"/>
    <w:basedOn w:val="a0"/>
    <w:rsid w:val="00A5312C"/>
  </w:style>
  <w:style w:type="paragraph" w:styleId="ab">
    <w:name w:val="Subtitle"/>
    <w:basedOn w:val="a"/>
    <w:next w:val="a"/>
    <w:link w:val="Char4"/>
    <w:uiPriority w:val="11"/>
    <w:qFormat/>
    <w:rsid w:val="009E4506"/>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b"/>
    <w:uiPriority w:val="11"/>
    <w:rsid w:val="009E4506"/>
    <w:rPr>
      <w:rFonts w:asciiTheme="majorHAnsi" w:eastAsia="宋体" w:hAnsiTheme="majorHAnsi" w:cstheme="majorBidi"/>
      <w:b/>
      <w:bCs/>
      <w:kern w:val="28"/>
      <w:sz w:val="32"/>
      <w:szCs w:val="32"/>
    </w:rPr>
  </w:style>
  <w:style w:type="paragraph" w:styleId="20">
    <w:name w:val="toc 2"/>
    <w:basedOn w:val="a"/>
    <w:next w:val="a"/>
    <w:autoRedefine/>
    <w:uiPriority w:val="39"/>
    <w:unhideWhenUsed/>
    <w:rsid w:val="00E108B5"/>
    <w:pPr>
      <w:ind w:leftChars="200" w:left="420"/>
    </w:pPr>
  </w:style>
  <w:style w:type="paragraph" w:styleId="ac">
    <w:name w:val="No Spacing"/>
    <w:uiPriority w:val="1"/>
    <w:qFormat/>
    <w:rsid w:val="00C2205D"/>
    <w:pPr>
      <w:adjustRightInd w:val="0"/>
      <w:snapToGrid w:val="0"/>
    </w:pPr>
    <w:rPr>
      <w:rFonts w:ascii="Tahoma" w:eastAsia="微软雅黑" w:hAnsi="Tahoma"/>
      <w:kern w:val="0"/>
      <w:sz w:val="22"/>
    </w:rPr>
  </w:style>
  <w:style w:type="paragraph" w:styleId="ad">
    <w:name w:val="annotation subject"/>
    <w:basedOn w:val="a9"/>
    <w:next w:val="a9"/>
    <w:link w:val="Char5"/>
    <w:uiPriority w:val="99"/>
    <w:semiHidden/>
    <w:unhideWhenUsed/>
    <w:rsid w:val="00E85BE9"/>
    <w:rPr>
      <w:b/>
      <w:bCs/>
    </w:rPr>
  </w:style>
  <w:style w:type="character" w:customStyle="1" w:styleId="Char5">
    <w:name w:val="批注主题 Char"/>
    <w:basedOn w:val="Char3"/>
    <w:link w:val="ad"/>
    <w:uiPriority w:val="99"/>
    <w:semiHidden/>
    <w:rsid w:val="00E85BE9"/>
    <w:rPr>
      <w:rFonts w:ascii="Times New Roman" w:eastAsia="宋体" w:hAnsi="Times New Roman" w:cs="Times New Roman"/>
      <w:b/>
      <w:bCs/>
      <w:szCs w:val="24"/>
    </w:rPr>
  </w:style>
  <w:style w:type="character" w:customStyle="1" w:styleId="2Char">
    <w:name w:val="标题 2 Char"/>
    <w:basedOn w:val="a0"/>
    <w:link w:val="2"/>
    <w:uiPriority w:val="9"/>
    <w:rsid w:val="00DD277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0307">
      <w:bodyDiv w:val="1"/>
      <w:marLeft w:val="0"/>
      <w:marRight w:val="0"/>
      <w:marTop w:val="0"/>
      <w:marBottom w:val="0"/>
      <w:divBdr>
        <w:top w:val="none" w:sz="0" w:space="0" w:color="auto"/>
        <w:left w:val="none" w:sz="0" w:space="0" w:color="auto"/>
        <w:bottom w:val="none" w:sz="0" w:space="0" w:color="auto"/>
        <w:right w:val="none" w:sz="0" w:space="0" w:color="auto"/>
      </w:divBdr>
    </w:div>
    <w:div w:id="125123283">
      <w:bodyDiv w:val="1"/>
      <w:marLeft w:val="0"/>
      <w:marRight w:val="0"/>
      <w:marTop w:val="0"/>
      <w:marBottom w:val="0"/>
      <w:divBdr>
        <w:top w:val="none" w:sz="0" w:space="0" w:color="auto"/>
        <w:left w:val="none" w:sz="0" w:space="0" w:color="auto"/>
        <w:bottom w:val="none" w:sz="0" w:space="0" w:color="auto"/>
        <w:right w:val="none" w:sz="0" w:space="0" w:color="auto"/>
      </w:divBdr>
    </w:div>
    <w:div w:id="143591094">
      <w:bodyDiv w:val="1"/>
      <w:marLeft w:val="0"/>
      <w:marRight w:val="0"/>
      <w:marTop w:val="0"/>
      <w:marBottom w:val="0"/>
      <w:divBdr>
        <w:top w:val="none" w:sz="0" w:space="0" w:color="auto"/>
        <w:left w:val="none" w:sz="0" w:space="0" w:color="auto"/>
        <w:bottom w:val="none" w:sz="0" w:space="0" w:color="auto"/>
        <w:right w:val="none" w:sz="0" w:space="0" w:color="auto"/>
      </w:divBdr>
    </w:div>
    <w:div w:id="360474401">
      <w:bodyDiv w:val="1"/>
      <w:marLeft w:val="0"/>
      <w:marRight w:val="0"/>
      <w:marTop w:val="0"/>
      <w:marBottom w:val="0"/>
      <w:divBdr>
        <w:top w:val="none" w:sz="0" w:space="0" w:color="auto"/>
        <w:left w:val="none" w:sz="0" w:space="0" w:color="auto"/>
        <w:bottom w:val="none" w:sz="0" w:space="0" w:color="auto"/>
        <w:right w:val="none" w:sz="0" w:space="0" w:color="auto"/>
      </w:divBdr>
    </w:div>
    <w:div w:id="474419972">
      <w:bodyDiv w:val="1"/>
      <w:marLeft w:val="0"/>
      <w:marRight w:val="0"/>
      <w:marTop w:val="0"/>
      <w:marBottom w:val="0"/>
      <w:divBdr>
        <w:top w:val="none" w:sz="0" w:space="0" w:color="auto"/>
        <w:left w:val="none" w:sz="0" w:space="0" w:color="auto"/>
        <w:bottom w:val="none" w:sz="0" w:space="0" w:color="auto"/>
        <w:right w:val="none" w:sz="0" w:space="0" w:color="auto"/>
      </w:divBdr>
    </w:div>
    <w:div w:id="485586226">
      <w:bodyDiv w:val="1"/>
      <w:marLeft w:val="0"/>
      <w:marRight w:val="0"/>
      <w:marTop w:val="0"/>
      <w:marBottom w:val="0"/>
      <w:divBdr>
        <w:top w:val="none" w:sz="0" w:space="0" w:color="auto"/>
        <w:left w:val="none" w:sz="0" w:space="0" w:color="auto"/>
        <w:bottom w:val="none" w:sz="0" w:space="0" w:color="auto"/>
        <w:right w:val="none" w:sz="0" w:space="0" w:color="auto"/>
      </w:divBdr>
    </w:div>
    <w:div w:id="499388422">
      <w:bodyDiv w:val="1"/>
      <w:marLeft w:val="0"/>
      <w:marRight w:val="0"/>
      <w:marTop w:val="0"/>
      <w:marBottom w:val="0"/>
      <w:divBdr>
        <w:top w:val="none" w:sz="0" w:space="0" w:color="auto"/>
        <w:left w:val="none" w:sz="0" w:space="0" w:color="auto"/>
        <w:bottom w:val="none" w:sz="0" w:space="0" w:color="auto"/>
        <w:right w:val="none" w:sz="0" w:space="0" w:color="auto"/>
      </w:divBdr>
    </w:div>
    <w:div w:id="535508254">
      <w:bodyDiv w:val="1"/>
      <w:marLeft w:val="0"/>
      <w:marRight w:val="0"/>
      <w:marTop w:val="0"/>
      <w:marBottom w:val="0"/>
      <w:divBdr>
        <w:top w:val="none" w:sz="0" w:space="0" w:color="auto"/>
        <w:left w:val="none" w:sz="0" w:space="0" w:color="auto"/>
        <w:bottom w:val="none" w:sz="0" w:space="0" w:color="auto"/>
        <w:right w:val="none" w:sz="0" w:space="0" w:color="auto"/>
      </w:divBdr>
    </w:div>
    <w:div w:id="595290550">
      <w:bodyDiv w:val="1"/>
      <w:marLeft w:val="0"/>
      <w:marRight w:val="0"/>
      <w:marTop w:val="0"/>
      <w:marBottom w:val="0"/>
      <w:divBdr>
        <w:top w:val="none" w:sz="0" w:space="0" w:color="auto"/>
        <w:left w:val="none" w:sz="0" w:space="0" w:color="auto"/>
        <w:bottom w:val="none" w:sz="0" w:space="0" w:color="auto"/>
        <w:right w:val="none" w:sz="0" w:space="0" w:color="auto"/>
      </w:divBdr>
    </w:div>
    <w:div w:id="1098060519">
      <w:bodyDiv w:val="1"/>
      <w:marLeft w:val="0"/>
      <w:marRight w:val="0"/>
      <w:marTop w:val="0"/>
      <w:marBottom w:val="0"/>
      <w:divBdr>
        <w:top w:val="none" w:sz="0" w:space="0" w:color="auto"/>
        <w:left w:val="none" w:sz="0" w:space="0" w:color="auto"/>
        <w:bottom w:val="none" w:sz="0" w:space="0" w:color="auto"/>
        <w:right w:val="none" w:sz="0" w:space="0" w:color="auto"/>
      </w:divBdr>
    </w:div>
    <w:div w:id="1112439980">
      <w:bodyDiv w:val="1"/>
      <w:marLeft w:val="0"/>
      <w:marRight w:val="0"/>
      <w:marTop w:val="0"/>
      <w:marBottom w:val="0"/>
      <w:divBdr>
        <w:top w:val="none" w:sz="0" w:space="0" w:color="auto"/>
        <w:left w:val="none" w:sz="0" w:space="0" w:color="auto"/>
        <w:bottom w:val="none" w:sz="0" w:space="0" w:color="auto"/>
        <w:right w:val="none" w:sz="0" w:space="0" w:color="auto"/>
      </w:divBdr>
    </w:div>
    <w:div w:id="1153258627">
      <w:bodyDiv w:val="1"/>
      <w:marLeft w:val="0"/>
      <w:marRight w:val="0"/>
      <w:marTop w:val="0"/>
      <w:marBottom w:val="0"/>
      <w:divBdr>
        <w:top w:val="none" w:sz="0" w:space="0" w:color="auto"/>
        <w:left w:val="none" w:sz="0" w:space="0" w:color="auto"/>
        <w:bottom w:val="none" w:sz="0" w:space="0" w:color="auto"/>
        <w:right w:val="none" w:sz="0" w:space="0" w:color="auto"/>
      </w:divBdr>
    </w:div>
    <w:div w:id="1166555742">
      <w:bodyDiv w:val="1"/>
      <w:marLeft w:val="0"/>
      <w:marRight w:val="0"/>
      <w:marTop w:val="0"/>
      <w:marBottom w:val="0"/>
      <w:divBdr>
        <w:top w:val="none" w:sz="0" w:space="0" w:color="auto"/>
        <w:left w:val="none" w:sz="0" w:space="0" w:color="auto"/>
        <w:bottom w:val="none" w:sz="0" w:space="0" w:color="auto"/>
        <w:right w:val="none" w:sz="0" w:space="0" w:color="auto"/>
      </w:divBdr>
    </w:div>
    <w:div w:id="1170145490">
      <w:bodyDiv w:val="1"/>
      <w:marLeft w:val="0"/>
      <w:marRight w:val="0"/>
      <w:marTop w:val="0"/>
      <w:marBottom w:val="0"/>
      <w:divBdr>
        <w:top w:val="none" w:sz="0" w:space="0" w:color="auto"/>
        <w:left w:val="none" w:sz="0" w:space="0" w:color="auto"/>
        <w:bottom w:val="none" w:sz="0" w:space="0" w:color="auto"/>
        <w:right w:val="none" w:sz="0" w:space="0" w:color="auto"/>
      </w:divBdr>
    </w:div>
    <w:div w:id="1228884562">
      <w:bodyDiv w:val="1"/>
      <w:marLeft w:val="0"/>
      <w:marRight w:val="0"/>
      <w:marTop w:val="0"/>
      <w:marBottom w:val="0"/>
      <w:divBdr>
        <w:top w:val="none" w:sz="0" w:space="0" w:color="auto"/>
        <w:left w:val="none" w:sz="0" w:space="0" w:color="auto"/>
        <w:bottom w:val="none" w:sz="0" w:space="0" w:color="auto"/>
        <w:right w:val="none" w:sz="0" w:space="0" w:color="auto"/>
      </w:divBdr>
    </w:div>
    <w:div w:id="1338996741">
      <w:bodyDiv w:val="1"/>
      <w:marLeft w:val="0"/>
      <w:marRight w:val="0"/>
      <w:marTop w:val="0"/>
      <w:marBottom w:val="0"/>
      <w:divBdr>
        <w:top w:val="none" w:sz="0" w:space="0" w:color="auto"/>
        <w:left w:val="none" w:sz="0" w:space="0" w:color="auto"/>
        <w:bottom w:val="none" w:sz="0" w:space="0" w:color="auto"/>
        <w:right w:val="none" w:sz="0" w:space="0" w:color="auto"/>
      </w:divBdr>
    </w:div>
    <w:div w:id="1366249783">
      <w:bodyDiv w:val="1"/>
      <w:marLeft w:val="0"/>
      <w:marRight w:val="0"/>
      <w:marTop w:val="0"/>
      <w:marBottom w:val="0"/>
      <w:divBdr>
        <w:top w:val="none" w:sz="0" w:space="0" w:color="auto"/>
        <w:left w:val="none" w:sz="0" w:space="0" w:color="auto"/>
        <w:bottom w:val="none" w:sz="0" w:space="0" w:color="auto"/>
        <w:right w:val="none" w:sz="0" w:space="0" w:color="auto"/>
      </w:divBdr>
    </w:div>
    <w:div w:id="1485663924">
      <w:bodyDiv w:val="1"/>
      <w:marLeft w:val="0"/>
      <w:marRight w:val="0"/>
      <w:marTop w:val="0"/>
      <w:marBottom w:val="0"/>
      <w:divBdr>
        <w:top w:val="none" w:sz="0" w:space="0" w:color="auto"/>
        <w:left w:val="none" w:sz="0" w:space="0" w:color="auto"/>
        <w:bottom w:val="none" w:sz="0" w:space="0" w:color="auto"/>
        <w:right w:val="none" w:sz="0" w:space="0" w:color="auto"/>
      </w:divBdr>
    </w:div>
    <w:div w:id="1517378203">
      <w:bodyDiv w:val="1"/>
      <w:marLeft w:val="0"/>
      <w:marRight w:val="0"/>
      <w:marTop w:val="0"/>
      <w:marBottom w:val="0"/>
      <w:divBdr>
        <w:top w:val="none" w:sz="0" w:space="0" w:color="auto"/>
        <w:left w:val="none" w:sz="0" w:space="0" w:color="auto"/>
        <w:bottom w:val="none" w:sz="0" w:space="0" w:color="auto"/>
        <w:right w:val="none" w:sz="0" w:space="0" w:color="auto"/>
      </w:divBdr>
    </w:div>
    <w:div w:id="1729911645">
      <w:bodyDiv w:val="1"/>
      <w:marLeft w:val="0"/>
      <w:marRight w:val="0"/>
      <w:marTop w:val="0"/>
      <w:marBottom w:val="0"/>
      <w:divBdr>
        <w:top w:val="none" w:sz="0" w:space="0" w:color="auto"/>
        <w:left w:val="none" w:sz="0" w:space="0" w:color="auto"/>
        <w:bottom w:val="none" w:sz="0" w:space="0" w:color="auto"/>
        <w:right w:val="none" w:sz="0" w:space="0" w:color="auto"/>
      </w:divBdr>
    </w:div>
    <w:div w:id="1750692409">
      <w:bodyDiv w:val="1"/>
      <w:marLeft w:val="0"/>
      <w:marRight w:val="0"/>
      <w:marTop w:val="0"/>
      <w:marBottom w:val="0"/>
      <w:divBdr>
        <w:top w:val="none" w:sz="0" w:space="0" w:color="auto"/>
        <w:left w:val="none" w:sz="0" w:space="0" w:color="auto"/>
        <w:bottom w:val="none" w:sz="0" w:space="0" w:color="auto"/>
        <w:right w:val="none" w:sz="0" w:space="0" w:color="auto"/>
      </w:divBdr>
    </w:div>
    <w:div w:id="1807238817">
      <w:bodyDiv w:val="1"/>
      <w:marLeft w:val="0"/>
      <w:marRight w:val="0"/>
      <w:marTop w:val="0"/>
      <w:marBottom w:val="0"/>
      <w:divBdr>
        <w:top w:val="none" w:sz="0" w:space="0" w:color="auto"/>
        <w:left w:val="none" w:sz="0" w:space="0" w:color="auto"/>
        <w:bottom w:val="none" w:sz="0" w:space="0" w:color="auto"/>
        <w:right w:val="none" w:sz="0" w:space="0" w:color="auto"/>
      </w:divBdr>
    </w:div>
    <w:div w:id="1912275576">
      <w:bodyDiv w:val="1"/>
      <w:marLeft w:val="0"/>
      <w:marRight w:val="0"/>
      <w:marTop w:val="0"/>
      <w:marBottom w:val="0"/>
      <w:divBdr>
        <w:top w:val="none" w:sz="0" w:space="0" w:color="auto"/>
        <w:left w:val="none" w:sz="0" w:space="0" w:color="auto"/>
        <w:bottom w:val="none" w:sz="0" w:space="0" w:color="auto"/>
        <w:right w:val="none" w:sz="0" w:space="0" w:color="auto"/>
      </w:divBdr>
    </w:div>
    <w:div w:id="1996687617">
      <w:bodyDiv w:val="1"/>
      <w:marLeft w:val="0"/>
      <w:marRight w:val="0"/>
      <w:marTop w:val="0"/>
      <w:marBottom w:val="0"/>
      <w:divBdr>
        <w:top w:val="none" w:sz="0" w:space="0" w:color="auto"/>
        <w:left w:val="none" w:sz="0" w:space="0" w:color="auto"/>
        <w:bottom w:val="none" w:sz="0" w:space="0" w:color="auto"/>
        <w:right w:val="none" w:sz="0" w:space="0" w:color="auto"/>
      </w:divBdr>
    </w:div>
    <w:div w:id="21068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xueshengdongtai@163.com" TargetMode="External"/><Relationship Id="rId10" Type="http://schemas.openxmlformats.org/officeDocument/2006/relationships/header" Target="head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DDEC5-A2B7-4018-8E6B-D454A56F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mengyue</dc:creator>
  <cp:lastModifiedBy>mengyue</cp:lastModifiedBy>
  <cp:revision>29</cp:revision>
  <dcterms:created xsi:type="dcterms:W3CDTF">2014-11-23T16:13:00Z</dcterms:created>
  <dcterms:modified xsi:type="dcterms:W3CDTF">2015-04-05T09:33:00Z</dcterms:modified>
</cp:coreProperties>
</file>