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0A" w:rsidRPr="00B07F8E" w:rsidRDefault="0085350A" w:rsidP="00862486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关于开展</w:t>
      </w:r>
      <w:r w:rsidRPr="00B07F8E">
        <w:rPr>
          <w:rFonts w:ascii="方正大标宋简体" w:eastAsia="方正大标宋简体" w:hint="eastAsia"/>
          <w:sz w:val="36"/>
          <w:szCs w:val="36"/>
        </w:rPr>
        <w:t>“在光荣的旗帜下</w:t>
      </w:r>
      <w:r w:rsidRPr="00B07F8E">
        <w:rPr>
          <w:rFonts w:ascii="方正大标宋简体" w:eastAsia="方正大标宋简体"/>
          <w:sz w:val="36"/>
          <w:szCs w:val="36"/>
        </w:rPr>
        <w:t>——</w:t>
      </w:r>
      <w:r w:rsidRPr="00B07F8E">
        <w:rPr>
          <w:rFonts w:ascii="方正大标宋简体" w:eastAsia="方正大标宋简体" w:hint="eastAsia"/>
          <w:sz w:val="36"/>
          <w:szCs w:val="36"/>
        </w:rPr>
        <w:t>党员团员话成长”</w:t>
      </w:r>
    </w:p>
    <w:p w:rsidR="0085350A" w:rsidRPr="00B07F8E" w:rsidRDefault="0085350A" w:rsidP="00B07F8E">
      <w:pPr>
        <w:jc w:val="center"/>
        <w:rPr>
          <w:rFonts w:ascii="方正大标宋简体" w:eastAsia="方正大标宋简体"/>
          <w:sz w:val="36"/>
          <w:szCs w:val="36"/>
        </w:rPr>
      </w:pPr>
      <w:r w:rsidRPr="00B07F8E">
        <w:rPr>
          <w:rFonts w:ascii="方正大标宋简体" w:eastAsia="方正大标宋简体" w:hint="eastAsia"/>
          <w:sz w:val="36"/>
          <w:szCs w:val="36"/>
        </w:rPr>
        <w:t>主题活动的电话通知</w:t>
      </w:r>
      <w:r>
        <w:rPr>
          <w:rFonts w:ascii="方正大标宋简体" w:eastAsia="方正大标宋简体"/>
          <w:sz w:val="36"/>
          <w:szCs w:val="36"/>
        </w:rPr>
        <w:t xml:space="preserve"> </w:t>
      </w:r>
    </w:p>
    <w:p w:rsidR="0085350A" w:rsidRDefault="0085350A" w:rsidP="00862486">
      <w:pPr>
        <w:rPr>
          <w:rFonts w:hint="eastAsia"/>
          <w:sz w:val="30"/>
          <w:szCs w:val="30"/>
        </w:rPr>
      </w:pPr>
    </w:p>
    <w:p w:rsidR="00185E9C" w:rsidRPr="00185E9C" w:rsidRDefault="00185E9C" w:rsidP="0094621C">
      <w:pPr>
        <w:spacing w:line="560" w:lineRule="exact"/>
        <w:rPr>
          <w:rFonts w:ascii="方正楷体简体" w:eastAsia="方正楷体简体" w:hint="eastAsia"/>
          <w:sz w:val="30"/>
          <w:szCs w:val="30"/>
        </w:rPr>
      </w:pPr>
      <w:r w:rsidRPr="00185E9C">
        <w:rPr>
          <w:rFonts w:ascii="方正楷体简体" w:eastAsia="方正楷体简体" w:hint="eastAsia"/>
          <w:sz w:val="30"/>
          <w:szCs w:val="30"/>
        </w:rPr>
        <w:t>各省级团委宣传部：</w:t>
      </w:r>
    </w:p>
    <w:p w:rsidR="0085350A" w:rsidRPr="005634D9" w:rsidRDefault="0085350A" w:rsidP="0094621C">
      <w:pPr>
        <w:spacing w:line="560" w:lineRule="exact"/>
        <w:ind w:firstLineChars="200" w:firstLine="640"/>
        <w:rPr>
          <w:rFonts w:ascii="方正仿宋简体" w:eastAsia="方正仿宋简体"/>
          <w:spacing w:val="10"/>
          <w:sz w:val="30"/>
          <w:szCs w:val="30"/>
        </w:rPr>
      </w:pPr>
      <w:r w:rsidRPr="005634D9">
        <w:rPr>
          <w:rFonts w:ascii="方正仿宋简体" w:eastAsia="方正仿宋简体" w:hint="eastAsia"/>
          <w:spacing w:val="10"/>
          <w:sz w:val="30"/>
          <w:szCs w:val="30"/>
        </w:rPr>
        <w:t>为贯彻落实团中央、全国少工委《关于在全国青少年中广泛开展“学党史、知党情、跟党走”主题教育活动的通知》精神，</w:t>
      </w:r>
      <w:r w:rsidR="00F444B4">
        <w:rPr>
          <w:rFonts w:ascii="方正仿宋简体" w:eastAsia="方正仿宋简体" w:hint="eastAsia"/>
          <w:spacing w:val="10"/>
          <w:sz w:val="30"/>
          <w:szCs w:val="30"/>
        </w:rPr>
        <w:t>组织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好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1"/>
        </w:smartTagPr>
        <w:r w:rsidRPr="005634D9">
          <w:rPr>
            <w:rFonts w:ascii="方正仿宋简体" w:eastAsia="方正仿宋简体"/>
            <w:spacing w:val="10"/>
            <w:sz w:val="30"/>
            <w:szCs w:val="30"/>
          </w:rPr>
          <w:t>7</w:t>
        </w:r>
        <w:r w:rsidRPr="005634D9">
          <w:rPr>
            <w:rFonts w:ascii="方正仿宋简体" w:eastAsia="方正仿宋简体" w:hint="eastAsia"/>
            <w:spacing w:val="10"/>
            <w:sz w:val="30"/>
            <w:szCs w:val="30"/>
          </w:rPr>
          <w:t>月</w:t>
        </w:r>
        <w:r w:rsidRPr="005634D9">
          <w:rPr>
            <w:rFonts w:ascii="方正仿宋简体" w:eastAsia="方正仿宋简体"/>
            <w:spacing w:val="10"/>
            <w:sz w:val="30"/>
            <w:szCs w:val="30"/>
          </w:rPr>
          <w:t>1</w:t>
        </w:r>
        <w:r w:rsidRPr="005634D9">
          <w:rPr>
            <w:rFonts w:ascii="方正仿宋简体" w:eastAsia="方正仿宋简体" w:hint="eastAsia"/>
            <w:spacing w:val="10"/>
            <w:sz w:val="30"/>
            <w:szCs w:val="30"/>
          </w:rPr>
          <w:t>日</w:t>
        </w:r>
      </w:smartTag>
      <w:r w:rsidRPr="005634D9">
        <w:rPr>
          <w:rFonts w:ascii="方正仿宋简体" w:eastAsia="方正仿宋简体" w:hint="eastAsia"/>
          <w:spacing w:val="10"/>
          <w:sz w:val="30"/>
          <w:szCs w:val="30"/>
        </w:rPr>
        <w:t>当天的“在光荣的旗帜下</w:t>
      </w:r>
      <w:r w:rsidRPr="005634D9">
        <w:rPr>
          <w:rFonts w:ascii="方正仿宋简体" w:eastAsia="方正仿宋简体"/>
          <w:spacing w:val="10"/>
          <w:sz w:val="30"/>
          <w:szCs w:val="30"/>
        </w:rPr>
        <w:t>——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党员团员话成长”主题活动，现将有关要求</w:t>
      </w:r>
      <w:r w:rsidR="00F444B4">
        <w:rPr>
          <w:rFonts w:ascii="方正仿宋简体" w:eastAsia="方正仿宋简体" w:hint="eastAsia"/>
          <w:spacing w:val="10"/>
          <w:sz w:val="30"/>
          <w:szCs w:val="30"/>
        </w:rPr>
        <w:t>补充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通知如下：</w:t>
      </w:r>
    </w:p>
    <w:p w:rsidR="0085350A" w:rsidRPr="005634D9" w:rsidRDefault="00FE2915" w:rsidP="0094621C">
      <w:pPr>
        <w:spacing w:line="560" w:lineRule="exact"/>
        <w:ind w:firstLineChars="200" w:firstLine="640"/>
        <w:rPr>
          <w:rFonts w:ascii="方正楷体简体" w:eastAsia="方正楷体简体"/>
          <w:spacing w:val="10"/>
          <w:sz w:val="30"/>
          <w:szCs w:val="30"/>
        </w:rPr>
      </w:pPr>
      <w:r>
        <w:rPr>
          <w:rFonts w:ascii="方正楷体简体" w:eastAsia="方正楷体简体" w:hint="eastAsia"/>
          <w:spacing w:val="10"/>
          <w:sz w:val="30"/>
          <w:szCs w:val="30"/>
        </w:rPr>
        <w:t>一、紧密结合</w:t>
      </w:r>
      <w:r w:rsidR="00C1055B">
        <w:rPr>
          <w:rFonts w:ascii="方正楷体简体" w:eastAsia="方正楷体简体" w:hint="eastAsia"/>
          <w:spacing w:val="10"/>
          <w:sz w:val="30"/>
          <w:szCs w:val="30"/>
        </w:rPr>
        <w:t>学习</w:t>
      </w:r>
      <w:r w:rsidR="0085350A" w:rsidRPr="005634D9">
        <w:rPr>
          <w:rFonts w:ascii="方正楷体简体" w:eastAsia="方正楷体简体" w:hint="eastAsia"/>
          <w:spacing w:val="10"/>
          <w:sz w:val="30"/>
          <w:szCs w:val="30"/>
        </w:rPr>
        <w:t>总书记七一重要讲话。</w:t>
      </w:r>
      <w:r w:rsidR="00C1055B">
        <w:rPr>
          <w:rFonts w:ascii="方正仿宋简体" w:eastAsia="方正仿宋简体" w:hint="eastAsia"/>
          <w:spacing w:val="10"/>
          <w:sz w:val="30"/>
          <w:szCs w:val="30"/>
        </w:rPr>
        <w:t>把</w:t>
      </w:r>
      <w:r w:rsidR="007B19A9">
        <w:rPr>
          <w:rFonts w:ascii="方正仿宋简体" w:eastAsia="方正仿宋简体" w:hint="eastAsia"/>
          <w:spacing w:val="10"/>
          <w:sz w:val="30"/>
          <w:szCs w:val="30"/>
        </w:rPr>
        <w:t>组织学习</w:t>
      </w:r>
      <w:r w:rsidR="00C1055B">
        <w:rPr>
          <w:rFonts w:ascii="方正仿宋简体" w:eastAsia="方正仿宋简体" w:hint="eastAsia"/>
          <w:spacing w:val="10"/>
          <w:sz w:val="30"/>
          <w:szCs w:val="30"/>
        </w:rPr>
        <w:t>胡锦涛总书记在庆祝中国共产党成立90</w:t>
      </w:r>
      <w:r w:rsidR="008B43DF">
        <w:rPr>
          <w:rFonts w:ascii="方正仿宋简体" w:eastAsia="方正仿宋简体" w:hint="eastAsia"/>
          <w:spacing w:val="10"/>
          <w:sz w:val="30"/>
          <w:szCs w:val="30"/>
        </w:rPr>
        <w:t>周年大会的重要讲话</w:t>
      </w:r>
      <w:r w:rsidR="007B19A9">
        <w:rPr>
          <w:rFonts w:ascii="方正仿宋简体" w:eastAsia="方正仿宋简体" w:hint="eastAsia"/>
          <w:spacing w:val="10"/>
          <w:sz w:val="30"/>
          <w:szCs w:val="30"/>
        </w:rPr>
        <w:t>作为主题活动的重要内容，</w:t>
      </w:r>
      <w:r w:rsidR="00363D5A">
        <w:rPr>
          <w:rFonts w:ascii="方正仿宋简体" w:eastAsia="方正仿宋简体" w:hint="eastAsia"/>
          <w:spacing w:val="10"/>
          <w:sz w:val="30"/>
          <w:szCs w:val="30"/>
        </w:rPr>
        <w:t>引导团员青年</w:t>
      </w:r>
      <w:r w:rsidR="007B19A9">
        <w:rPr>
          <w:rFonts w:ascii="方正仿宋简体" w:eastAsia="方正仿宋简体" w:hint="eastAsia"/>
          <w:spacing w:val="10"/>
          <w:sz w:val="30"/>
          <w:szCs w:val="30"/>
        </w:rPr>
        <w:t>理解和</w:t>
      </w:r>
      <w:r w:rsidR="00C52EC9" w:rsidRPr="005634D9">
        <w:rPr>
          <w:rFonts w:ascii="方正仿宋简体" w:eastAsia="方正仿宋简体" w:hint="eastAsia"/>
          <w:spacing w:val="10"/>
          <w:sz w:val="30"/>
          <w:szCs w:val="30"/>
        </w:rPr>
        <w:t>把握胡总书记讲话的深刻内涵和精神实质，进一步增强青年团员的责任感和使命感。</w:t>
      </w:r>
    </w:p>
    <w:p w:rsidR="001068B8" w:rsidRDefault="0085350A" w:rsidP="0094621C">
      <w:pPr>
        <w:spacing w:line="560" w:lineRule="exact"/>
        <w:ind w:firstLineChars="200" w:firstLine="640"/>
        <w:rPr>
          <w:rFonts w:ascii="方正仿宋简体" w:eastAsia="方正仿宋简体" w:hint="eastAsia"/>
          <w:spacing w:val="10"/>
          <w:sz w:val="30"/>
          <w:szCs w:val="30"/>
        </w:rPr>
      </w:pPr>
      <w:r w:rsidRPr="005634D9">
        <w:rPr>
          <w:rFonts w:ascii="方正楷体简体" w:eastAsia="方正楷体简体" w:hint="eastAsia"/>
          <w:spacing w:val="10"/>
          <w:sz w:val="30"/>
          <w:szCs w:val="30"/>
        </w:rPr>
        <w:t>二、充分发动基层。</w:t>
      </w:r>
      <w:r w:rsidR="003E36F3">
        <w:rPr>
          <w:rFonts w:ascii="方正仿宋简体" w:eastAsia="方正仿宋简体" w:hint="eastAsia"/>
          <w:spacing w:val="10"/>
          <w:sz w:val="30"/>
          <w:szCs w:val="30"/>
        </w:rPr>
        <w:t>要</w:t>
      </w:r>
      <w:r w:rsidR="008B43DF">
        <w:rPr>
          <w:rFonts w:ascii="方正仿宋简体" w:eastAsia="方正仿宋简体" w:hint="eastAsia"/>
          <w:spacing w:val="10"/>
          <w:sz w:val="30"/>
          <w:szCs w:val="30"/>
        </w:rPr>
        <w:t>坚持普遍性</w:t>
      </w:r>
      <w:r w:rsidR="003E36F3">
        <w:rPr>
          <w:rFonts w:ascii="方正仿宋简体" w:eastAsia="方正仿宋简体" w:hint="eastAsia"/>
          <w:spacing w:val="10"/>
          <w:sz w:val="30"/>
          <w:szCs w:val="30"/>
        </w:rPr>
        <w:t>原则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，</w:t>
      </w:r>
      <w:r w:rsidR="001068B8">
        <w:rPr>
          <w:rFonts w:ascii="方正仿宋简体" w:eastAsia="方正仿宋简体" w:hint="eastAsia"/>
          <w:spacing w:val="10"/>
          <w:sz w:val="30"/>
          <w:szCs w:val="30"/>
        </w:rPr>
        <w:t>充分发挥基层团组织的作用</w:t>
      </w:r>
      <w:r w:rsidR="003F3385" w:rsidRPr="005634D9">
        <w:rPr>
          <w:rFonts w:ascii="方正仿宋简体" w:eastAsia="方正仿宋简体" w:hint="eastAsia"/>
          <w:spacing w:val="10"/>
          <w:sz w:val="30"/>
          <w:szCs w:val="30"/>
        </w:rPr>
        <w:t>，</w:t>
      </w:r>
      <w:r w:rsidR="001068B8">
        <w:rPr>
          <w:rFonts w:ascii="方正仿宋简体" w:eastAsia="方正仿宋简体" w:hint="eastAsia"/>
          <w:spacing w:val="10"/>
          <w:sz w:val="30"/>
          <w:szCs w:val="30"/>
        </w:rPr>
        <w:t>帮助更多的团员在与优秀党员的互动</w:t>
      </w:r>
      <w:r w:rsidR="00C556B6">
        <w:rPr>
          <w:rFonts w:ascii="方正仿宋简体" w:eastAsia="方正仿宋简体" w:hint="eastAsia"/>
          <w:spacing w:val="10"/>
          <w:sz w:val="30"/>
          <w:szCs w:val="30"/>
        </w:rPr>
        <w:t>过程中</w:t>
      </w:r>
      <w:r w:rsidR="001068B8">
        <w:rPr>
          <w:rFonts w:ascii="方正仿宋简体" w:eastAsia="方正仿宋简体" w:hint="eastAsia"/>
          <w:spacing w:val="10"/>
          <w:sz w:val="30"/>
          <w:szCs w:val="30"/>
        </w:rPr>
        <w:t xml:space="preserve">进一步增强对党的认识，自觉按党的要求健康成长。   </w:t>
      </w:r>
    </w:p>
    <w:p w:rsidR="0085350A" w:rsidRPr="005634D9" w:rsidRDefault="0085350A" w:rsidP="0094621C">
      <w:pPr>
        <w:spacing w:line="560" w:lineRule="exact"/>
        <w:ind w:firstLineChars="200" w:firstLine="640"/>
        <w:rPr>
          <w:rFonts w:ascii="方正仿宋简体" w:eastAsia="方正仿宋简体"/>
          <w:spacing w:val="10"/>
          <w:sz w:val="30"/>
          <w:szCs w:val="30"/>
        </w:rPr>
      </w:pPr>
      <w:r w:rsidRPr="005634D9">
        <w:rPr>
          <w:rFonts w:ascii="方正楷体简体" w:eastAsia="方正楷体简体" w:hint="eastAsia"/>
          <w:spacing w:val="10"/>
          <w:sz w:val="30"/>
          <w:szCs w:val="30"/>
        </w:rPr>
        <w:t>三、体现分类引导要求。</w:t>
      </w:r>
      <w:r w:rsidR="00A05785" w:rsidRPr="00A05785">
        <w:rPr>
          <w:rFonts w:ascii="方正仿宋简体" w:eastAsia="方正仿宋简体" w:hint="eastAsia"/>
          <w:spacing w:val="10"/>
          <w:sz w:val="30"/>
          <w:szCs w:val="30"/>
        </w:rPr>
        <w:t>开展</w:t>
      </w:r>
      <w:r w:rsidR="00A05785">
        <w:rPr>
          <w:rFonts w:ascii="方正仿宋简体" w:eastAsia="方正仿宋简体" w:hint="eastAsia"/>
          <w:spacing w:val="10"/>
          <w:sz w:val="30"/>
          <w:szCs w:val="30"/>
        </w:rPr>
        <w:t>主题活动</w:t>
      </w:r>
      <w:r w:rsidR="002B0203">
        <w:rPr>
          <w:rFonts w:ascii="方正仿宋简体" w:eastAsia="方正仿宋简体" w:hint="eastAsia"/>
          <w:spacing w:val="10"/>
          <w:sz w:val="30"/>
          <w:szCs w:val="30"/>
        </w:rPr>
        <w:t>要按照分类引导的要求，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着力覆盖青年学生、企业青年、进城务工青年和农村青年，根据各类青年群体特征、思想意识特点，增强主题活动的针对性和实效性。</w:t>
      </w:r>
    </w:p>
    <w:p w:rsidR="0085350A" w:rsidRPr="005634D9" w:rsidRDefault="0085350A" w:rsidP="0094621C">
      <w:pPr>
        <w:spacing w:line="560" w:lineRule="exact"/>
        <w:ind w:firstLineChars="200" w:firstLine="640"/>
        <w:rPr>
          <w:rFonts w:ascii="方正楷体简体" w:eastAsia="方正楷体简体"/>
          <w:spacing w:val="10"/>
          <w:sz w:val="30"/>
          <w:szCs w:val="30"/>
        </w:rPr>
      </w:pPr>
      <w:r w:rsidRPr="005634D9">
        <w:rPr>
          <w:rFonts w:ascii="方正楷体简体" w:eastAsia="方正楷体简体" w:hint="eastAsia"/>
          <w:spacing w:val="10"/>
          <w:sz w:val="30"/>
          <w:szCs w:val="30"/>
        </w:rPr>
        <w:t>四、做好活动宣传。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要充分运用团属媒体和各类社会媒体特别是新媒体，对活动进行大力宣传，营造浓厚的活动氛围，扩大活动的覆盖面和影响力。</w:t>
      </w:r>
    </w:p>
    <w:p w:rsidR="0085350A" w:rsidRPr="005634D9" w:rsidRDefault="0085350A" w:rsidP="0094621C">
      <w:pPr>
        <w:spacing w:line="560" w:lineRule="exact"/>
        <w:ind w:firstLineChars="200" w:firstLine="640"/>
        <w:rPr>
          <w:rFonts w:ascii="方正仿宋简体" w:eastAsia="方正仿宋简体"/>
          <w:spacing w:val="10"/>
          <w:sz w:val="30"/>
          <w:szCs w:val="30"/>
        </w:rPr>
      </w:pPr>
      <w:r w:rsidRPr="005634D9">
        <w:rPr>
          <w:rFonts w:ascii="方正仿宋简体" w:eastAsia="方正仿宋简体" w:hint="eastAsia"/>
          <w:spacing w:val="10"/>
          <w:sz w:val="30"/>
          <w:szCs w:val="30"/>
        </w:rPr>
        <w:t>请各省级团委宣传部将本省此次主题活动方案以电子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lastRenderedPageBreak/>
        <w:t>邮件方式于</w:t>
      </w:r>
      <w:r w:rsidRPr="005634D9">
        <w:rPr>
          <w:rFonts w:ascii="方正仿宋简体" w:eastAsia="方正仿宋简体"/>
          <w:spacing w:val="10"/>
          <w:sz w:val="30"/>
          <w:szCs w:val="30"/>
        </w:rPr>
        <w:t>2011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年</w:t>
      </w:r>
      <w:r w:rsidRPr="005634D9">
        <w:rPr>
          <w:rFonts w:ascii="方正仿宋简体" w:eastAsia="方正仿宋简体"/>
          <w:spacing w:val="10"/>
          <w:sz w:val="30"/>
          <w:szCs w:val="30"/>
        </w:rPr>
        <w:t>6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月</w:t>
      </w:r>
      <w:r w:rsidRPr="005634D9">
        <w:rPr>
          <w:rFonts w:ascii="方正仿宋简体" w:eastAsia="方正仿宋简体"/>
          <w:spacing w:val="10"/>
          <w:sz w:val="30"/>
          <w:szCs w:val="30"/>
        </w:rPr>
        <w:t>27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日</w:t>
      </w:r>
      <w:r w:rsidR="001C1A98" w:rsidRPr="005634D9">
        <w:rPr>
          <w:rFonts w:ascii="方正仿宋简体" w:eastAsia="方正仿宋简体" w:hint="eastAsia"/>
          <w:spacing w:val="10"/>
          <w:sz w:val="30"/>
          <w:szCs w:val="30"/>
        </w:rPr>
        <w:t>（周一）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前报送团中央宣传部理论处（电子信箱：</w:t>
      </w:r>
      <w:hyperlink r:id="rId8" w:history="1">
        <w:r w:rsidRPr="005634D9">
          <w:rPr>
            <w:rStyle w:val="a5"/>
            <w:rFonts w:ascii="方正仿宋简体" w:eastAsia="方正仿宋简体"/>
            <w:spacing w:val="10"/>
            <w:sz w:val="30"/>
            <w:szCs w:val="30"/>
          </w:rPr>
          <w:t>xcb85212190@126.com</w:t>
        </w:r>
      </w:hyperlink>
      <w:r w:rsidRPr="005634D9">
        <w:rPr>
          <w:rFonts w:ascii="方正仿宋简体" w:eastAsia="方正仿宋简体" w:hint="eastAsia"/>
          <w:spacing w:val="10"/>
          <w:sz w:val="30"/>
          <w:szCs w:val="30"/>
        </w:rPr>
        <w:t>；</w:t>
      </w:r>
      <w:r w:rsidRPr="005634D9">
        <w:rPr>
          <w:rFonts w:ascii="方正仿宋简体" w:eastAsia="方正仿宋简体"/>
          <w:spacing w:val="10"/>
          <w:sz w:val="30"/>
          <w:szCs w:val="30"/>
        </w:rPr>
        <w:t xml:space="preserve">  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联</w:t>
      </w:r>
      <w:r w:rsidRPr="005634D9">
        <w:rPr>
          <w:rFonts w:ascii="方正仿宋简体" w:eastAsia="方正仿宋简体"/>
          <w:spacing w:val="10"/>
          <w:sz w:val="30"/>
          <w:szCs w:val="30"/>
        </w:rPr>
        <w:t xml:space="preserve"> 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系</w:t>
      </w:r>
      <w:r w:rsidRPr="005634D9">
        <w:rPr>
          <w:rFonts w:ascii="方正仿宋简体" w:eastAsia="方正仿宋简体"/>
          <w:spacing w:val="10"/>
          <w:sz w:val="30"/>
          <w:szCs w:val="30"/>
        </w:rPr>
        <w:t xml:space="preserve"> 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人：张健为</w:t>
      </w:r>
      <w:r w:rsidR="00EA5BDF">
        <w:rPr>
          <w:rFonts w:ascii="方正仿宋简体" w:eastAsia="方正仿宋简体" w:hint="eastAsia"/>
          <w:spacing w:val="10"/>
          <w:sz w:val="30"/>
          <w:szCs w:val="30"/>
        </w:rPr>
        <w:t>、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杨</w:t>
      </w:r>
      <w:r w:rsidRPr="005634D9">
        <w:rPr>
          <w:rFonts w:ascii="方正仿宋简体" w:eastAsia="方正仿宋简体"/>
          <w:spacing w:val="10"/>
          <w:sz w:val="30"/>
          <w:szCs w:val="30"/>
        </w:rPr>
        <w:t xml:space="preserve"> 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扬</w:t>
      </w:r>
      <w:bookmarkStart w:id="0" w:name="_GoBack"/>
      <w:bookmarkEnd w:id="0"/>
      <w:r w:rsidRPr="005634D9">
        <w:rPr>
          <w:rFonts w:ascii="方正仿宋简体" w:eastAsia="方正仿宋简体" w:hint="eastAsia"/>
          <w:spacing w:val="10"/>
          <w:sz w:val="30"/>
          <w:szCs w:val="30"/>
        </w:rPr>
        <w:t>；联系电话：（</w:t>
      </w:r>
      <w:r w:rsidRPr="005634D9">
        <w:rPr>
          <w:rFonts w:ascii="方正仿宋简体" w:eastAsia="方正仿宋简体"/>
          <w:spacing w:val="10"/>
          <w:sz w:val="30"/>
          <w:szCs w:val="30"/>
        </w:rPr>
        <w:t>010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）</w:t>
      </w:r>
      <w:r w:rsidRPr="005634D9">
        <w:rPr>
          <w:rFonts w:ascii="方正仿宋简体" w:eastAsia="方正仿宋简体"/>
          <w:spacing w:val="10"/>
          <w:sz w:val="30"/>
          <w:szCs w:val="30"/>
        </w:rPr>
        <w:t xml:space="preserve">85212093 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、</w:t>
      </w:r>
      <w:r w:rsidRPr="005634D9">
        <w:rPr>
          <w:rFonts w:ascii="方正仿宋简体" w:eastAsia="方正仿宋简体"/>
          <w:spacing w:val="10"/>
          <w:sz w:val="30"/>
          <w:szCs w:val="30"/>
        </w:rPr>
        <w:t>85212907</w:t>
      </w:r>
      <w:r w:rsidRPr="005634D9">
        <w:rPr>
          <w:rFonts w:ascii="方正仿宋简体" w:eastAsia="方正仿宋简体" w:hint="eastAsia"/>
          <w:spacing w:val="10"/>
          <w:sz w:val="30"/>
          <w:szCs w:val="30"/>
        </w:rPr>
        <w:t>）</w:t>
      </w:r>
    </w:p>
    <w:sectPr w:rsidR="0085350A" w:rsidRPr="005634D9" w:rsidSect="00F7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0B" w:rsidRDefault="005E070B" w:rsidP="005E070B">
      <w:r>
        <w:separator/>
      </w:r>
    </w:p>
  </w:endnote>
  <w:endnote w:type="continuationSeparator" w:id="0">
    <w:p w:rsidR="005E070B" w:rsidRDefault="005E070B" w:rsidP="005E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0B" w:rsidRDefault="005E070B" w:rsidP="005E070B">
      <w:r>
        <w:separator/>
      </w:r>
    </w:p>
  </w:footnote>
  <w:footnote w:type="continuationSeparator" w:id="0">
    <w:p w:rsidR="005E070B" w:rsidRDefault="005E070B" w:rsidP="005E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05FA"/>
    <w:multiLevelType w:val="hybridMultilevel"/>
    <w:tmpl w:val="4B428AE2"/>
    <w:lvl w:ilvl="0" w:tplc="81369638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E18"/>
    <w:rsid w:val="000007DF"/>
    <w:rsid w:val="0002457C"/>
    <w:rsid w:val="000517BF"/>
    <w:rsid w:val="0007335F"/>
    <w:rsid w:val="00075E00"/>
    <w:rsid w:val="000821BF"/>
    <w:rsid w:val="000933AA"/>
    <w:rsid w:val="000C5E27"/>
    <w:rsid w:val="000E5FB0"/>
    <w:rsid w:val="000F16F8"/>
    <w:rsid w:val="000F4AE1"/>
    <w:rsid w:val="001068B8"/>
    <w:rsid w:val="0015371E"/>
    <w:rsid w:val="0018026B"/>
    <w:rsid w:val="00185E9C"/>
    <w:rsid w:val="00186505"/>
    <w:rsid w:val="001924BC"/>
    <w:rsid w:val="001C1A98"/>
    <w:rsid w:val="001D2458"/>
    <w:rsid w:val="001F1AA2"/>
    <w:rsid w:val="001F4DDB"/>
    <w:rsid w:val="001F5D80"/>
    <w:rsid w:val="002074A4"/>
    <w:rsid w:val="00217A51"/>
    <w:rsid w:val="00223E9D"/>
    <w:rsid w:val="00294BD4"/>
    <w:rsid w:val="002A2D82"/>
    <w:rsid w:val="002B0203"/>
    <w:rsid w:val="002B1BA7"/>
    <w:rsid w:val="002B256E"/>
    <w:rsid w:val="002C4172"/>
    <w:rsid w:val="002D1212"/>
    <w:rsid w:val="002F2A8D"/>
    <w:rsid w:val="00300F13"/>
    <w:rsid w:val="0030362D"/>
    <w:rsid w:val="003364F3"/>
    <w:rsid w:val="00363D5A"/>
    <w:rsid w:val="003841C3"/>
    <w:rsid w:val="00387ECB"/>
    <w:rsid w:val="003A7F02"/>
    <w:rsid w:val="003E36F3"/>
    <w:rsid w:val="003F3385"/>
    <w:rsid w:val="003F613E"/>
    <w:rsid w:val="004329C6"/>
    <w:rsid w:val="004479E1"/>
    <w:rsid w:val="00454BBB"/>
    <w:rsid w:val="00476C51"/>
    <w:rsid w:val="00485F4F"/>
    <w:rsid w:val="004D1F41"/>
    <w:rsid w:val="004D792F"/>
    <w:rsid w:val="004E1AA6"/>
    <w:rsid w:val="004F2432"/>
    <w:rsid w:val="00505D29"/>
    <w:rsid w:val="005634D9"/>
    <w:rsid w:val="0057465D"/>
    <w:rsid w:val="005A25D2"/>
    <w:rsid w:val="005B3DCF"/>
    <w:rsid w:val="005B4EE4"/>
    <w:rsid w:val="005C4307"/>
    <w:rsid w:val="005E070B"/>
    <w:rsid w:val="005E08A9"/>
    <w:rsid w:val="005E2796"/>
    <w:rsid w:val="005E5014"/>
    <w:rsid w:val="0064095B"/>
    <w:rsid w:val="00642E69"/>
    <w:rsid w:val="00646DCD"/>
    <w:rsid w:val="006635FE"/>
    <w:rsid w:val="0068360E"/>
    <w:rsid w:val="00687F74"/>
    <w:rsid w:val="006A48DF"/>
    <w:rsid w:val="006B12F1"/>
    <w:rsid w:val="006B4AD6"/>
    <w:rsid w:val="006F247B"/>
    <w:rsid w:val="006F3165"/>
    <w:rsid w:val="00786242"/>
    <w:rsid w:val="00787A98"/>
    <w:rsid w:val="007B19A9"/>
    <w:rsid w:val="007D158C"/>
    <w:rsid w:val="007E76C0"/>
    <w:rsid w:val="00801DDE"/>
    <w:rsid w:val="0083269A"/>
    <w:rsid w:val="0085350A"/>
    <w:rsid w:val="00862486"/>
    <w:rsid w:val="008678F4"/>
    <w:rsid w:val="00871B25"/>
    <w:rsid w:val="00887F61"/>
    <w:rsid w:val="008A0F94"/>
    <w:rsid w:val="008B43DF"/>
    <w:rsid w:val="0090761A"/>
    <w:rsid w:val="009108BD"/>
    <w:rsid w:val="00916CB1"/>
    <w:rsid w:val="00921509"/>
    <w:rsid w:val="00937E15"/>
    <w:rsid w:val="0094621C"/>
    <w:rsid w:val="00973AA0"/>
    <w:rsid w:val="00973B05"/>
    <w:rsid w:val="0099502A"/>
    <w:rsid w:val="00995724"/>
    <w:rsid w:val="009D52A0"/>
    <w:rsid w:val="009F6BA6"/>
    <w:rsid w:val="00A02A00"/>
    <w:rsid w:val="00A05785"/>
    <w:rsid w:val="00A2096E"/>
    <w:rsid w:val="00A25F3C"/>
    <w:rsid w:val="00A27D05"/>
    <w:rsid w:val="00A536D1"/>
    <w:rsid w:val="00A67787"/>
    <w:rsid w:val="00AA2FC4"/>
    <w:rsid w:val="00AB1601"/>
    <w:rsid w:val="00AD5697"/>
    <w:rsid w:val="00AE4F82"/>
    <w:rsid w:val="00B02BD1"/>
    <w:rsid w:val="00B07F8E"/>
    <w:rsid w:val="00B10140"/>
    <w:rsid w:val="00B10926"/>
    <w:rsid w:val="00B21412"/>
    <w:rsid w:val="00B40636"/>
    <w:rsid w:val="00B427C0"/>
    <w:rsid w:val="00BA37ED"/>
    <w:rsid w:val="00BE4BC7"/>
    <w:rsid w:val="00C1055B"/>
    <w:rsid w:val="00C31E52"/>
    <w:rsid w:val="00C45ED8"/>
    <w:rsid w:val="00C52EC9"/>
    <w:rsid w:val="00C556B6"/>
    <w:rsid w:val="00C60E0A"/>
    <w:rsid w:val="00C74248"/>
    <w:rsid w:val="00C8117F"/>
    <w:rsid w:val="00C9000D"/>
    <w:rsid w:val="00CC3E4F"/>
    <w:rsid w:val="00CD404D"/>
    <w:rsid w:val="00D14FCC"/>
    <w:rsid w:val="00D20DEF"/>
    <w:rsid w:val="00D336A2"/>
    <w:rsid w:val="00D429E7"/>
    <w:rsid w:val="00D44819"/>
    <w:rsid w:val="00D64377"/>
    <w:rsid w:val="00D64D05"/>
    <w:rsid w:val="00D77635"/>
    <w:rsid w:val="00DA1C4C"/>
    <w:rsid w:val="00DA43C7"/>
    <w:rsid w:val="00DA56E3"/>
    <w:rsid w:val="00DE0E18"/>
    <w:rsid w:val="00DE65DB"/>
    <w:rsid w:val="00DF01CD"/>
    <w:rsid w:val="00E11B76"/>
    <w:rsid w:val="00E279BD"/>
    <w:rsid w:val="00E622D8"/>
    <w:rsid w:val="00E62849"/>
    <w:rsid w:val="00E629DA"/>
    <w:rsid w:val="00E65A44"/>
    <w:rsid w:val="00E91853"/>
    <w:rsid w:val="00EA15A8"/>
    <w:rsid w:val="00EA5BDF"/>
    <w:rsid w:val="00EC4D7A"/>
    <w:rsid w:val="00ED2D9A"/>
    <w:rsid w:val="00EE572B"/>
    <w:rsid w:val="00F24FFB"/>
    <w:rsid w:val="00F34646"/>
    <w:rsid w:val="00F444B4"/>
    <w:rsid w:val="00F53703"/>
    <w:rsid w:val="00F72877"/>
    <w:rsid w:val="00F7554E"/>
    <w:rsid w:val="00F9646D"/>
    <w:rsid w:val="00FA2D78"/>
    <w:rsid w:val="00FB34A4"/>
    <w:rsid w:val="00FB7EE2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613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3F613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3F613E"/>
    <w:rPr>
      <w:rFonts w:cs="Times New Roman"/>
    </w:rPr>
  </w:style>
  <w:style w:type="character" w:styleId="a5">
    <w:name w:val="Hyperlink"/>
    <w:basedOn w:val="a0"/>
    <w:uiPriority w:val="99"/>
    <w:rsid w:val="005B3DCF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5E0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E070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E0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E07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cb85212190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549</Words>
  <Characters>106</Characters>
  <Application>Microsoft Office Word</Application>
  <DocSecurity>0</DocSecurity>
  <Lines>1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关于开展“在光荣的旗帜下——党员团员话成长”</dc:title>
  <dc:subject/>
  <dc:creator>user</dc:creator>
  <cp:keywords/>
  <dc:description/>
  <cp:lastModifiedBy>user</cp:lastModifiedBy>
  <cp:revision>61</cp:revision>
  <cp:lastPrinted>2011-06-15T01:48:00Z</cp:lastPrinted>
  <dcterms:created xsi:type="dcterms:W3CDTF">2011-06-13T07:59:00Z</dcterms:created>
  <dcterms:modified xsi:type="dcterms:W3CDTF">2011-06-15T01:57:00Z</dcterms:modified>
</cp:coreProperties>
</file>