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32" w:rsidRPr="00926A22" w:rsidRDefault="002D5432" w:rsidP="00926A22">
      <w:pPr>
        <w:jc w:val="center"/>
        <w:rPr>
          <w:rFonts w:cs="Times New Roman"/>
          <w:sz w:val="36"/>
          <w:szCs w:val="36"/>
        </w:rPr>
      </w:pPr>
      <w:r w:rsidRPr="00926A22">
        <w:rPr>
          <w:rFonts w:cs="宋体" w:hint="eastAsia"/>
          <w:sz w:val="36"/>
          <w:szCs w:val="36"/>
        </w:rPr>
        <w:t>“万场党史报告进校园”活动月报表</w:t>
      </w:r>
    </w:p>
    <w:p w:rsidR="002D5432" w:rsidRPr="00926A22" w:rsidRDefault="002D5432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省份：</w:t>
      </w:r>
      <w:r w:rsidRPr="00926A22">
        <w:rPr>
          <w:sz w:val="28"/>
          <w:szCs w:val="28"/>
          <w:u w:val="single"/>
        </w:rPr>
        <w:t xml:space="preserve">  </w:t>
      </w:r>
      <w:r w:rsidRPr="00926A22">
        <w:rPr>
          <w:rFonts w:cs="宋体" w:hint="eastAsia"/>
          <w:sz w:val="28"/>
          <w:szCs w:val="28"/>
          <w:u w:val="single"/>
        </w:rPr>
        <w:t>上</w:t>
      </w:r>
      <w:r w:rsidRPr="00926A22">
        <w:rPr>
          <w:sz w:val="28"/>
          <w:szCs w:val="28"/>
          <w:u w:val="single"/>
        </w:rPr>
        <w:t xml:space="preserve">    </w:t>
      </w:r>
      <w:r w:rsidRPr="00926A22">
        <w:rPr>
          <w:rFonts w:cs="宋体" w:hint="eastAsia"/>
          <w:sz w:val="28"/>
          <w:szCs w:val="28"/>
          <w:u w:val="single"/>
        </w:rPr>
        <w:t>海</w:t>
      </w:r>
      <w:r w:rsidRPr="00926A22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926A22">
        <w:rPr>
          <w:sz w:val="28"/>
          <w:szCs w:val="28"/>
        </w:rPr>
        <w:t xml:space="preserve"> 2011</w:t>
      </w:r>
      <w:r w:rsidRPr="00926A22"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>12</w:t>
      </w:r>
      <w:r w:rsidRPr="00926A22">
        <w:rPr>
          <w:rFonts w:cs="宋体" w:hint="eastAsia"/>
          <w:sz w:val="28"/>
          <w:szCs w:val="28"/>
        </w:rPr>
        <w:t>月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851"/>
        <w:gridCol w:w="1134"/>
        <w:gridCol w:w="1948"/>
        <w:gridCol w:w="3914"/>
      </w:tblGrid>
      <w:tr w:rsidR="002D5432" w:rsidRPr="001C4660" w:rsidTr="00694482">
        <w:tc>
          <w:tcPr>
            <w:tcW w:w="675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  <w:r w:rsidRPr="001C4660">
              <w:rPr>
                <w:rFonts w:cs="宋体" w:hint="eastAsia"/>
              </w:rPr>
              <w:t>场次</w:t>
            </w:r>
          </w:p>
        </w:tc>
        <w:tc>
          <w:tcPr>
            <w:tcW w:w="851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  <w:r w:rsidRPr="001C4660">
              <w:rPr>
                <w:rFonts w:cs="宋体" w:hint="eastAsia"/>
              </w:rPr>
              <w:t>报告人</w:t>
            </w:r>
          </w:p>
        </w:tc>
        <w:tc>
          <w:tcPr>
            <w:tcW w:w="1134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  <w:r w:rsidRPr="001C4660">
              <w:rPr>
                <w:rFonts w:cs="宋体" w:hint="eastAsia"/>
              </w:rPr>
              <w:t>参与人数</w:t>
            </w:r>
          </w:p>
        </w:tc>
        <w:tc>
          <w:tcPr>
            <w:tcW w:w="1948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  <w:r w:rsidRPr="001C4660">
              <w:rPr>
                <w:rFonts w:cs="宋体" w:hint="eastAsia"/>
              </w:rPr>
              <w:t>举办学校</w:t>
            </w:r>
          </w:p>
        </w:tc>
        <w:tc>
          <w:tcPr>
            <w:tcW w:w="3914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  <w:r w:rsidRPr="001C4660">
              <w:rPr>
                <w:rFonts w:cs="宋体" w:hint="eastAsia"/>
              </w:rPr>
              <w:t>报告主题</w:t>
            </w:r>
          </w:p>
        </w:tc>
      </w:tr>
      <w:tr w:rsidR="002D5432" w:rsidRPr="001C4660" w:rsidTr="00694482">
        <w:tc>
          <w:tcPr>
            <w:tcW w:w="675" w:type="dxa"/>
            <w:vAlign w:val="center"/>
          </w:tcPr>
          <w:p w:rsidR="002D5432" w:rsidRPr="001C4660" w:rsidRDefault="002D5432" w:rsidP="001C4660">
            <w:pPr>
              <w:jc w:val="center"/>
            </w:pPr>
            <w:r w:rsidRPr="001C4660">
              <w:t>1</w:t>
            </w:r>
          </w:p>
        </w:tc>
        <w:tc>
          <w:tcPr>
            <w:tcW w:w="851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彭怡平</w:t>
            </w:r>
          </w:p>
        </w:tc>
        <w:tc>
          <w:tcPr>
            <w:tcW w:w="1134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  <w:r>
              <w:t>400</w:t>
            </w:r>
          </w:p>
        </w:tc>
        <w:tc>
          <w:tcPr>
            <w:tcW w:w="1948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  <w:r w:rsidRPr="001C4660">
              <w:rPr>
                <w:rFonts w:cs="宋体" w:hint="eastAsia"/>
              </w:rPr>
              <w:t>上海海事大学</w:t>
            </w:r>
          </w:p>
        </w:tc>
        <w:tc>
          <w:tcPr>
            <w:tcW w:w="3914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党建艺术，艺术生活和生活中的艺术。</w:t>
            </w:r>
          </w:p>
        </w:tc>
      </w:tr>
      <w:tr w:rsidR="002D5432" w:rsidRPr="001C4660" w:rsidTr="00694482">
        <w:tc>
          <w:tcPr>
            <w:tcW w:w="675" w:type="dxa"/>
            <w:vAlign w:val="center"/>
          </w:tcPr>
          <w:p w:rsidR="002D5432" w:rsidRPr="001C4660" w:rsidRDefault="002D5432" w:rsidP="001C4660">
            <w:pPr>
              <w:jc w:val="center"/>
            </w:pPr>
            <w:r w:rsidRPr="001C4660">
              <w:t>1</w:t>
            </w:r>
          </w:p>
        </w:tc>
        <w:tc>
          <w:tcPr>
            <w:tcW w:w="851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席飞龙</w:t>
            </w:r>
          </w:p>
        </w:tc>
        <w:tc>
          <w:tcPr>
            <w:tcW w:w="1134" w:type="dxa"/>
            <w:vAlign w:val="center"/>
          </w:tcPr>
          <w:p w:rsidR="002D5432" w:rsidRPr="001C4660" w:rsidRDefault="002D5432" w:rsidP="001C4660">
            <w:pPr>
              <w:jc w:val="center"/>
            </w:pPr>
            <w:r w:rsidRPr="001C4660">
              <w:t>400</w:t>
            </w:r>
          </w:p>
        </w:tc>
        <w:tc>
          <w:tcPr>
            <w:tcW w:w="1948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  <w:r w:rsidRPr="001C4660">
              <w:rPr>
                <w:rFonts w:cs="宋体" w:hint="eastAsia"/>
              </w:rPr>
              <w:t>上海海事大学</w:t>
            </w:r>
          </w:p>
        </w:tc>
        <w:tc>
          <w:tcPr>
            <w:tcW w:w="3914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船和党的记忆，解读建国以来的水下考古沉船</w:t>
            </w:r>
          </w:p>
        </w:tc>
      </w:tr>
      <w:tr w:rsidR="002D5432" w:rsidRPr="001C4660" w:rsidTr="00694482">
        <w:tc>
          <w:tcPr>
            <w:tcW w:w="675" w:type="dxa"/>
            <w:vAlign w:val="center"/>
          </w:tcPr>
          <w:p w:rsidR="002D5432" w:rsidRPr="001C4660" w:rsidRDefault="002D5432" w:rsidP="001C4660">
            <w:pPr>
              <w:jc w:val="center"/>
            </w:pPr>
            <w:r w:rsidRPr="001C4660">
              <w:t>1</w:t>
            </w:r>
          </w:p>
        </w:tc>
        <w:tc>
          <w:tcPr>
            <w:tcW w:w="851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周会军</w:t>
            </w:r>
          </w:p>
        </w:tc>
        <w:tc>
          <w:tcPr>
            <w:tcW w:w="1134" w:type="dxa"/>
            <w:vAlign w:val="center"/>
          </w:tcPr>
          <w:p w:rsidR="002D5432" w:rsidRPr="001C4660" w:rsidRDefault="002D5432" w:rsidP="001C4660">
            <w:pPr>
              <w:jc w:val="center"/>
            </w:pPr>
            <w:r>
              <w:t>50</w:t>
            </w:r>
            <w:r w:rsidRPr="001C4660">
              <w:t>0</w:t>
            </w:r>
          </w:p>
        </w:tc>
        <w:tc>
          <w:tcPr>
            <w:tcW w:w="1948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  <w:r w:rsidRPr="001C4660">
              <w:rPr>
                <w:rFonts w:cs="宋体" w:hint="eastAsia"/>
              </w:rPr>
              <w:t>上海海事大学</w:t>
            </w:r>
          </w:p>
        </w:tc>
        <w:tc>
          <w:tcPr>
            <w:tcW w:w="3914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老党员和我们讲述，大学生时间管理策略的提升</w:t>
            </w:r>
          </w:p>
        </w:tc>
      </w:tr>
      <w:tr w:rsidR="002D5432" w:rsidRPr="001C4660" w:rsidTr="00694482">
        <w:tc>
          <w:tcPr>
            <w:tcW w:w="675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</w:p>
        </w:tc>
        <w:tc>
          <w:tcPr>
            <w:tcW w:w="1948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</w:p>
        </w:tc>
        <w:tc>
          <w:tcPr>
            <w:tcW w:w="3914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</w:p>
        </w:tc>
      </w:tr>
      <w:tr w:rsidR="002D5432" w:rsidRPr="001C4660" w:rsidTr="00694482">
        <w:tc>
          <w:tcPr>
            <w:tcW w:w="675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</w:p>
        </w:tc>
        <w:tc>
          <w:tcPr>
            <w:tcW w:w="1948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</w:p>
        </w:tc>
        <w:tc>
          <w:tcPr>
            <w:tcW w:w="3914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</w:p>
        </w:tc>
      </w:tr>
      <w:tr w:rsidR="002D5432" w:rsidRPr="001C4660" w:rsidTr="00694482">
        <w:tc>
          <w:tcPr>
            <w:tcW w:w="675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</w:p>
        </w:tc>
        <w:tc>
          <w:tcPr>
            <w:tcW w:w="1948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</w:p>
        </w:tc>
        <w:tc>
          <w:tcPr>
            <w:tcW w:w="3914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</w:p>
        </w:tc>
      </w:tr>
      <w:tr w:rsidR="002D5432" w:rsidRPr="001C4660" w:rsidTr="00694482">
        <w:tc>
          <w:tcPr>
            <w:tcW w:w="675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</w:p>
        </w:tc>
        <w:tc>
          <w:tcPr>
            <w:tcW w:w="1948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</w:p>
        </w:tc>
        <w:tc>
          <w:tcPr>
            <w:tcW w:w="3914" w:type="dxa"/>
            <w:vAlign w:val="center"/>
          </w:tcPr>
          <w:p w:rsidR="002D5432" w:rsidRPr="001C4660" w:rsidRDefault="002D5432" w:rsidP="001C4660">
            <w:pPr>
              <w:jc w:val="center"/>
              <w:rPr>
                <w:rFonts w:cs="Times New Roman"/>
              </w:rPr>
            </w:pPr>
          </w:p>
        </w:tc>
      </w:tr>
    </w:tbl>
    <w:p w:rsidR="002D5432" w:rsidRPr="0006763A" w:rsidRDefault="002D5432">
      <w:pPr>
        <w:rPr>
          <w:rFonts w:cs="Times New Roman"/>
        </w:rPr>
      </w:pPr>
    </w:p>
    <w:sectPr w:rsidR="002D5432" w:rsidRPr="0006763A" w:rsidSect="000E4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63A"/>
    <w:rsid w:val="0006763A"/>
    <w:rsid w:val="000E4883"/>
    <w:rsid w:val="001C4660"/>
    <w:rsid w:val="002D5432"/>
    <w:rsid w:val="0053447C"/>
    <w:rsid w:val="00694482"/>
    <w:rsid w:val="00760E80"/>
    <w:rsid w:val="008913BB"/>
    <w:rsid w:val="008A3E55"/>
    <w:rsid w:val="0092351C"/>
    <w:rsid w:val="00926A22"/>
    <w:rsid w:val="00B12564"/>
    <w:rsid w:val="00BC5195"/>
    <w:rsid w:val="00C16DA2"/>
    <w:rsid w:val="00EE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88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763A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1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34</Words>
  <Characters>197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“万场党史报告进校园”活动月报表</dc:title>
  <dc:subject/>
  <dc:creator>Glaring</dc:creator>
  <cp:keywords/>
  <dc:description/>
  <cp:lastModifiedBy>Glaring</cp:lastModifiedBy>
  <cp:revision>2</cp:revision>
  <dcterms:created xsi:type="dcterms:W3CDTF">2011-12-28T11:57:00Z</dcterms:created>
  <dcterms:modified xsi:type="dcterms:W3CDTF">2011-12-28T11:57:00Z</dcterms:modified>
</cp:coreProperties>
</file>