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sz w:val="30"/>
          <w:szCs w:val="30"/>
        </w:rPr>
      </w:pPr>
      <w:r>
        <w:rPr>
          <w:rFonts w:ascii="黑体" w:hAnsi="黑体" w:eastAsia="黑体"/>
          <w:sz w:val="32"/>
          <w:szCs w:val="32"/>
        </w:rPr>
        <w:t>上海大学</w:t>
      </w:r>
      <w:r>
        <w:rPr>
          <w:rFonts w:hint="eastAsia" w:ascii="黑体" w:hAnsi="黑体" w:eastAsia="黑体"/>
          <w:sz w:val="32"/>
          <w:szCs w:val="32"/>
        </w:rPr>
        <w:t>舆情</w:t>
      </w:r>
      <w:r>
        <w:rPr>
          <w:rFonts w:ascii="黑体" w:hAnsi="黑体" w:eastAsia="黑体"/>
          <w:sz w:val="32"/>
          <w:szCs w:val="32"/>
        </w:rPr>
        <w:t>信息报送</w:t>
      </w:r>
      <w:r>
        <w:rPr>
          <w:rFonts w:hint="eastAsia" w:ascii="黑体" w:hAnsi="黑体" w:eastAsia="黑体"/>
          <w:sz w:val="32"/>
          <w:szCs w:val="32"/>
        </w:rPr>
        <w:t>—</w:t>
      </w:r>
      <w:r>
        <w:rPr>
          <w:rFonts w:hint="eastAsia" w:ascii="黑体" w:hAnsi="黑体" w:eastAsia="黑体"/>
          <w:sz w:val="30"/>
          <w:szCs w:val="30"/>
        </w:rPr>
        <w:t>8月15日-9月21日</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8月15日，上海大学2014级新生正式报到；8月18日-27日，本科新生军训；8月28日，上海大学2014-2015年度秋季学期课程正式开始；在紧张有序的节奏中，上海大学新学期的校园生活已步入正轨。大一新生的到来使上海大学焕发着新的蓬勃生机，入学报到、军训、课程选择、正式开课，新生们在努力的适应着大学的生活节奏；大二的同学们也已经在教室、图书馆间奔走，为自己的课程学习时刻准备着；大三同学在认真学习的同时也已经开始思考如何通过实习来提升自己的实践能力；大四同学们则已经开始为就业、考研积极准备着；研究生同学们也一直为自己的课题紧张忙碌着。新学期、新同学、新开始，上海大学的崭新一页已经开始谱写。</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1、2014年上海大学本科生，研究生报到</w:t>
      </w:r>
    </w:p>
    <w:p>
      <w:pPr>
        <w:ind w:firstLine="560" w:firstLineChars="200"/>
        <w:rPr>
          <w:rFonts w:ascii="仿宋" w:hAnsi="仿宋" w:eastAsia="仿宋" w:cs="仿宋"/>
          <w:sz w:val="28"/>
          <w:szCs w:val="28"/>
        </w:rPr>
      </w:pPr>
      <w:r>
        <w:rPr>
          <w:rFonts w:hint="eastAsia" w:ascii="仿宋" w:hAnsi="仿宋" w:eastAsia="仿宋" w:cs="仿宋"/>
          <w:sz w:val="28"/>
          <w:szCs w:val="28"/>
        </w:rPr>
        <w:t>2014年8月15日，上海大学2014级本科生正式报到；8月30日，上海大学2014级研究生报到。为帮助上海大学的新生们顺利入学，学校精心组织开展了一系列的迎新保障工作，组织部、社区、后勤、财务处、信息中心、武保处、校医院、教材中心等部门及各学院通力合作，为新生同学提供高效、便捷的报到流程服务。新生报到后，本科生、研究生分别举行了首日教育，开学典礼等活动，帮助新生尽快了解、适应上海大学。</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2、2014年上海大学本科生军训</w:t>
      </w:r>
    </w:p>
    <w:p>
      <w:pPr>
        <w:ind w:firstLine="560" w:firstLineChars="200"/>
        <w:rPr>
          <w:rFonts w:ascii="仿宋" w:hAnsi="仿宋" w:eastAsia="仿宋" w:cs="仿宋"/>
          <w:sz w:val="28"/>
          <w:szCs w:val="28"/>
        </w:rPr>
      </w:pPr>
      <w:r>
        <w:rPr>
          <w:rFonts w:hint="eastAsia" w:ascii="仿宋" w:hAnsi="仿宋" w:eastAsia="仿宋" w:cs="仿宋"/>
          <w:sz w:val="28"/>
          <w:szCs w:val="28"/>
        </w:rPr>
        <w:t>2014年8月18日至8月27日本科生经历了10天的军训生活，在炎炎烈日和严明的军纪中锤炼体质、磨练意志。今年恰逢军训期间多雨，凉爽天气较多，但同学们在下雨的时候仍在走廊、教室、体育馆内刻苦训练。同学们在训练的同时，教官、指导员、导生、后勤阿姨也都时刻陪伴左右，为大家指导，为大家服务，所有人的共同努力在27号盛大阅兵式上得以呈现。上海大学一向重视新生军训工作，让同学们上好大学第一课，打好基础，为接下来收获美丽大学生活做准备。</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3、我校第二</w:t>
      </w:r>
      <w:r>
        <w:rPr>
          <w:rFonts w:hint="eastAsia" w:ascii="仿宋" w:hAnsi="仿宋" w:eastAsia="仿宋" w:cs="仿宋"/>
          <w:b/>
          <w:bCs/>
          <w:sz w:val="28"/>
          <w:szCs w:val="28"/>
          <w:lang w:val="en-US" w:eastAsia="zh-CN"/>
        </w:rPr>
        <w:t>批</w:t>
      </w:r>
      <w:r>
        <w:rPr>
          <w:rFonts w:hint="eastAsia" w:ascii="仿宋" w:hAnsi="仿宋" w:eastAsia="仿宋" w:cs="仿宋"/>
          <w:b/>
          <w:bCs/>
          <w:sz w:val="28"/>
          <w:szCs w:val="28"/>
        </w:rPr>
        <w:t>研究生支教团正式出征</w:t>
      </w:r>
    </w:p>
    <w:p>
      <w:pPr>
        <w:ind w:firstLine="570"/>
        <w:rPr>
          <w:rFonts w:ascii="仿宋_GB2312" w:eastAsia="仿宋_GB2312"/>
          <w:b/>
          <w:sz w:val="28"/>
          <w:szCs w:val="28"/>
        </w:rPr>
      </w:pPr>
      <w:r>
        <w:rPr>
          <w:rFonts w:hint="eastAsia" w:ascii="仿宋" w:hAnsi="仿宋" w:eastAsia="仿宋" w:cs="仿宋"/>
          <w:sz w:val="28"/>
          <w:szCs w:val="28"/>
        </w:rPr>
        <w:t>8月22日、23日，我校9名研究生支教团的成员正式踏上了去贵州遵义、甘肃定西支教的征程。校党委常委、组织部部长徐旭，学工办主任王军华，校团委书记、组织部副部长胡大伟，社区学院党委副书记谢宝婷老师以及部分学生所在学院的领导老师出席了出征会。会上，刚刚从新疆回上海的2013年援疆挂职团干部吴桂山老师与即将出征的同学进行了分享，他以自己在新疆挂职一年的亲身经历告诉同学们梦想不只是在远方，更是在脚下，去西部、基层之后，要学会适应那边的生活、尽快融入当地的环境，尽自己最大的努力为当地多做一些扎扎实实的事情。徐旭老师也语重心长的寄语各位同学，要尽职尽责、不辱使命，帮助支教服务对象点燃学习的热情，种下梦想的种子，在教书育人的过程中体现自己的人生价值。相信这9名同学将不辱使命、不负众望，在祖国西部的岗位上升华人格，奉献青春！</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4、2014年上海大学社团体验课程全面开讲</w:t>
      </w:r>
    </w:p>
    <w:p>
      <w:pPr>
        <w:ind w:firstLine="560" w:firstLineChars="200"/>
        <w:rPr>
          <w:rFonts w:ascii="仿宋" w:hAnsi="仿宋" w:eastAsia="仿宋" w:cs="仿宋"/>
          <w:sz w:val="28"/>
          <w:szCs w:val="28"/>
        </w:rPr>
      </w:pPr>
      <w:r>
        <w:rPr>
          <w:rFonts w:hint="eastAsia" w:ascii="仿宋" w:hAnsi="仿宋" w:eastAsia="仿宋" w:cs="仿宋"/>
          <w:sz w:val="28"/>
          <w:szCs w:val="28"/>
        </w:rPr>
        <w:t>上海大学大类招生进入第四年，每个上大人都在关注学校大类招生通识教育的进程。课堂内开设核心通识课、新生研讨课，这意味着大一新生在进入大学后，会在课堂内接触到更多没有专业限制的讨论和研究；而大一的课程每学期上限23个学分、全年三大类均不超过82个学分，则意味着同学们的课外时间变得充裕起来。如何合理的运用课外时间，自主选择、规划成长便成为上大新生在课外一定要学习的一项能力。</w:t>
      </w:r>
    </w:p>
    <w:p>
      <w:pPr>
        <w:ind w:firstLine="560" w:firstLineChars="200"/>
        <w:rPr>
          <w:rFonts w:ascii="仿宋" w:hAnsi="仿宋" w:eastAsia="仿宋" w:cs="仿宋"/>
          <w:sz w:val="28"/>
          <w:szCs w:val="28"/>
        </w:rPr>
      </w:pPr>
      <w:r>
        <w:rPr>
          <w:rFonts w:hint="eastAsia" w:ascii="仿宋" w:hAnsi="仿宋" w:eastAsia="仿宋" w:cs="仿宋"/>
          <w:sz w:val="28"/>
          <w:szCs w:val="28"/>
        </w:rPr>
        <w:t>在校团委和社区学院的大力支持下，2014年新生社团体验课程在6月全校招募，邀请有意愿参与的社团开设社团体验课程，让新生入学时先参加社团体验课程，了解每个社团的学习实践的内容和活动时间安排，再根据自己的兴趣和课外时间选择适合自己的社团。社团体验课程于8月30日全面开课，首批开课社团共21个，涵盖学术类、实践类、公益类等六大类社团。</w:t>
      </w:r>
    </w:p>
    <w:p>
      <w:pPr>
        <w:ind w:firstLine="562" w:firstLineChars="200"/>
        <w:rPr>
          <w:rFonts w:ascii="仿宋" w:hAnsi="仿宋" w:eastAsia="仿宋" w:cs="仿宋"/>
          <w:sz w:val="28"/>
          <w:szCs w:val="28"/>
        </w:rPr>
      </w:pPr>
      <w:r>
        <w:rPr>
          <w:rFonts w:hint="eastAsia" w:ascii="仿宋" w:hAnsi="仿宋" w:eastAsia="仿宋" w:cs="仿宋"/>
          <w:b/>
          <w:bCs/>
          <w:sz w:val="28"/>
          <w:szCs w:val="28"/>
        </w:rPr>
        <w:t>5、音乐学院成功举办“音乐素质教育课程——音乐会系列(七)：李建林教授独唱音乐会”</w:t>
      </w:r>
    </w:p>
    <w:p>
      <w:pPr>
        <w:ind w:firstLine="420" w:firstLineChars="150"/>
        <w:rPr>
          <w:rFonts w:ascii="仿宋" w:hAnsi="仿宋" w:eastAsia="仿宋" w:cs="仿宋"/>
          <w:sz w:val="28"/>
          <w:szCs w:val="28"/>
        </w:rPr>
      </w:pPr>
      <w:r>
        <w:rPr>
          <w:rFonts w:hint="eastAsia" w:ascii="仿宋" w:hAnsi="仿宋" w:eastAsia="仿宋" w:cs="仿宋"/>
          <w:sz w:val="28"/>
          <w:szCs w:val="28"/>
        </w:rPr>
        <w:t xml:space="preserve"> 9月11日晚，上海大学图书馆报告厅座无虚席，由上海大学音乐学院主办的“音乐素质教育课程——音乐会系列（七）：李建林教授独唱音乐会”于当晚七点拉开帷幕。上海市市委宣传部副部长陈东、上海大学副校长、音乐学院院长叶志明教授等音乐学院领导出席了本场音乐会。音乐会吸引众多慕名而来的观众，一同欣赏了这场精彩纷呈的艺术盛宴。</w:t>
      </w:r>
    </w:p>
    <w:p>
      <w:pPr>
        <w:ind w:firstLine="570"/>
        <w:rPr>
          <w:rFonts w:ascii="仿宋" w:hAnsi="仿宋" w:eastAsia="仿宋" w:cs="仿宋"/>
          <w:sz w:val="28"/>
          <w:szCs w:val="28"/>
        </w:rPr>
      </w:pPr>
      <w:r>
        <w:rPr>
          <w:rFonts w:hint="eastAsia" w:ascii="仿宋" w:hAnsi="仿宋" w:eastAsia="仿宋" w:cs="仿宋"/>
          <w:sz w:val="28"/>
          <w:szCs w:val="28"/>
        </w:rPr>
        <w:t>本场音乐会作为本学期《音乐素质教育课程——音乐会系列》课程的首场音乐会，取得了极大成功，展现了我校优秀浓厚的文化氛围，</w:t>
      </w:r>
      <w:bookmarkStart w:id="0" w:name="_GoBack"/>
      <w:r>
        <w:rPr>
          <w:rFonts w:hint="eastAsia" w:ascii="仿宋" w:hAnsi="仿宋" w:eastAsia="仿宋" w:cs="仿宋"/>
          <w:sz w:val="28"/>
          <w:szCs w:val="28"/>
        </w:rPr>
        <w:t>本学期其他《音乐素质教育课程——音乐会系列》课程将陆续举办。</w:t>
      </w:r>
    </w:p>
    <w:bookmarkEnd w:id="0"/>
    <w:p>
      <w:pPr>
        <w:rPr>
          <w:rFonts w:ascii="仿宋" w:hAnsi="仿宋" w:eastAsia="仿宋" w:cs="仿宋"/>
          <w:b/>
          <w:bCs/>
          <w:sz w:val="28"/>
          <w:szCs w:val="28"/>
        </w:rPr>
      </w:pPr>
      <w:r>
        <w:rPr>
          <w:rFonts w:hint="eastAsia" w:ascii="仿宋" w:hAnsi="仿宋" w:eastAsia="仿宋" w:cs="仿宋"/>
          <w:b/>
          <w:bCs/>
          <w:sz w:val="28"/>
          <w:szCs w:val="28"/>
        </w:rPr>
        <w:t xml:space="preserve">    6、青年知识分子的讲座——“芝麻讲坛”开讲</w:t>
      </w:r>
    </w:p>
    <w:p>
      <w:pPr>
        <w:ind w:firstLine="560" w:firstLineChars="200"/>
        <w:rPr>
          <w:rFonts w:ascii="仿宋" w:hAnsi="仿宋" w:eastAsia="仿宋" w:cs="仿宋"/>
          <w:sz w:val="28"/>
          <w:szCs w:val="28"/>
        </w:rPr>
      </w:pPr>
      <w:r>
        <w:rPr>
          <w:rFonts w:hint="eastAsia" w:ascii="仿宋" w:hAnsi="仿宋" w:eastAsia="仿宋" w:cs="仿宋"/>
          <w:sz w:val="28"/>
          <w:szCs w:val="28"/>
        </w:rPr>
        <w:t>2014年秋季学期，上海大学学生会主办的“芝麻讲坛”正式开讲了。“芝麻讲坛”</w:t>
      </w:r>
      <w:r>
        <w:rPr>
          <w:rFonts w:ascii="仿宋" w:hAnsi="仿宋" w:eastAsia="仿宋" w:cs="仿宋"/>
          <w:sz w:val="28"/>
          <w:szCs w:val="28"/>
        </w:rPr>
        <w:t>面向全校师生</w:t>
      </w:r>
      <w:r>
        <w:rPr>
          <w:rFonts w:hint="eastAsia" w:ascii="仿宋" w:hAnsi="仿宋" w:eastAsia="仿宋" w:cs="仿宋"/>
          <w:sz w:val="28"/>
          <w:szCs w:val="28"/>
        </w:rPr>
        <w:t>，</w:t>
      </w:r>
      <w:r>
        <w:rPr>
          <w:rFonts w:ascii="仿宋" w:hAnsi="仿宋" w:eastAsia="仿宋" w:cs="仿宋"/>
          <w:sz w:val="28"/>
          <w:szCs w:val="28"/>
        </w:rPr>
        <w:t>以青年知识分子主讲为主体</w:t>
      </w:r>
      <w:r>
        <w:rPr>
          <w:rFonts w:hint="eastAsia" w:ascii="仿宋" w:hAnsi="仿宋" w:eastAsia="仿宋" w:cs="仿宋"/>
          <w:sz w:val="28"/>
          <w:szCs w:val="28"/>
        </w:rPr>
        <w:t>，致力于</w:t>
      </w:r>
      <w:r>
        <w:rPr>
          <w:rFonts w:ascii="仿宋" w:hAnsi="仿宋" w:eastAsia="仿宋" w:cs="仿宋"/>
          <w:sz w:val="28"/>
          <w:szCs w:val="28"/>
        </w:rPr>
        <w:t>通过举办长期持续的讲座来实现知识的点滴积累</w:t>
      </w:r>
      <w:r>
        <w:rPr>
          <w:rFonts w:hint="eastAsia" w:ascii="仿宋" w:hAnsi="仿宋" w:eastAsia="仿宋" w:cs="仿宋"/>
          <w:sz w:val="28"/>
          <w:szCs w:val="28"/>
        </w:rPr>
        <w:t>，</w:t>
      </w:r>
      <w:r>
        <w:rPr>
          <w:rFonts w:ascii="仿宋" w:hAnsi="仿宋" w:eastAsia="仿宋" w:cs="仿宋"/>
          <w:sz w:val="28"/>
          <w:szCs w:val="28"/>
        </w:rPr>
        <w:t>帮助听众实现从</w:t>
      </w:r>
      <w:r>
        <w:rPr>
          <w:rFonts w:hint="eastAsia" w:ascii="仿宋" w:hAnsi="仿宋" w:eastAsia="仿宋" w:cs="仿宋"/>
          <w:sz w:val="28"/>
          <w:szCs w:val="28"/>
        </w:rPr>
        <w:t>“</w:t>
      </w:r>
      <w:r>
        <w:rPr>
          <w:rFonts w:ascii="仿宋" w:hAnsi="仿宋" w:eastAsia="仿宋" w:cs="仿宋"/>
          <w:sz w:val="28"/>
          <w:szCs w:val="28"/>
        </w:rPr>
        <w:t>知嘛</w:t>
      </w:r>
      <w:r>
        <w:rPr>
          <w:rFonts w:hint="eastAsia" w:ascii="仿宋" w:hAnsi="仿宋" w:eastAsia="仿宋" w:cs="仿宋"/>
          <w:sz w:val="28"/>
          <w:szCs w:val="28"/>
        </w:rPr>
        <w:t>”</w:t>
      </w:r>
      <w:r>
        <w:rPr>
          <w:rFonts w:ascii="仿宋" w:hAnsi="仿宋" w:eastAsia="仿宋" w:cs="仿宋"/>
          <w:sz w:val="28"/>
          <w:szCs w:val="28"/>
        </w:rPr>
        <w:t>到</w:t>
      </w:r>
      <w:r>
        <w:rPr>
          <w:rFonts w:hint="eastAsia" w:ascii="仿宋" w:hAnsi="仿宋" w:eastAsia="仿宋" w:cs="仿宋"/>
          <w:sz w:val="28"/>
          <w:szCs w:val="28"/>
        </w:rPr>
        <w:t>“</w:t>
      </w:r>
      <w:r>
        <w:rPr>
          <w:rFonts w:ascii="仿宋" w:hAnsi="仿宋" w:eastAsia="仿宋" w:cs="仿宋"/>
          <w:sz w:val="28"/>
          <w:szCs w:val="28"/>
        </w:rPr>
        <w:t>知了</w:t>
      </w:r>
      <w:r>
        <w:rPr>
          <w:rFonts w:hint="eastAsia" w:ascii="仿宋" w:hAnsi="仿宋" w:eastAsia="仿宋" w:cs="仿宋"/>
          <w:sz w:val="28"/>
          <w:szCs w:val="28"/>
        </w:rPr>
        <w:t>”</w:t>
      </w:r>
      <w:r>
        <w:rPr>
          <w:rFonts w:ascii="仿宋" w:hAnsi="仿宋" w:eastAsia="仿宋" w:cs="仿宋"/>
          <w:sz w:val="28"/>
          <w:szCs w:val="28"/>
        </w:rPr>
        <w:t>的转变</w:t>
      </w:r>
      <w:r>
        <w:rPr>
          <w:rFonts w:hint="eastAsia" w:ascii="仿宋" w:hAnsi="仿宋" w:eastAsia="仿宋" w:cs="仿宋"/>
          <w:sz w:val="28"/>
          <w:szCs w:val="28"/>
        </w:rPr>
        <w:t>。9月12日晚，第一期芝麻讲坛开讲，由牛津大学生物化学博士刘勋给大家带来讲座——“你所不知道的《左传》”，向大家讲述了《左传》中的经典故事；9月15日晚，芝麻讲坛第二期开讲，这次由亿欧网黄渊普给大家带来讲座——“我的互联网之路”，从“误入歧途”“光辉岁月”“多方尝试”“一心创业”四个方面讲述了自己互联网经历的总结。“芝麻讲坛”</w:t>
      </w:r>
      <w:r>
        <w:rPr>
          <w:rFonts w:ascii="仿宋" w:hAnsi="仿宋" w:eastAsia="仿宋" w:cs="仿宋"/>
          <w:sz w:val="28"/>
          <w:szCs w:val="28"/>
        </w:rPr>
        <w:t>主讲人都是各行各业中优秀的青年知识分子</w:t>
      </w:r>
      <w:r>
        <w:rPr>
          <w:rFonts w:hint="eastAsia" w:ascii="仿宋" w:hAnsi="仿宋" w:eastAsia="仿宋" w:cs="仿宋"/>
          <w:sz w:val="28"/>
          <w:szCs w:val="28"/>
        </w:rPr>
        <w:t>，</w:t>
      </w:r>
      <w:r>
        <w:rPr>
          <w:rFonts w:ascii="仿宋" w:hAnsi="仿宋" w:eastAsia="仿宋" w:cs="仿宋"/>
          <w:sz w:val="28"/>
          <w:szCs w:val="28"/>
        </w:rPr>
        <w:t>讲坛又以互动交流</w:t>
      </w:r>
      <w:r>
        <w:rPr>
          <w:rFonts w:hint="eastAsia" w:ascii="仿宋" w:hAnsi="仿宋" w:eastAsia="仿宋" w:cs="仿宋"/>
          <w:sz w:val="28"/>
          <w:szCs w:val="28"/>
        </w:rPr>
        <w:t>、</w:t>
      </w:r>
      <w:r>
        <w:rPr>
          <w:rFonts w:ascii="仿宋" w:hAnsi="仿宋" w:eastAsia="仿宋" w:cs="仿宋"/>
          <w:sz w:val="28"/>
          <w:szCs w:val="28"/>
        </w:rPr>
        <w:t>无距离感为目标</w:t>
      </w:r>
      <w:r>
        <w:rPr>
          <w:rFonts w:hint="eastAsia" w:ascii="仿宋" w:hAnsi="仿宋" w:eastAsia="仿宋" w:cs="仿宋"/>
          <w:sz w:val="28"/>
          <w:szCs w:val="28"/>
        </w:rPr>
        <w:t>，</w:t>
      </w:r>
      <w:r>
        <w:rPr>
          <w:rFonts w:ascii="仿宋" w:hAnsi="仿宋" w:eastAsia="仿宋" w:cs="仿宋"/>
          <w:sz w:val="28"/>
          <w:szCs w:val="28"/>
        </w:rPr>
        <w:t>因此一经推出就在学生中引起了热烈的反响</w:t>
      </w:r>
      <w:r>
        <w:rPr>
          <w:rFonts w:hint="eastAsia" w:ascii="仿宋" w:hAnsi="仿宋" w:eastAsia="仿宋" w:cs="仿宋"/>
          <w:sz w:val="28"/>
          <w:szCs w:val="28"/>
        </w:rPr>
        <w:t>。</w:t>
      </w:r>
    </w:p>
    <w:p>
      <w:pPr>
        <w:ind w:firstLine="570"/>
        <w:rPr>
          <w:rFonts w:ascii="仿宋" w:hAnsi="仿宋" w:eastAsia="仿宋" w:cs="仿宋"/>
          <w:sz w:val="28"/>
          <w:szCs w:val="28"/>
        </w:rPr>
      </w:pPr>
    </w:p>
    <w:p>
      <w:pPr>
        <w:ind w:firstLine="57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jc w:val="left"/>
    </w:pPr>
    <w:rPr>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w:link w:val="3"/>
    <w:semiHidden/>
    <w:uiPriority w:val="99"/>
    <w:rPr>
      <w:rFonts w:ascii="Times New Roman" w:hAnsi="Times New Roman" w:eastAsia="宋体" w:cs="Times New Roman"/>
      <w:sz w:val="18"/>
      <w:szCs w:val="18"/>
    </w:rPr>
  </w:style>
  <w:style w:type="character" w:customStyle="1" w:styleId="6">
    <w:name w:val="页脚 Char"/>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SHU</Company>
  <Pages>4</Pages>
  <Words>323</Words>
  <Characters>1842</Characters>
  <Lines>15</Lines>
  <Paragraphs>4</Paragraphs>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2014-09-16T13:14:00Z</dcterms:created>
  <dc:creator>王福兵</dc:creator>
  <cp:lastModifiedBy>lenovo</cp:lastModifiedBy>
  <dcterms:modified xsi:type="dcterms:W3CDTF">2014-09-20T01:23:10Z</dcterms:modified>
  <dc:title>上海大学舆情信息报送—8月15日-21日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