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BFB" w:rsidRPr="00B4254B" w:rsidRDefault="005E4BFB" w:rsidP="005E4BFB">
      <w:pPr>
        <w:pStyle w:val="a5"/>
        <w:widowControl w:val="0"/>
        <w:spacing w:before="0" w:beforeAutospacing="0" w:after="0" w:afterAutospacing="0" w:line="520" w:lineRule="exact"/>
        <w:jc w:val="both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B4254B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附件1：</w:t>
      </w:r>
    </w:p>
    <w:p w:rsidR="005E4BFB" w:rsidRPr="00B4254B" w:rsidRDefault="005E4BFB" w:rsidP="005E4BFB">
      <w:pPr>
        <w:pStyle w:val="a5"/>
        <w:spacing w:before="0" w:beforeAutospacing="0" w:afterLines="50" w:afterAutospacing="0"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r w:rsidRPr="00B4254B">
        <w:rPr>
          <w:rFonts w:ascii="仿宋_GB2312" w:eastAsia="仿宋_GB2312" w:hint="eastAsia"/>
          <w:color w:val="000000"/>
          <w:sz w:val="30"/>
          <w:szCs w:val="30"/>
        </w:rPr>
        <w:t>结项说明书</w:t>
      </w:r>
    </w:p>
    <w:tbl>
      <w:tblPr>
        <w:tblW w:w="9670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4"/>
        <w:gridCol w:w="563"/>
        <w:gridCol w:w="2349"/>
        <w:gridCol w:w="2164"/>
        <w:gridCol w:w="2430"/>
      </w:tblGrid>
      <w:tr w:rsidR="005E4BFB" w:rsidRPr="00B4254B" w:rsidTr="00CE4E82">
        <w:trPr>
          <w:trHeight w:val="773"/>
        </w:trPr>
        <w:tc>
          <w:tcPr>
            <w:tcW w:w="2727" w:type="dxa"/>
            <w:gridSpan w:val="2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单位名称</w:t>
            </w:r>
          </w:p>
        </w:tc>
        <w:tc>
          <w:tcPr>
            <w:tcW w:w="6943" w:type="dxa"/>
            <w:gridSpan w:val="3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660382">
              <w:rPr>
                <w:rFonts w:ascii="方正楷体简体" w:eastAsia="方正楷体简体" w:hint="eastAsia"/>
                <w:color w:val="000000"/>
                <w:sz w:val="28"/>
                <w:szCs w:val="28"/>
              </w:rPr>
              <w:t>上海市奉贤中学</w:t>
            </w:r>
          </w:p>
        </w:tc>
      </w:tr>
      <w:tr w:rsidR="005E4BFB" w:rsidRPr="00B4254B" w:rsidTr="00CE4E82">
        <w:trPr>
          <w:trHeight w:val="670"/>
        </w:trPr>
        <w:tc>
          <w:tcPr>
            <w:tcW w:w="2727" w:type="dxa"/>
            <w:gridSpan w:val="2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单位负责人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季洪旭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联系方式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13918872212</w:t>
            </w:r>
          </w:p>
        </w:tc>
      </w:tr>
      <w:tr w:rsidR="005E4BFB" w:rsidRPr="00B4254B" w:rsidTr="00CE4E82">
        <w:trPr>
          <w:trHeight w:val="670"/>
        </w:trPr>
        <w:tc>
          <w:tcPr>
            <w:tcW w:w="2727" w:type="dxa"/>
            <w:gridSpan w:val="2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结项报告执笔人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汤静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联系方式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12817694983</w:t>
            </w:r>
          </w:p>
        </w:tc>
      </w:tr>
      <w:tr w:rsidR="005E4BFB" w:rsidRPr="00B4254B" w:rsidTr="00CE4E82">
        <w:trPr>
          <w:trHeight w:val="1412"/>
        </w:trPr>
        <w:tc>
          <w:tcPr>
            <w:tcW w:w="7240" w:type="dxa"/>
            <w:gridSpan w:val="4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试点方向</w:t>
            </w:r>
          </w:p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（从思想引领、组织建设、成长服务、工作机制中选择）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思想引领</w:t>
            </w:r>
          </w:p>
        </w:tc>
      </w:tr>
      <w:tr w:rsidR="005E4BFB" w:rsidRPr="00B4254B" w:rsidTr="00CE4E82">
        <w:trPr>
          <w:trHeight w:val="723"/>
        </w:trPr>
        <w:tc>
          <w:tcPr>
            <w:tcW w:w="2164" w:type="dxa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试点内容</w:t>
            </w:r>
          </w:p>
        </w:tc>
        <w:tc>
          <w:tcPr>
            <w:tcW w:w="7506" w:type="dxa"/>
            <w:gridSpan w:val="4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E3ADA">
              <w:rPr>
                <w:rFonts w:ascii="方正楷体简体" w:eastAsia="方正楷体简体" w:hAnsi="Calibri" w:cs="Times New Roman" w:hint="eastAsia"/>
                <w:sz w:val="28"/>
                <w:szCs w:val="28"/>
              </w:rPr>
              <w:t>“与人生对话”中学生主题教育实践活动</w:t>
            </w:r>
          </w:p>
        </w:tc>
      </w:tr>
      <w:tr w:rsidR="005E4BFB" w:rsidRPr="00B4254B" w:rsidTr="00CE4E82">
        <w:trPr>
          <w:trHeight w:val="5242"/>
        </w:trPr>
        <w:tc>
          <w:tcPr>
            <w:tcW w:w="2164" w:type="dxa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试点工作成果</w:t>
            </w:r>
          </w:p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（300字以内，重点体现项目的创新点、主要做法、取得实际成效等内容）</w:t>
            </w:r>
          </w:p>
        </w:tc>
        <w:tc>
          <w:tcPr>
            <w:tcW w:w="7506" w:type="dxa"/>
            <w:gridSpan w:val="4"/>
            <w:shd w:val="clear" w:color="auto" w:fill="auto"/>
            <w:vAlign w:val="center"/>
          </w:tcPr>
          <w:p w:rsidR="00CE4E82" w:rsidRPr="00CE4E82" w:rsidRDefault="00CE4E82" w:rsidP="00CE4E82">
            <w:pPr>
              <w:spacing w:line="360" w:lineRule="exact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  <w:r w:rsidRPr="00CE4E82">
              <w:rPr>
                <w:rFonts w:ascii="宋体" w:hAnsi="宋体" w:hint="eastAsia"/>
                <w:color w:val="000000"/>
                <w:szCs w:val="21"/>
              </w:rPr>
              <w:t xml:space="preserve">根据奉贤文化特色，在学校“奉文育贤”的目标下，团委结合共青团的特点， 开展了一系列符合高中生身心发展规律，满足学生志趣爱好、发展学生特长、激发学生潜能的教育活动。 </w:t>
            </w:r>
          </w:p>
          <w:p w:rsidR="00CE4E82" w:rsidRPr="00CE4E82" w:rsidRDefault="00CE4E82" w:rsidP="00CE4E82">
            <w:pPr>
              <w:pStyle w:val="a6"/>
              <w:autoSpaceDE w:val="0"/>
              <w:autoSpaceDN w:val="0"/>
              <w:adjustRightInd w:val="0"/>
              <w:spacing w:line="360" w:lineRule="exact"/>
              <w:ind w:firstLineChars="196" w:firstLine="413"/>
              <w:rPr>
                <w:rFonts w:ascii="宋体" w:hAnsi="宋体" w:hint="eastAsia"/>
                <w:color w:val="000000"/>
                <w:szCs w:val="21"/>
              </w:rPr>
            </w:pPr>
            <w:r w:rsidRPr="00CE4E82">
              <w:rPr>
                <w:rFonts w:ascii="宋体" w:hAnsi="宋体" w:hint="eastAsia"/>
                <w:b/>
                <w:color w:val="000000"/>
                <w:szCs w:val="21"/>
              </w:rPr>
              <w:t>高一：明贤</w:t>
            </w:r>
            <w:r w:rsidRPr="00CE4E82">
              <w:rPr>
                <w:rFonts w:ascii="宋体" w:hAnsi="宋体"/>
                <w:b/>
                <w:color w:val="000000"/>
                <w:szCs w:val="21"/>
              </w:rPr>
              <w:t>——</w:t>
            </w:r>
            <w:r w:rsidRPr="00CE4E82">
              <w:rPr>
                <w:rFonts w:ascii="宋体" w:hAnsi="宋体" w:hint="eastAsia"/>
                <w:b/>
                <w:color w:val="000000"/>
                <w:szCs w:val="21"/>
              </w:rPr>
              <w:t>与学校对话：</w:t>
            </w:r>
            <w:r w:rsidRPr="00CE4E82">
              <w:rPr>
                <w:rFonts w:ascii="宋体" w:hAnsi="宋体" w:hint="eastAsia"/>
                <w:color w:val="000000"/>
                <w:szCs w:val="21"/>
              </w:rPr>
              <w:t>增强学生爱国荣校的意识，培养学生诚实守信的良好品质；</w:t>
            </w:r>
            <w:r w:rsidRPr="00CE4E82">
              <w:rPr>
                <w:rFonts w:ascii="宋体" w:hAnsi="宋体" w:hint="eastAsia"/>
                <w:b/>
                <w:color w:val="000000"/>
                <w:szCs w:val="21"/>
              </w:rPr>
              <w:t>高二：立贤</w:t>
            </w:r>
            <w:r w:rsidRPr="00CE4E82">
              <w:rPr>
                <w:rFonts w:ascii="宋体" w:hAnsi="宋体"/>
                <w:b/>
                <w:color w:val="000000"/>
                <w:szCs w:val="21"/>
              </w:rPr>
              <w:t>——</w:t>
            </w:r>
            <w:r w:rsidRPr="00CE4E82">
              <w:rPr>
                <w:rFonts w:ascii="宋体" w:hAnsi="宋体" w:hint="eastAsia"/>
                <w:b/>
                <w:color w:val="000000"/>
                <w:szCs w:val="21"/>
              </w:rPr>
              <w:t>与名人对话：</w:t>
            </w:r>
            <w:r w:rsidRPr="00CE4E82">
              <w:rPr>
                <w:rFonts w:hint="eastAsia"/>
                <w:szCs w:val="21"/>
              </w:rPr>
              <w:t>培养学生平等合作、勤奋好学、自信自立等良好品质；</w:t>
            </w:r>
            <w:r w:rsidRPr="00CE4E82">
              <w:rPr>
                <w:rFonts w:ascii="宋体" w:hAnsi="宋体" w:cs="宋体" w:hint="eastAsia"/>
                <w:b/>
                <w:color w:val="000000"/>
                <w:szCs w:val="21"/>
                <w:lang w:val="zh-CN"/>
              </w:rPr>
              <w:t>高三：践贤</w:t>
            </w:r>
            <w:r w:rsidRPr="00CE4E82">
              <w:rPr>
                <w:rFonts w:ascii="宋体" w:hAnsi="宋体" w:cs="宋体"/>
                <w:b/>
                <w:color w:val="000000"/>
                <w:szCs w:val="21"/>
                <w:lang w:val="zh-CN"/>
              </w:rPr>
              <w:t>——</w:t>
            </w:r>
            <w:r w:rsidRPr="00CE4E82">
              <w:rPr>
                <w:rFonts w:ascii="宋体" w:hAnsi="宋体" w:cs="宋体" w:hint="eastAsia"/>
                <w:b/>
                <w:color w:val="000000"/>
                <w:szCs w:val="21"/>
                <w:lang w:val="zh-CN"/>
              </w:rPr>
              <w:t>与社会对话：</w:t>
            </w:r>
            <w:r w:rsidRPr="00CE4E82">
              <w:rPr>
                <w:rFonts w:ascii="宋体" w:hAnsi="宋体" w:cs="宋体" w:hint="eastAsia"/>
                <w:color w:val="000000"/>
                <w:szCs w:val="21"/>
                <w:lang w:val="zh-CN"/>
              </w:rPr>
              <w:t>培养强烈的社会责任感，回报社会，成为“贤”人。</w:t>
            </w:r>
          </w:p>
          <w:p w:rsidR="00CE4E82" w:rsidRDefault="00CE4E82" w:rsidP="00CE4E82">
            <w:pPr>
              <w:pStyle w:val="a6"/>
              <w:autoSpaceDE w:val="0"/>
              <w:autoSpaceDN w:val="0"/>
              <w:adjustRightInd w:val="0"/>
              <w:spacing w:line="360" w:lineRule="exact"/>
              <w:rPr>
                <w:rFonts w:hint="eastAsia"/>
                <w:szCs w:val="21"/>
              </w:rPr>
            </w:pPr>
            <w:r w:rsidRPr="00CE4E82">
              <w:rPr>
                <w:rFonts w:hint="eastAsia"/>
                <w:szCs w:val="21"/>
              </w:rPr>
              <w:t>通过“我最喜爱的校园一角”</w:t>
            </w:r>
            <w:r w:rsidRPr="00CE4E82">
              <w:rPr>
                <w:rFonts w:hint="eastAsia"/>
                <w:szCs w:val="21"/>
              </w:rPr>
              <w:t xml:space="preserve"> </w:t>
            </w:r>
            <w:r w:rsidRPr="00CE4E82">
              <w:rPr>
                <w:rFonts w:hint="eastAsia"/>
                <w:szCs w:val="21"/>
              </w:rPr>
              <w:t>评选活动、校园传统文化节、升旗仪式承办、“校长有约</w:t>
            </w:r>
            <w:r w:rsidRPr="00CE4E82">
              <w:rPr>
                <w:rFonts w:hint="eastAsia"/>
                <w:szCs w:val="21"/>
              </w:rPr>
              <w:t xml:space="preserve"> </w:t>
            </w:r>
            <w:r w:rsidRPr="00CE4E82">
              <w:rPr>
                <w:rFonts w:hint="eastAsia"/>
                <w:szCs w:val="21"/>
              </w:rPr>
              <w:t>共进午餐</w:t>
            </w:r>
            <w:r w:rsidRPr="00CE4E82">
              <w:rPr>
                <w:szCs w:val="21"/>
              </w:rPr>
              <w:t>”</w:t>
            </w:r>
            <w:r w:rsidRPr="00CE4E82">
              <w:rPr>
                <w:rFonts w:hint="eastAsia"/>
                <w:szCs w:val="21"/>
              </w:rPr>
              <w:t>活动、学生领导力培养课程、“绿橄榄</w:t>
            </w:r>
            <w:r w:rsidRPr="00CE4E82">
              <w:rPr>
                <w:rFonts w:hint="eastAsia"/>
                <w:szCs w:val="21"/>
              </w:rPr>
              <w:t xml:space="preserve">  </w:t>
            </w:r>
            <w:r w:rsidRPr="00CE4E82">
              <w:rPr>
                <w:rFonts w:hint="eastAsia"/>
                <w:szCs w:val="21"/>
              </w:rPr>
              <w:t>在行动”志愿者服务、高三毕业典礼暨成人仪式等活动，将明贤、立贤、践贤在活动中渗透。</w:t>
            </w:r>
          </w:p>
          <w:p w:rsidR="005E4BFB" w:rsidRPr="00CE4E82" w:rsidRDefault="00CE4E82" w:rsidP="00CE4E82">
            <w:pPr>
              <w:pStyle w:val="a6"/>
              <w:autoSpaceDE w:val="0"/>
              <w:autoSpaceDN w:val="0"/>
              <w:adjustRightInd w:val="0"/>
              <w:spacing w:line="360" w:lineRule="exact"/>
              <w:rPr>
                <w:szCs w:val="21"/>
              </w:rPr>
            </w:pPr>
            <w:r w:rsidRPr="00CE4E82">
              <w:rPr>
                <w:rFonts w:hint="eastAsia"/>
                <w:color w:val="000000"/>
                <w:szCs w:val="21"/>
              </w:rPr>
              <w:t>学生干部领导力培养的“创新微型课程”开设至今，已有</w:t>
            </w:r>
            <w:r w:rsidRPr="00CE4E82">
              <w:rPr>
                <w:color w:val="000000"/>
                <w:szCs w:val="21"/>
              </w:rPr>
              <w:t>170</w:t>
            </w:r>
            <w:r w:rsidRPr="00CE4E82">
              <w:rPr>
                <w:rFonts w:hint="eastAsia"/>
                <w:color w:val="000000"/>
                <w:szCs w:val="21"/>
              </w:rPr>
              <w:t>多人次报名参加；“校长有约</w:t>
            </w:r>
            <w:r w:rsidRPr="00CE4E82">
              <w:rPr>
                <w:rFonts w:hint="eastAsia"/>
                <w:color w:val="000000"/>
                <w:szCs w:val="21"/>
              </w:rPr>
              <w:t xml:space="preserve"> </w:t>
            </w:r>
            <w:r w:rsidRPr="00CE4E82">
              <w:rPr>
                <w:rFonts w:hint="eastAsia"/>
                <w:color w:val="000000"/>
                <w:szCs w:val="21"/>
              </w:rPr>
              <w:t>共进午餐”活动开展至今，反映意见</w:t>
            </w:r>
            <w:r w:rsidRPr="00CE4E82">
              <w:rPr>
                <w:rFonts w:hint="eastAsia"/>
                <w:color w:val="000000"/>
                <w:szCs w:val="21"/>
              </w:rPr>
              <w:t>311</w:t>
            </w:r>
            <w:r w:rsidRPr="00CE4E82">
              <w:rPr>
                <w:rFonts w:hint="eastAsia"/>
                <w:color w:val="000000"/>
                <w:szCs w:val="21"/>
              </w:rPr>
              <w:t>条，进行一次学生反馈意见汇总，满意度</w:t>
            </w:r>
            <w:r w:rsidRPr="00CE4E82">
              <w:rPr>
                <w:rFonts w:hint="eastAsia"/>
                <w:color w:val="000000"/>
                <w:szCs w:val="21"/>
              </w:rPr>
              <w:t xml:space="preserve">95% </w:t>
            </w:r>
            <w:r w:rsidRPr="00CE4E82">
              <w:rPr>
                <w:rFonts w:hint="eastAsia"/>
                <w:color w:val="000000"/>
                <w:szCs w:val="21"/>
              </w:rPr>
              <w:t>。</w:t>
            </w:r>
            <w:r w:rsidRPr="00CE4E82">
              <w:rPr>
                <w:rFonts w:hint="eastAsia"/>
                <w:color w:val="000000"/>
                <w:szCs w:val="21"/>
              </w:rPr>
              <w:t>2014</w:t>
            </w:r>
            <w:r w:rsidRPr="00CE4E82">
              <w:rPr>
                <w:rFonts w:hint="eastAsia"/>
                <w:color w:val="000000"/>
                <w:szCs w:val="21"/>
              </w:rPr>
              <w:t>年，奉贤中学团委被评为“</w:t>
            </w:r>
            <w:r w:rsidRPr="00CE4E82">
              <w:rPr>
                <w:szCs w:val="21"/>
              </w:rPr>
              <w:t> </w:t>
            </w:r>
            <w:r w:rsidRPr="00CE4E82">
              <w:rPr>
                <w:rFonts w:hint="eastAsia"/>
                <w:color w:val="000000"/>
                <w:szCs w:val="21"/>
              </w:rPr>
              <w:t>上海市共青团工作示范校”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</w:tc>
      </w:tr>
      <w:tr w:rsidR="005E4BFB" w:rsidRPr="00B4254B" w:rsidTr="00CE4E82">
        <w:trPr>
          <w:trHeight w:val="2354"/>
        </w:trPr>
        <w:tc>
          <w:tcPr>
            <w:tcW w:w="2164" w:type="dxa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省级团委</w:t>
            </w:r>
          </w:p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学校部意见</w:t>
            </w:r>
          </w:p>
        </w:tc>
        <w:tc>
          <w:tcPr>
            <w:tcW w:w="7506" w:type="dxa"/>
            <w:gridSpan w:val="4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 xml:space="preserve">                  （盖章）</w:t>
            </w:r>
          </w:p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 xml:space="preserve">                  年     月     日</w:t>
            </w:r>
          </w:p>
        </w:tc>
      </w:tr>
      <w:tr w:rsidR="005E4BFB" w:rsidRPr="00B4254B" w:rsidTr="00CE4E82">
        <w:trPr>
          <w:trHeight w:val="685"/>
        </w:trPr>
        <w:tc>
          <w:tcPr>
            <w:tcW w:w="2164" w:type="dxa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4254B">
              <w:rPr>
                <w:rFonts w:ascii="仿宋_GB2312" w:eastAsia="仿宋_GB2312" w:hint="eastAsia"/>
                <w:sz w:val="30"/>
                <w:szCs w:val="30"/>
              </w:rPr>
              <w:t>备注</w:t>
            </w:r>
          </w:p>
        </w:tc>
        <w:tc>
          <w:tcPr>
            <w:tcW w:w="7506" w:type="dxa"/>
            <w:gridSpan w:val="4"/>
            <w:shd w:val="clear" w:color="auto" w:fill="auto"/>
            <w:vAlign w:val="center"/>
          </w:tcPr>
          <w:p w:rsidR="005E4BFB" w:rsidRPr="00B4254B" w:rsidRDefault="005E4BFB" w:rsidP="00290C1F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D85629" w:rsidRDefault="00D85629" w:rsidP="00CE4E82"/>
    <w:sectPr w:rsidR="00D85629" w:rsidSect="00CE4E8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629" w:rsidRDefault="00D85629" w:rsidP="005E4BFB">
      <w:r>
        <w:separator/>
      </w:r>
    </w:p>
  </w:endnote>
  <w:endnote w:type="continuationSeparator" w:id="1">
    <w:p w:rsidR="00D85629" w:rsidRDefault="00D85629" w:rsidP="005E4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楷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629" w:rsidRDefault="00D85629" w:rsidP="005E4BFB">
      <w:r>
        <w:separator/>
      </w:r>
    </w:p>
  </w:footnote>
  <w:footnote w:type="continuationSeparator" w:id="1">
    <w:p w:rsidR="00D85629" w:rsidRDefault="00D85629" w:rsidP="005E4B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4BFB"/>
    <w:rsid w:val="005E4BFB"/>
    <w:rsid w:val="00CE4E82"/>
    <w:rsid w:val="00D85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4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4B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4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4BFB"/>
    <w:rPr>
      <w:sz w:val="18"/>
      <w:szCs w:val="18"/>
    </w:rPr>
  </w:style>
  <w:style w:type="paragraph" w:styleId="a5">
    <w:name w:val="Normal (Web)"/>
    <w:basedOn w:val="a"/>
    <w:uiPriority w:val="99"/>
    <w:unhideWhenUsed/>
    <w:rsid w:val="005E4B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CE4E82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341</Characters>
  <Application>Microsoft Office Word</Application>
  <DocSecurity>0</DocSecurity>
  <Lines>11</Lines>
  <Paragraphs>8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</dc:creator>
  <cp:keywords/>
  <dc:description/>
  <cp:lastModifiedBy>Chenyi</cp:lastModifiedBy>
  <cp:revision>2</cp:revision>
  <dcterms:created xsi:type="dcterms:W3CDTF">2015-02-03T15:03:00Z</dcterms:created>
  <dcterms:modified xsi:type="dcterms:W3CDTF">2015-02-03T15:19:00Z</dcterms:modified>
</cp:coreProperties>
</file>