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CD" w:rsidRPr="006447AD" w:rsidRDefault="00923BCD" w:rsidP="00923BCD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</w:pP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寻访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“</w:t>
      </w: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中国大学生百炼之星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”</w:t>
      </w: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报名表</w:t>
      </w:r>
    </w:p>
    <w:p w:rsidR="00923BCD" w:rsidRPr="001F1F71" w:rsidRDefault="00923BCD" w:rsidP="00923BCD"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 w:rsidRPr="001F1F71">
        <w:rPr>
          <w:rFonts w:eastAsia="方正仿宋简体" w:hint="eastAsia"/>
          <w:b/>
          <w:kern w:val="0"/>
          <w:sz w:val="24"/>
        </w:rPr>
        <w:t>学校：</w:t>
      </w:r>
      <w:r w:rsidR="00A15C95">
        <w:rPr>
          <w:rFonts w:eastAsia="方正仿宋简体" w:hint="eastAsia"/>
          <w:b/>
          <w:kern w:val="0"/>
          <w:sz w:val="24"/>
        </w:rPr>
        <w:t xml:space="preserve"> </w:t>
      </w:r>
      <w:r w:rsidR="00A15C95">
        <w:rPr>
          <w:rFonts w:eastAsia="方正仿宋简体" w:hint="eastAsia"/>
          <w:b/>
          <w:kern w:val="0"/>
          <w:sz w:val="24"/>
        </w:rPr>
        <w:t>上海师范大学</w:t>
      </w:r>
      <w:r w:rsidR="00FF5CC9">
        <w:rPr>
          <w:rFonts w:eastAsia="方正仿宋简体" w:hint="eastAsia"/>
          <w:b/>
          <w:kern w:val="0"/>
          <w:sz w:val="24"/>
        </w:rPr>
        <w:t xml:space="preserve">   </w:t>
      </w:r>
      <w:r w:rsidR="0091060B">
        <w:rPr>
          <w:rFonts w:eastAsia="方正仿宋简体" w:hint="eastAsia"/>
          <w:b/>
          <w:kern w:val="0"/>
          <w:sz w:val="24"/>
        </w:rPr>
        <w:t xml:space="preserve">        </w:t>
      </w:r>
      <w:r w:rsidR="008F2FCD">
        <w:rPr>
          <w:rFonts w:eastAsia="方正仿宋简体" w:hint="eastAsia"/>
          <w:b/>
          <w:kern w:val="0"/>
          <w:sz w:val="24"/>
        </w:rPr>
        <w:t>学院：</w:t>
      </w:r>
      <w:r w:rsidR="00A15C95">
        <w:rPr>
          <w:rFonts w:eastAsia="方正仿宋简体" w:hint="eastAsia"/>
          <w:b/>
          <w:kern w:val="0"/>
          <w:sz w:val="24"/>
        </w:rPr>
        <w:t>音乐学院</w:t>
      </w:r>
    </w:p>
    <w:tbl>
      <w:tblPr>
        <w:tblpPr w:leftFromText="180" w:rightFromText="180" w:topFromText="100" w:bottomFromText="100" w:vertAnchor="text" w:horzAnchor="margin" w:tblpX="-581" w:tblpY="158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1170"/>
        <w:gridCol w:w="25"/>
        <w:gridCol w:w="1251"/>
        <w:gridCol w:w="24"/>
        <w:gridCol w:w="2212"/>
      </w:tblGrid>
      <w:tr w:rsidR="00923BCD" w:rsidRPr="00491DF5" w:rsidTr="00923BCD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寝室负责人</w:t>
            </w:r>
            <w:r w:rsidRPr="00344B8B"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陈双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女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1994.8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18049862251</w:t>
            </w:r>
          </w:p>
        </w:tc>
      </w:tr>
      <w:tr w:rsidR="00923BCD" w:rsidRPr="00491DF5" w:rsidTr="00923BCD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团员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汉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1F1F71">
              <w:rPr>
                <w:rFonts w:ascii="Times New Roman" w:eastAsia="方正仿宋简体" w:hAnsi="Times New Roman"/>
                <w:b/>
                <w:kern w:val="0"/>
                <w:sz w:val="24"/>
              </w:rPr>
              <w:t>E-mail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490436183@qq.com</w:t>
            </w:r>
          </w:p>
        </w:tc>
      </w:tr>
      <w:tr w:rsidR="00923BCD" w:rsidRPr="00491DF5" w:rsidTr="00923BCD">
        <w:trPr>
          <w:cantSplit/>
          <w:trHeight w:val="538"/>
        </w:trPr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eastAsia="方正仿宋简体" w:hint="eastAsia"/>
                <w:b/>
                <w:kern w:val="0"/>
                <w:sz w:val="24"/>
              </w:rPr>
              <w:t>学校</w:t>
            </w:r>
            <w:r w:rsidRPr="00344B8B"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AA0A82" w:rsidRDefault="00A15C95" w:rsidP="00923BCD"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上海师范大学音乐学院</w:t>
            </w:r>
            <w:r>
              <w:rPr>
                <w:rFonts w:eastAsia="方正仿宋简体" w:hint="eastAsia"/>
                <w:b/>
                <w:kern w:val="0"/>
              </w:rPr>
              <w:t>2012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AA0A82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490436183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上海徐汇桂林路</w:t>
            </w:r>
            <w:r>
              <w:rPr>
                <w:rFonts w:eastAsia="方正仿宋简体" w:hint="eastAsia"/>
                <w:b/>
                <w:kern w:val="0"/>
              </w:rPr>
              <w:t>100</w:t>
            </w:r>
            <w:r>
              <w:rPr>
                <w:rFonts w:eastAsia="方正仿宋简体" w:hint="eastAsia"/>
                <w:b/>
                <w:kern w:val="0"/>
              </w:rPr>
              <w:t>号</w:t>
            </w:r>
            <w:r>
              <w:rPr>
                <w:rFonts w:eastAsia="方正仿宋简体" w:hint="eastAsia"/>
                <w:b/>
                <w:kern w:val="0"/>
              </w:rPr>
              <w:t>1104</w:t>
            </w:r>
            <w:r>
              <w:rPr>
                <w:rFonts w:eastAsia="方正仿宋简体" w:hint="eastAsia"/>
                <w:b/>
                <w:kern w:val="0"/>
              </w:rPr>
              <w:t>寝室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CA4B3B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</w:t>
            </w:r>
            <w:proofErr w:type="gramEnd"/>
          </w:p>
          <w:p w:rsidR="00923BCD" w:rsidRPr="00CA4B3B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室</w:t>
            </w:r>
          </w:p>
          <w:p w:rsidR="00923BCD" w:rsidRPr="00CA4B3B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成</w:t>
            </w:r>
          </w:p>
          <w:p w:rsidR="00923BCD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员</w:t>
            </w:r>
          </w:p>
          <w:p w:rsidR="00923BCD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</w:t>
            </w:r>
          </w:p>
          <w:p w:rsidR="00923BCD" w:rsidRPr="00344B8B" w:rsidRDefault="00923BCD" w:rsidP="00923BCD"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郭瑶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音乐学院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1994.8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495838809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18817923356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陈双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音乐学院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1994.8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490436183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18049862251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冯至炜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音乐学院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1992.10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545027730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13916818378</w:t>
            </w:r>
          </w:p>
        </w:tc>
      </w:tr>
      <w:tr w:rsidR="00923BCD" w:rsidRPr="00491DF5" w:rsidTr="00923BCD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923BC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汤珏琇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音乐学院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1994.5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215564038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15C95" w:rsidP="00923BCD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18521337527</w:t>
            </w:r>
          </w:p>
        </w:tc>
      </w:tr>
      <w:tr w:rsidR="00923BCD" w:rsidRPr="00491DF5" w:rsidTr="00923BCD">
        <w:trPr>
          <w:trHeight w:val="297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923BCD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寝室事迹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情况介绍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2E2BA7" w:rsidP="002E2BA7">
            <w:pPr>
              <w:spacing w:line="400" w:lineRule="exact"/>
              <w:ind w:right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事迹介绍（1000字）</w:t>
            </w:r>
          </w:p>
          <w:p w:rsidR="00A15C95" w:rsidRPr="00A15C95" w:rsidRDefault="00A15C95" w:rsidP="00A15C95">
            <w:pPr>
              <w:spacing w:line="360" w:lineRule="auto"/>
              <w:ind w:firstLineChars="200" w:firstLine="883"/>
              <w:jc w:val="center"/>
              <w:rPr>
                <w:rFonts w:ascii="Arial" w:hAnsi="Arial" w:cs="Arial" w:hint="eastAsia"/>
                <w:b/>
                <w:color w:val="4D4D4D"/>
                <w:sz w:val="44"/>
                <w:szCs w:val="44"/>
              </w:rPr>
            </w:pPr>
            <w:r w:rsidRPr="00A15C95">
              <w:rPr>
                <w:rFonts w:ascii="Arial" w:hAnsi="Arial" w:cs="Arial" w:hint="eastAsia"/>
                <w:b/>
                <w:color w:val="4D4D4D"/>
                <w:sz w:val="44"/>
                <w:szCs w:val="44"/>
              </w:rPr>
              <w:t>走向操场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 w:cs="Arial"/>
                <w:color w:val="4D4D4D"/>
                <w:sz w:val="24"/>
                <w:szCs w:val="24"/>
              </w:rPr>
              <w:t>“</w:t>
            </w:r>
            <w:r w:rsidRPr="00D07603">
              <w:rPr>
                <w:rFonts w:asciiTheme="minorHAnsi" w:hAnsiTheme="minorHAnsi" w:cs="Arial"/>
                <w:color w:val="4D4D4D"/>
                <w:sz w:val="24"/>
                <w:szCs w:val="24"/>
              </w:rPr>
              <w:t>走下网络、走出宿舍、走向操场</w:t>
            </w:r>
            <w:r w:rsidRPr="00D07603">
              <w:rPr>
                <w:rFonts w:asciiTheme="minorHAnsi" w:hAnsiTheme="minorHAnsi" w:cs="Arial"/>
                <w:color w:val="4D4D4D"/>
                <w:sz w:val="24"/>
                <w:szCs w:val="24"/>
              </w:rPr>
              <w:t>”</w:t>
            </w:r>
            <w:r w:rsidRPr="00D07603">
              <w:rPr>
                <w:rFonts w:asciiTheme="minorHAnsi" w:hAnsiTheme="minorHAnsi" w:cs="Arial"/>
                <w:color w:val="4D4D4D"/>
                <w:sz w:val="24"/>
                <w:szCs w:val="24"/>
              </w:rPr>
              <w:t>是根据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党的十八届三中全会关于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“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强化体育课和课外锻炼，促进青少年身心健康、体魄强健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”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的精神所提出的一项主题活动。而音乐学院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2012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级西校区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4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号楼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1104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宿舍早在大一入学之初就将户外运动作为学习生活的重要组成部分，并且积极参与学校及学院组织的各项体育活动，同时她们对于体育运动的热爱也号召了许多身边的同学走向操场，起到了率先垂范的作用，传递了一份正能量。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/>
                <w:sz w:val="24"/>
                <w:szCs w:val="24"/>
              </w:rPr>
              <w:t>宿舍成员陈双，现担任学院学生会体育部部长。曾多次负责校运动会、篮球、羽毛球等各类比赛。身为一名音乐学院的学生，在完成日常的学习和练琴工作之外，每天都抽出时间进行体育锻炼</w:t>
            </w:r>
            <w:r w:rsidRPr="00D07603">
              <w:rPr>
                <w:rFonts w:asciiTheme="minorHAnsi" w:hAnsiTheme="minorHAnsi" w:cs="Arial"/>
                <w:color w:val="333333"/>
                <w:sz w:val="24"/>
                <w:szCs w:val="24"/>
                <w:shd w:val="clear" w:color="auto" w:fill="FFFFFF"/>
              </w:rPr>
              <w:t>提高自身身体素质。此外，还积极鼓励同学去参与体育、享受体育。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 w:cs="Arial"/>
                <w:color w:val="333333"/>
                <w:sz w:val="24"/>
                <w:szCs w:val="24"/>
                <w:shd w:val="clear" w:color="auto" w:fill="FFFFFF"/>
              </w:rPr>
              <w:t>宿舍成员汤珏琇也是体育活动中的积极分子，学院的许多体育活动都能见到他的身影，无论是作为场上队员还是场下观众都保持着极高的积极性，是学院参与体育活动的典范，在成绩名列前茅的同时也拥有了良好的身体素质。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/>
                <w:sz w:val="24"/>
                <w:szCs w:val="24"/>
              </w:rPr>
              <w:t>而宿舍其他的两位成员郭瑶和冯至炜，对体育运动的热情也是相当高的。寝室四人为了保持</w:t>
            </w:r>
            <w:proofErr w:type="gramStart"/>
            <w:r w:rsidRPr="00D07603">
              <w:rPr>
                <w:rFonts w:asciiTheme="minorHAnsi" w:hAnsiTheme="minorHAnsi"/>
                <w:sz w:val="24"/>
                <w:szCs w:val="24"/>
              </w:rPr>
              <w:t>一</w:t>
            </w:r>
            <w:proofErr w:type="gramEnd"/>
            <w:r w:rsidRPr="00D07603">
              <w:rPr>
                <w:rFonts w:asciiTheme="minorHAnsi" w:hAnsiTheme="minorHAnsi"/>
                <w:sz w:val="24"/>
                <w:szCs w:val="24"/>
              </w:rPr>
              <w:t>天良好的精神状态，她们每天六点半起床去操场晨跑。下午没课的时候则相约一</w:t>
            </w:r>
            <w:r w:rsidRPr="00D07603">
              <w:rPr>
                <w:rFonts w:asciiTheme="minorHAnsi" w:hAnsiTheme="minorHAnsi"/>
                <w:sz w:val="24"/>
                <w:szCs w:val="24"/>
              </w:rPr>
              <w:lastRenderedPageBreak/>
              <w:t>同去体育馆打羽毛球或者乒乓球，一则起到了锻炼的效果，二来也加深了室友彼此间的友谊，为大学生活增添了许多乐趣。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/>
                <w:sz w:val="24"/>
                <w:szCs w:val="24"/>
              </w:rPr>
              <w:t>每周一她们会相约中午一起去打打羽毛球，到了晚上就在操场上慢跑几圈，由于周一课程比较少所以她们锻炼的时间相对的比较多一些，周二则相反，她们就只在晚上吃好饭后选择一些相对轻松的运动，比如跳跳绳，踢踢毽子。周三下</w:t>
            </w:r>
            <w:proofErr w:type="gramStart"/>
            <w:r w:rsidRPr="00D07603">
              <w:rPr>
                <w:rFonts w:asciiTheme="minorHAnsi" w:hAnsiTheme="minorHAnsi"/>
                <w:sz w:val="24"/>
                <w:szCs w:val="24"/>
              </w:rPr>
              <w:t>午会</w:t>
            </w:r>
            <w:proofErr w:type="gramEnd"/>
            <w:r w:rsidRPr="00D07603">
              <w:rPr>
                <w:rFonts w:asciiTheme="minorHAnsi" w:hAnsiTheme="minorHAnsi"/>
                <w:sz w:val="24"/>
                <w:szCs w:val="24"/>
              </w:rPr>
              <w:t>去打打篮球，周四晚上会在操场上跑跑步，快走几圈。到了周五相对比较轻松，所以他们会去练练瑜伽。周而复始的坚持，她们不断提醒自己不仅要锻炼自己的身体，更重要的还是磨练自己的意志。她们一起互相督促，提醒对方，完成她们共同的目标，朝着运动的方向发展。</w:t>
            </w:r>
          </w:p>
          <w:p w:rsidR="00A15C95" w:rsidRPr="00D07603" w:rsidRDefault="00A15C95" w:rsidP="00A15C95">
            <w:pPr>
              <w:spacing w:line="360" w:lineRule="auto"/>
              <w:ind w:firstLineChars="200" w:firstLine="480"/>
              <w:rPr>
                <w:rFonts w:asciiTheme="minorHAnsi" w:hAnsiTheme="minorHAnsi"/>
                <w:sz w:val="24"/>
                <w:szCs w:val="24"/>
              </w:rPr>
            </w:pPr>
            <w:r w:rsidRPr="00D07603">
              <w:rPr>
                <w:rFonts w:asciiTheme="minorHAnsi" w:hAnsiTheme="minorHAnsi"/>
                <w:sz w:val="24"/>
                <w:szCs w:val="24"/>
              </w:rPr>
              <w:t>因为有了相同的兴趣和爱好，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1104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宿舍的四名成员相处和睦、气氛融洽，在生活和学习的过程中形成了一个良好的氛围，成为同学及老师眼中公认的模范寝室。</w:t>
            </w:r>
          </w:p>
          <w:p w:rsidR="002E2BA7" w:rsidRPr="00D07603" w:rsidRDefault="00A15C95" w:rsidP="00D07603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D07603">
              <w:rPr>
                <w:rFonts w:asciiTheme="minorHAnsi" w:hAnsiTheme="minorHAnsi"/>
                <w:sz w:val="24"/>
                <w:szCs w:val="24"/>
              </w:rPr>
              <w:t>而当得知此次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“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百炼之星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”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的活动之后，寝室四人深知体育锤炼的重要性。也为了深入贯彻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“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走下网络、走出寝室、走向操场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”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的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“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三走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”</w:t>
            </w:r>
            <w:r w:rsidRPr="00D07603">
              <w:rPr>
                <w:rFonts w:asciiTheme="minorHAnsi" w:hAnsiTheme="minorHAnsi"/>
                <w:sz w:val="24"/>
                <w:szCs w:val="24"/>
              </w:rPr>
              <w:t>理念。她们四人详细制定了一份体育锻炼方案，想</w:t>
            </w:r>
            <w:r w:rsidRPr="00D07603">
              <w:rPr>
                <w:rFonts w:asciiTheme="minorHAnsi" w:hAnsiTheme="minorHAnsi" w:cs="Arial"/>
                <w:color w:val="333333"/>
                <w:sz w:val="24"/>
                <w:szCs w:val="24"/>
                <w:shd w:val="clear" w:color="auto" w:fill="FFFFFF"/>
              </w:rPr>
              <w:t>通过这样一种方式来养成科学的体育锻炼习惯和健康的生活方式，使体育锻炼终生受益。</w:t>
            </w: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D07603">
            <w:pPr>
              <w:spacing w:line="400" w:lineRule="exact"/>
              <w:ind w:right="21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</w:tc>
      </w:tr>
      <w:tr w:rsidR="00923BCD" w:rsidRPr="00491DF5" w:rsidTr="00923BCD">
        <w:trPr>
          <w:trHeight w:val="19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23BCD" w:rsidRDefault="00923BCD" w:rsidP="00923BCD">
            <w:pPr>
              <w:spacing w:line="400" w:lineRule="exact"/>
              <w:ind w:left="113" w:right="113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lastRenderedPageBreak/>
              <w:t>同学互评意见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D07603" w:rsidRDefault="00A15C95" w:rsidP="00D07603">
            <w:pPr>
              <w:spacing w:line="400" w:lineRule="exact"/>
              <w:ind w:firstLineChars="200" w:firstLine="480"/>
              <w:jc w:val="left"/>
              <w:rPr>
                <w:rFonts w:asciiTheme="minorHAnsi" w:eastAsia="方正仿宋简体" w:hAnsiTheme="minorHAnsi"/>
                <w:kern w:val="0"/>
                <w:sz w:val="24"/>
                <w:szCs w:val="24"/>
              </w:rPr>
            </w:pPr>
            <w:r w:rsidRPr="00D07603">
              <w:rPr>
                <w:rFonts w:asciiTheme="minorHAnsi" w:eastAsia="方正仿宋简体" w:hAnsiTheme="minorHAnsi"/>
                <w:kern w:val="0"/>
                <w:sz w:val="24"/>
                <w:szCs w:val="24"/>
              </w:rPr>
              <w:t>1104</w:t>
            </w:r>
            <w:r w:rsidRPr="00D07603">
              <w:rPr>
                <w:rFonts w:asciiTheme="minorHAnsi" w:eastAsia="方正仿宋简体" w:hAnsiTheme="minorHAnsi"/>
                <w:kern w:val="0"/>
                <w:sz w:val="24"/>
                <w:szCs w:val="24"/>
              </w:rPr>
              <w:t>寝室的四位同学经常在课余时间出去锻炼身体，晚上吃好晚饭会拉着我们好几个人一起去操场上慢跑，散步。听说他们还报了瑜伽班，普拉提什么的，有时候</w:t>
            </w:r>
            <w:proofErr w:type="gramStart"/>
            <w:r w:rsidRPr="00D07603">
              <w:rPr>
                <w:rFonts w:asciiTheme="minorHAnsi" w:eastAsia="方正仿宋简体" w:hAnsiTheme="minorHAnsi"/>
                <w:kern w:val="0"/>
                <w:sz w:val="24"/>
                <w:szCs w:val="24"/>
              </w:rPr>
              <w:t>秀一下</w:t>
            </w:r>
            <w:proofErr w:type="gramEnd"/>
            <w:r w:rsidRPr="00D07603">
              <w:rPr>
                <w:rFonts w:asciiTheme="minorHAnsi" w:eastAsia="方正仿宋简体" w:hAnsiTheme="minorHAnsi"/>
                <w:kern w:val="0"/>
                <w:sz w:val="24"/>
                <w:szCs w:val="24"/>
              </w:rPr>
              <w:t>身段真是羡慕。球类馆</w:t>
            </w:r>
            <w:r w:rsidR="00D07603" w:rsidRPr="00D07603">
              <w:rPr>
                <w:rFonts w:asciiTheme="minorHAnsi" w:eastAsia="方正仿宋简体" w:hAnsiTheme="minorHAnsi"/>
                <w:kern w:val="0"/>
                <w:sz w:val="24"/>
                <w:szCs w:val="24"/>
              </w:rPr>
              <w:t>、羽毛球馆也少不了他们的身影，虽然已经是大冬天了，但是见他们依旧穿的很少，问其故，原来经常参加体育活动的缘故，会出很多的汗，又能强身健体还能抗寒感觉还是很不错的。不仅如此，他们也因此变得更加团结和睦，相处的非常融洽，外人看了都有点羡慕。</w:t>
            </w:r>
          </w:p>
          <w:p w:rsidR="00923BCD" w:rsidRPr="00D07603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kern w:val="0"/>
                <w:sz w:val="28"/>
                <w:szCs w:val="28"/>
              </w:rPr>
            </w:pPr>
          </w:p>
          <w:p w:rsidR="00923BCD" w:rsidRPr="00D07603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kern w:val="0"/>
                <w:sz w:val="28"/>
                <w:szCs w:val="28"/>
              </w:rPr>
            </w:pPr>
          </w:p>
          <w:p w:rsidR="00923BCD" w:rsidRDefault="00923BCD" w:rsidP="00923BCD">
            <w:pPr>
              <w:spacing w:line="400" w:lineRule="exact"/>
              <w:ind w:right="480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bookmarkStart w:id="0" w:name="_GoBack"/>
            <w:bookmarkEnd w:id="0"/>
          </w:p>
        </w:tc>
      </w:tr>
      <w:tr w:rsidR="00923BCD" w:rsidRPr="00491DF5" w:rsidTr="00923BCD">
        <w:trPr>
          <w:trHeight w:val="52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lastRenderedPageBreak/>
              <w:t>班级团支部评议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校团委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</w:tr>
      <w:tr w:rsidR="00923BCD" w:rsidRPr="00491DF5" w:rsidTr="00923BCD">
        <w:trPr>
          <w:trHeight w:val="2013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D07603">
            <w:pPr>
              <w:spacing w:line="400" w:lineRule="exact"/>
              <w:ind w:firstLineChars="49" w:firstLine="118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意见（不少于</w:t>
            </w:r>
            <w:r w:rsidRPr="00AA0A82">
              <w:rPr>
                <w:rFonts w:ascii="Times New Roman" w:eastAsia="方正仿宋简体" w:hAnsi="Times New Roman"/>
                <w:b/>
                <w:kern w:val="0"/>
                <w:sz w:val="24"/>
              </w:rPr>
              <w:t>50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字）：</w:t>
            </w:r>
            <w:r w:rsidR="00D07603" w:rsidRPr="00D07603">
              <w:rPr>
                <w:rFonts w:asciiTheme="minorHAnsi" w:eastAsia="方正仿宋简体" w:hAnsiTheme="minorHAnsi"/>
                <w:b/>
                <w:kern w:val="0"/>
                <w:sz w:val="24"/>
              </w:rPr>
              <w:t>1104</w:t>
            </w:r>
            <w:r w:rsidR="00D07603" w:rsidRPr="00D07603">
              <w:rPr>
                <w:rFonts w:asciiTheme="minorHAnsi" w:eastAsia="方正仿宋简体" w:hAnsiTheme="minorHAnsi"/>
                <w:b/>
                <w:kern w:val="0"/>
                <w:sz w:val="24"/>
              </w:rPr>
              <w:t>寝室同学在整个班级中经常起到了带领大家锻炼的带头作用，不仅自身积极参与各项体育活动，也会影响其他同学一同参加到活动中去，由于他们寝室的带领，生活也变得丰富多彩了起来，不再只是单纯的学习和看书练琴。增强了自己的身体，还是需要继续努力的</w:t>
            </w:r>
          </w:p>
          <w:p w:rsidR="00923BCD" w:rsidRPr="004309A4" w:rsidRDefault="00D07603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2014</w:t>
            </w:r>
            <w:r w:rsidR="00923BCD"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年 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11</w:t>
            </w:r>
            <w:r w:rsidR="00923BCD"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月 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19</w:t>
            </w:r>
            <w:r w:rsidR="00923BCD"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  <w:tr w:rsidR="00923BCD" w:rsidRPr="00491DF5" w:rsidTr="00923BCD">
        <w:trPr>
          <w:trHeight w:val="31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团中央学校部意见</w:t>
            </w:r>
          </w:p>
        </w:tc>
      </w:tr>
      <w:tr w:rsidR="00923BCD" w:rsidRPr="00491DF5" w:rsidTr="00923BCD">
        <w:trPr>
          <w:trHeight w:val="185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1060B">
            <w:pPr>
              <w:spacing w:line="400" w:lineRule="exact"/>
              <w:ind w:firstLineChars="900" w:firstLine="2161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A15C95">
            <w:pPr>
              <w:spacing w:line="400" w:lineRule="exact"/>
              <w:ind w:firstLineChars="1300" w:firstLine="2731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</w:tbl>
    <w:p w:rsidR="00923BCD" w:rsidRPr="00D62B1E" w:rsidRDefault="00923BCD" w:rsidP="00923BCD"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 w:rsidRPr="001F1F71">
        <w:rPr>
          <w:rFonts w:ascii="方正仿宋简体" w:eastAsia="方正仿宋简体" w:hint="eastAsia"/>
          <w:b/>
          <w:kern w:val="0"/>
          <w:sz w:val="28"/>
        </w:rPr>
        <w:t>注：本表一式两份，可复制。</w:t>
      </w:r>
    </w:p>
    <w:p w:rsidR="006911C3" w:rsidRDefault="006911C3"/>
    <w:sectPr w:rsidR="006911C3" w:rsidSect="00E1085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E56" w:rsidRDefault="00583E56" w:rsidP="00A51CB7">
      <w:r>
        <w:separator/>
      </w:r>
    </w:p>
  </w:endnote>
  <w:endnote w:type="continuationSeparator" w:id="0">
    <w:p w:rsidR="00583E56" w:rsidRDefault="00583E56" w:rsidP="00A5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E56" w:rsidRDefault="00583E56" w:rsidP="00A51CB7">
      <w:r>
        <w:separator/>
      </w:r>
    </w:p>
  </w:footnote>
  <w:footnote w:type="continuationSeparator" w:id="0">
    <w:p w:rsidR="00583E56" w:rsidRDefault="00583E56" w:rsidP="00A5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3BCD"/>
    <w:rsid w:val="000A6973"/>
    <w:rsid w:val="002E2BA7"/>
    <w:rsid w:val="00347EA8"/>
    <w:rsid w:val="00583E56"/>
    <w:rsid w:val="00631491"/>
    <w:rsid w:val="00666157"/>
    <w:rsid w:val="006911C3"/>
    <w:rsid w:val="008F2FCD"/>
    <w:rsid w:val="0091060B"/>
    <w:rsid w:val="00923BCD"/>
    <w:rsid w:val="009E42D2"/>
    <w:rsid w:val="00A15C95"/>
    <w:rsid w:val="00A51CB7"/>
    <w:rsid w:val="00D07603"/>
    <w:rsid w:val="00DB19C7"/>
    <w:rsid w:val="00E1085A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923BCD"/>
    <w:pPr>
      <w:ind w:firstLineChars="200" w:firstLine="420"/>
    </w:pPr>
  </w:style>
  <w:style w:type="paragraph" w:styleId="a3">
    <w:name w:val="Normal (Web)"/>
    <w:basedOn w:val="a"/>
    <w:rsid w:val="00923B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23BCD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A5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51CB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51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51CB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923BCD"/>
    <w:pPr>
      <w:ind w:firstLineChars="200" w:firstLine="420"/>
    </w:pPr>
  </w:style>
  <w:style w:type="paragraph" w:styleId="a3">
    <w:name w:val="Normal (Web)"/>
    <w:basedOn w:val="a"/>
    <w:rsid w:val="00923B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23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277</Words>
  <Characters>1583</Characters>
  <Application>Microsoft Office Word</Application>
  <DocSecurity>0</DocSecurity>
  <Lines>13</Lines>
  <Paragraphs>3</Paragraphs>
  <ScaleCrop>false</ScaleCrop>
  <Company>usst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C小姐 Chen</dc:creator>
  <cp:keywords/>
  <dc:description/>
  <cp:lastModifiedBy>Zhang Wei</cp:lastModifiedBy>
  <cp:revision>13</cp:revision>
  <dcterms:created xsi:type="dcterms:W3CDTF">2014-11-05T07:41:00Z</dcterms:created>
  <dcterms:modified xsi:type="dcterms:W3CDTF">2014-11-20T13:43:00Z</dcterms:modified>
</cp:coreProperties>
</file>