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AD" w:rsidRDefault="00DD28AD" w:rsidP="00DD28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</w:rPr>
        <w:t>万场党史报告进校园</w:t>
      </w:r>
      <w:r>
        <w:rPr>
          <w:b/>
          <w:sz w:val="28"/>
          <w:szCs w:val="28"/>
        </w:rPr>
        <w:t>”</w:t>
      </w:r>
      <w:r>
        <w:rPr>
          <w:rFonts w:hint="eastAsia"/>
          <w:b/>
          <w:sz w:val="28"/>
          <w:szCs w:val="28"/>
        </w:rPr>
        <w:t>活动</w:t>
      </w:r>
      <w:r w:rsidR="00895301">
        <w:rPr>
          <w:rFonts w:hint="eastAsia"/>
          <w:b/>
          <w:sz w:val="28"/>
          <w:szCs w:val="28"/>
        </w:rPr>
        <w:t>1</w:t>
      </w:r>
      <w:r w:rsidR="000935D9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月报表</w:t>
      </w:r>
    </w:p>
    <w:p w:rsidR="00DD28AD" w:rsidRDefault="00DD28AD" w:rsidP="00DD28AD">
      <w:r>
        <w:rPr>
          <w:rFonts w:hint="eastAsia"/>
        </w:rPr>
        <w:t>省份</w:t>
      </w:r>
      <w:r>
        <w:t>:</w:t>
      </w:r>
      <w:r>
        <w:rPr>
          <w:rFonts w:hint="eastAsia"/>
        </w:rPr>
        <w:t>上海市</w:t>
      </w:r>
      <w:r>
        <w:t xml:space="preserve">                                                        2011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0935D9">
        <w:rPr>
          <w:rFonts w:hint="eastAsia"/>
        </w:rPr>
        <w:t>2</w:t>
      </w:r>
      <w:r>
        <w:rPr>
          <w:rFonts w:hint="eastAsia"/>
        </w:rPr>
        <w:t>月</w:t>
      </w:r>
    </w:p>
    <w:tbl>
      <w:tblPr>
        <w:tblStyle w:val="a5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DD28AD" w:rsidTr="00DD28AD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8AD" w:rsidRDefault="00DD28AD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场次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8AD" w:rsidRDefault="00DD28AD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报告人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8AD" w:rsidRDefault="00DD28AD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参与人数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8AD" w:rsidRDefault="00DD28AD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举办学校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8AD" w:rsidRDefault="00DD28AD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报告主题</w:t>
            </w:r>
          </w:p>
        </w:tc>
      </w:tr>
      <w:tr w:rsidR="00DD28AD" w:rsidTr="00DD28AD">
        <w:trPr>
          <w:trHeight w:val="1426"/>
        </w:trPr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8AD" w:rsidRPr="00DD28AD" w:rsidRDefault="00DD28A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8AD" w:rsidRDefault="000935D9">
            <w:pPr>
              <w:jc w:val="center"/>
              <w:rPr>
                <w:rFonts w:ascii="宋体" w:eastAsia="宋体" w:hAnsi="宋体" w:cs="宋体"/>
              </w:rPr>
            </w:pPr>
            <w:r w:rsidRPr="000935D9">
              <w:rPr>
                <w:rFonts w:ascii="宋体" w:eastAsia="宋体" w:hAnsi="宋体" w:cs="宋体" w:hint="eastAsia"/>
              </w:rPr>
              <w:t>石磊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8AD" w:rsidRPr="00DD28AD" w:rsidRDefault="0089530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 w:rsidR="00DD28AD">
              <w:rPr>
                <w:rFonts w:eastAsiaTheme="minorEastAsia" w:hint="eastAsia"/>
              </w:rPr>
              <w:t>200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8AD" w:rsidRDefault="00DD28A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上海海洋大学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35D9" w:rsidRPr="000935D9" w:rsidRDefault="000935D9" w:rsidP="000935D9">
            <w:pPr>
              <w:jc w:val="center"/>
              <w:rPr>
                <w:rFonts w:ascii="宋体" w:eastAsia="宋体" w:hAnsi="宋体" w:cs="宋体" w:hint="eastAsia"/>
              </w:rPr>
            </w:pPr>
            <w:r w:rsidRPr="000935D9">
              <w:rPr>
                <w:rFonts w:ascii="宋体" w:eastAsia="宋体" w:hAnsi="宋体" w:cs="宋体" w:hint="eastAsia"/>
              </w:rPr>
              <w:t>我国宏观经济运行的新特点与</w:t>
            </w:r>
          </w:p>
          <w:p w:rsidR="00DD28AD" w:rsidRDefault="000935D9" w:rsidP="000935D9">
            <w:pPr>
              <w:jc w:val="center"/>
              <w:rPr>
                <w:rFonts w:ascii="宋体" w:eastAsia="宋体" w:hAnsi="宋体" w:cs="宋体"/>
              </w:rPr>
            </w:pPr>
            <w:r w:rsidRPr="000935D9">
              <w:rPr>
                <w:rFonts w:ascii="宋体" w:eastAsia="宋体" w:hAnsi="宋体" w:cs="宋体" w:hint="eastAsia"/>
              </w:rPr>
              <w:t>结构调整的新趋势</w:t>
            </w:r>
          </w:p>
        </w:tc>
      </w:tr>
      <w:tr w:rsidR="00895301" w:rsidTr="009B34F2">
        <w:trPr>
          <w:trHeight w:val="1403"/>
        </w:trPr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01" w:rsidRPr="00895301" w:rsidRDefault="0089530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01" w:rsidRDefault="00895301" w:rsidP="00ED7C7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95301">
              <w:rPr>
                <w:rFonts w:ascii="宋体" w:eastAsia="宋体" w:hAnsi="宋体" w:cs="宋体" w:hint="eastAsia"/>
                <w:color w:val="000000"/>
                <w:szCs w:val="21"/>
              </w:rPr>
              <w:t>刘伟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01" w:rsidRPr="00895301" w:rsidRDefault="000935D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1200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01" w:rsidRDefault="0089530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上海海洋大学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01" w:rsidRDefault="00895301">
            <w:pPr>
              <w:jc w:val="center"/>
              <w:rPr>
                <w:rFonts w:ascii="宋体" w:eastAsia="宋体" w:hAnsi="宋体" w:cs="宋体"/>
              </w:rPr>
            </w:pPr>
            <w:r w:rsidRPr="00895301">
              <w:rPr>
                <w:rFonts w:ascii="宋体" w:eastAsia="宋体" w:hAnsi="宋体" w:cs="宋体" w:hint="eastAsia"/>
              </w:rPr>
              <w:t>纪念辛亥革命100周年</w:t>
            </w:r>
          </w:p>
        </w:tc>
      </w:tr>
      <w:tr w:rsidR="00DD28AD" w:rsidTr="00DD28AD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8AD" w:rsidRDefault="00DD28AD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8AD" w:rsidRDefault="00DD28A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8AD" w:rsidRDefault="00DD28AD">
            <w:pPr>
              <w:jc w:val="center"/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8AD" w:rsidRDefault="00DD28A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8AD" w:rsidRDefault="00DD28AD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D28AD" w:rsidTr="00DD28AD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8AD" w:rsidRDefault="00DD28AD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8AD" w:rsidRDefault="00DD28A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8AD" w:rsidRDefault="00DD28AD">
            <w:pPr>
              <w:jc w:val="center"/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8AD" w:rsidRDefault="00DD28A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8AD" w:rsidRDefault="00DD28AD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D28AD" w:rsidTr="00DD28AD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8AD" w:rsidRDefault="00DD28AD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8AD" w:rsidRDefault="00DD28A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8AD" w:rsidRDefault="00DD28AD">
            <w:pPr>
              <w:jc w:val="center"/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8AD" w:rsidRDefault="00DD28A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8AD" w:rsidRDefault="00DD28AD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D28AD" w:rsidTr="00DD28AD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8AD" w:rsidRDefault="00DD28AD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8AD" w:rsidRDefault="00DD28A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8AD" w:rsidRDefault="00DD28AD">
            <w:pPr>
              <w:jc w:val="center"/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8AD" w:rsidRDefault="00DD28A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8AD" w:rsidRDefault="00DD28AD">
            <w:pPr>
              <w:jc w:val="center"/>
              <w:rPr>
                <w:rFonts w:ascii="宋体" w:eastAsia="宋体" w:hAnsi="宋体" w:cs="宋体"/>
              </w:rPr>
            </w:pPr>
          </w:p>
        </w:tc>
      </w:tr>
    </w:tbl>
    <w:p w:rsidR="00E74716" w:rsidRPr="00DD28AD" w:rsidRDefault="00E74716"/>
    <w:sectPr w:rsidR="00E74716" w:rsidRPr="00DD28AD" w:rsidSect="00E16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DF1" w:rsidRDefault="003D1DF1" w:rsidP="00DD28AD">
      <w:r>
        <w:separator/>
      </w:r>
    </w:p>
  </w:endnote>
  <w:endnote w:type="continuationSeparator" w:id="1">
    <w:p w:rsidR="003D1DF1" w:rsidRDefault="003D1DF1" w:rsidP="00DD2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DF1" w:rsidRDefault="003D1DF1" w:rsidP="00DD28AD">
      <w:r>
        <w:separator/>
      </w:r>
    </w:p>
  </w:footnote>
  <w:footnote w:type="continuationSeparator" w:id="1">
    <w:p w:rsidR="003D1DF1" w:rsidRDefault="003D1DF1" w:rsidP="00DD2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8AD"/>
    <w:rsid w:val="000935D9"/>
    <w:rsid w:val="003D1DF1"/>
    <w:rsid w:val="00623C53"/>
    <w:rsid w:val="00895301"/>
    <w:rsid w:val="009B34F2"/>
    <w:rsid w:val="00BD1713"/>
    <w:rsid w:val="00BF4620"/>
    <w:rsid w:val="00DD28AD"/>
    <w:rsid w:val="00E16253"/>
    <w:rsid w:val="00E7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2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28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2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28AD"/>
    <w:rPr>
      <w:sz w:val="18"/>
      <w:szCs w:val="18"/>
    </w:rPr>
  </w:style>
  <w:style w:type="table" w:styleId="a5">
    <w:name w:val="Table Grid"/>
    <w:basedOn w:val="a1"/>
    <w:uiPriority w:val="59"/>
    <w:rsid w:val="00DD28AD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2011-12-12T14:31:00Z</dcterms:created>
  <dcterms:modified xsi:type="dcterms:W3CDTF">2011-12-12T14:31:00Z</dcterms:modified>
</cp:coreProperties>
</file>