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B1" w:rsidRPr="00665B62" w:rsidRDefault="003E0BB1" w:rsidP="003E0BB1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t>附件：</w:t>
      </w:r>
    </w:p>
    <w:p w:rsidR="003E0BB1" w:rsidRPr="009F11A3" w:rsidRDefault="003E0BB1" w:rsidP="003E0BB1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3E0BB1" w:rsidRPr="00665B62" w:rsidRDefault="003E0BB1" w:rsidP="003E0BB1">
      <w:pPr>
        <w:spacing w:afterLines="50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E0BB1" w:rsidRPr="00BE0AAF" w:rsidRDefault="003E0BB1" w:rsidP="003E0BB1">
      <w:pPr>
        <w:spacing w:afterLines="50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3E0BB1" w:rsidRPr="00DF2C4B" w:rsidTr="005B7537">
        <w:trPr>
          <w:trHeight w:val="761"/>
        </w:trPr>
        <w:tc>
          <w:tcPr>
            <w:tcW w:w="1418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3E0BB1" w:rsidRPr="00665B62" w:rsidRDefault="003E0BB1" w:rsidP="005B7537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3E0BB1" w:rsidRPr="00741992" w:rsidTr="005B7537">
        <w:trPr>
          <w:trHeight w:val="1215"/>
        </w:trPr>
        <w:tc>
          <w:tcPr>
            <w:tcW w:w="1418" w:type="dxa"/>
            <w:vAlign w:val="center"/>
          </w:tcPr>
          <w:p w:rsidR="003E0BB1" w:rsidRPr="00741992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郭克楠</w:t>
            </w:r>
          </w:p>
        </w:tc>
        <w:tc>
          <w:tcPr>
            <w:tcW w:w="851" w:type="dxa"/>
            <w:vAlign w:val="center"/>
          </w:tcPr>
          <w:p w:rsidR="003E0BB1" w:rsidRPr="00741992" w:rsidRDefault="003E0BB1" w:rsidP="005B7537">
            <w:pPr>
              <w:spacing w:line="480" w:lineRule="exact"/>
              <w:rPr>
                <w:rFonts w:ascii="仿宋_GB2312" w:eastAsia="仿宋_GB2312" w:hAnsi="宋体"/>
                <w:color w:val="000000" w:themeColor="text1"/>
                <w:sz w:val="30"/>
                <w:szCs w:val="30"/>
              </w:rPr>
            </w:pPr>
            <w:r w:rsidRPr="00741992">
              <w:rPr>
                <w:rFonts w:ascii="仿宋_GB2312" w:eastAsia="仿宋_GB2312" w:hAnsi="宋体" w:hint="eastAsia"/>
                <w:color w:val="000000" w:themeColor="text1"/>
                <w:sz w:val="30"/>
                <w:szCs w:val="30"/>
              </w:rPr>
              <w:t>男</w:t>
            </w:r>
          </w:p>
        </w:tc>
        <w:tc>
          <w:tcPr>
            <w:tcW w:w="3827" w:type="dxa"/>
            <w:vAlign w:val="center"/>
          </w:tcPr>
          <w:p w:rsidR="003E0BB1" w:rsidRPr="00741992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上海电力学院团委专职团干部</w:t>
            </w:r>
          </w:p>
        </w:tc>
        <w:tc>
          <w:tcPr>
            <w:tcW w:w="2268" w:type="dxa"/>
          </w:tcPr>
          <w:p w:rsidR="003E0BB1" w:rsidRPr="003E0BB1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18149729601</w:t>
            </w:r>
          </w:p>
        </w:tc>
        <w:tc>
          <w:tcPr>
            <w:tcW w:w="992" w:type="dxa"/>
            <w:vAlign w:val="center"/>
          </w:tcPr>
          <w:p w:rsidR="003E0BB1" w:rsidRPr="00741992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</w:p>
        </w:tc>
        <w:tc>
          <w:tcPr>
            <w:tcW w:w="4111" w:type="dxa"/>
            <w:vAlign w:val="center"/>
          </w:tcPr>
          <w:p w:rsidR="003E0BB1" w:rsidRPr="00741992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E0BB1" w:rsidRPr="00741992" w:rsidRDefault="003E0BB1" w:rsidP="005B7537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3E0BB1" w:rsidRDefault="003E0BB1" w:rsidP="003E0BB1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3E0BB1" w:rsidRPr="004748AB" w:rsidRDefault="003E0BB1" w:rsidP="003E0BB1">
      <w:pPr>
        <w:spacing w:line="480" w:lineRule="exact"/>
        <w:ind w:firstLineChars="198" w:firstLine="594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3E0BB1" w:rsidRPr="00957B43" w:rsidRDefault="003E0BB1" w:rsidP="003E0BB1">
      <w:pPr>
        <w:spacing w:line="480" w:lineRule="exact"/>
        <w:ind w:firstLineChars="198" w:firstLine="594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>
        <w:rPr>
          <w:rFonts w:ascii="仿宋_GB2312" w:eastAsia="仿宋_GB2312" w:hAnsi="宋体" w:hint="eastAsia"/>
          <w:b/>
          <w:sz w:val="30"/>
          <w:szCs w:val="30"/>
        </w:rPr>
        <w:t>3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>
        <w:rPr>
          <w:rFonts w:ascii="仿宋_GB2312" w:eastAsia="仿宋_GB2312" w:hAnsi="宋体" w:hint="eastAsia"/>
          <w:b/>
          <w:sz w:val="30"/>
          <w:szCs w:val="30"/>
        </w:rPr>
        <w:t>18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>
        <w:rPr>
          <w:rFonts w:ascii="仿宋_GB2312" w:eastAsia="仿宋_GB2312" w:hAnsi="宋体" w:hint="eastAsia"/>
          <w:b/>
          <w:sz w:val="30"/>
          <w:szCs w:val="30"/>
        </w:rPr>
        <w:t>反馈。高校系统反馈至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>
        <w:rPr>
          <w:rFonts w:ascii="仿宋_GB2312" w:eastAsia="仿宋_GB2312" w:hAnsi="宋体" w:hint="eastAsia"/>
          <w:b/>
          <w:sz w:val="30"/>
          <w:szCs w:val="30"/>
        </w:rPr>
        <w:t>张昊</w:t>
      </w:r>
      <w:r w:rsidRPr="004748AB">
        <w:rPr>
          <w:rFonts w:ascii="仿宋_GB2312" w:eastAsia="仿宋_GB2312" w:hint="eastAsia"/>
          <w:b/>
          <w:sz w:val="32"/>
          <w:szCs w:val="32"/>
        </w:rPr>
        <w:t>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>
        <w:rPr>
          <w:rFonts w:ascii="仿宋_GB2312" w:eastAsia="仿宋_GB2312" w:hAnsi="宋体" w:hint="eastAsia"/>
          <w:b/>
          <w:sz w:val="30"/>
          <w:szCs w:val="30"/>
        </w:rPr>
        <w:t>81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；其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他系统反馈至团市委宣传部，联系人：刘卓芳，传真：60827360，邮</w:t>
      </w:r>
      <w:r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4" w:history="1">
        <w:r w:rsidRPr="009D38CC">
          <w:rPr>
            <w:rStyle w:val="a3"/>
            <w:rFonts w:ascii="仿宋_GB2312" w:eastAsia="仿宋_GB2312" w:hint="eastAsia"/>
            <w:b/>
            <w:sz w:val="32"/>
            <w:szCs w:val="32"/>
          </w:rPr>
          <w:t>tuanshiweixcb@sina.com</w:t>
        </w:r>
      </w:hyperlink>
      <w:r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664C7C" w:rsidRPr="003E0BB1" w:rsidRDefault="00664C7C"/>
    <w:sectPr w:rsidR="00664C7C" w:rsidRPr="003E0BB1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BB1"/>
    <w:rsid w:val="003E0BB1"/>
    <w:rsid w:val="0066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anshiweixcb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Shieptw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Shiep</cp:lastModifiedBy>
  <cp:revision>1</cp:revision>
  <dcterms:created xsi:type="dcterms:W3CDTF">2015-03-19T09:39:00Z</dcterms:created>
  <dcterms:modified xsi:type="dcterms:W3CDTF">2015-03-19T09:40:00Z</dcterms:modified>
</cp:coreProperties>
</file>