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CE751" w14:textId="77777777" w:rsidR="00B1672D" w:rsidRPr="00B4254B" w:rsidRDefault="00B1672D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color w:val="000000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附件</w:t>
      </w:r>
      <w:r w:rsidR="00217ED9"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1</w:t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t>：</w:t>
      </w:r>
    </w:p>
    <w:p w14:paraId="05A2C8B9" w14:textId="77777777" w:rsidR="00B1672D" w:rsidRPr="00B4254B" w:rsidRDefault="00217ED9" w:rsidP="0052445E">
      <w:pPr>
        <w:pStyle w:val="a3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结项说明书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65"/>
        <w:gridCol w:w="1984"/>
        <w:gridCol w:w="1827"/>
        <w:gridCol w:w="2568"/>
      </w:tblGrid>
      <w:tr w:rsidR="00B1672D" w:rsidRPr="00B4254B" w14:paraId="6B5CFF90" w14:textId="77777777" w:rsidTr="0052445E">
        <w:trPr>
          <w:trHeight w:val="787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0FB20D2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4D26FA4B" w14:textId="77777777" w:rsidR="00B1672D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共青团上海电机学院委员会</w:t>
            </w:r>
          </w:p>
        </w:tc>
      </w:tr>
      <w:tr w:rsidR="00B1672D" w:rsidRPr="00B4254B" w14:paraId="5EEEEEB5" w14:textId="77777777" w:rsidTr="0052445E">
        <w:trPr>
          <w:trHeight w:val="68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9C51BDD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单位负责人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CAE47F" w14:textId="77777777" w:rsidR="00B1672D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吕小亮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ACB59B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7BFAA24" w14:textId="77777777" w:rsidR="00B1672D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38223291</w:t>
            </w:r>
          </w:p>
        </w:tc>
      </w:tr>
      <w:tr w:rsidR="006017D5" w:rsidRPr="00B4254B" w14:paraId="56F7C02B" w14:textId="77777777" w:rsidTr="0052445E">
        <w:trPr>
          <w:trHeight w:val="683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F488879" w14:textId="77777777"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结项报告执笔人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840F4" w14:textId="77777777" w:rsidR="006017D5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李孟辰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DD0B6EC" w14:textId="77777777" w:rsidR="006017D5" w:rsidRPr="00B4254B" w:rsidRDefault="006017D5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B062CF7" w14:textId="77777777" w:rsidR="006017D5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15317225626</w:t>
            </w:r>
          </w:p>
        </w:tc>
      </w:tr>
      <w:tr w:rsidR="00217ED9" w:rsidRPr="00B4254B" w14:paraId="3D7F3A8C" w14:textId="77777777" w:rsidTr="0052445E">
        <w:tc>
          <w:tcPr>
            <w:tcW w:w="6363" w:type="dxa"/>
            <w:gridSpan w:val="4"/>
            <w:shd w:val="clear" w:color="auto" w:fill="auto"/>
            <w:vAlign w:val="center"/>
          </w:tcPr>
          <w:p w14:paraId="7994138D" w14:textId="77777777"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试点方向</w:t>
            </w:r>
          </w:p>
          <w:p w14:paraId="40BEF192" w14:textId="77777777" w:rsidR="00217ED9" w:rsidRPr="00B4254B" w:rsidRDefault="00217ED9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（从思想引领、组织建设、成长服务、工作机制中选择）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784656DC" w14:textId="77777777" w:rsidR="00217ED9" w:rsidRPr="00B4254B" w:rsidRDefault="0052445E" w:rsidP="00217ED9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工作机制</w:t>
            </w:r>
          </w:p>
        </w:tc>
      </w:tr>
      <w:tr w:rsidR="00B1672D" w:rsidRPr="00B4254B" w14:paraId="277599F9" w14:textId="77777777" w:rsidTr="0052445E">
        <w:trPr>
          <w:trHeight w:val="736"/>
        </w:trPr>
        <w:tc>
          <w:tcPr>
            <w:tcW w:w="2287" w:type="dxa"/>
            <w:shd w:val="clear" w:color="auto" w:fill="auto"/>
            <w:vAlign w:val="center"/>
          </w:tcPr>
          <w:p w14:paraId="54F5D3D1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试点内容</w:t>
            </w:r>
          </w:p>
        </w:tc>
        <w:tc>
          <w:tcPr>
            <w:tcW w:w="6644" w:type="dxa"/>
            <w:gridSpan w:val="4"/>
            <w:shd w:val="clear" w:color="auto" w:fill="auto"/>
            <w:vAlign w:val="center"/>
          </w:tcPr>
          <w:p w14:paraId="75CBD349" w14:textId="77777777" w:rsidR="00B1672D" w:rsidRPr="00B4254B" w:rsidRDefault="0052445E" w:rsidP="0052445E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2445E">
              <w:rPr>
                <w:rFonts w:ascii="仿宋_GB2312" w:eastAsia="仿宋_GB2312" w:hint="eastAsia"/>
                <w:sz w:val="30"/>
                <w:szCs w:val="30"/>
              </w:rPr>
              <w:t>上海电机学院</w:t>
            </w:r>
            <w:r w:rsidRPr="0052445E">
              <w:rPr>
                <w:rFonts w:ascii="仿宋_GB2312" w:eastAsia="仿宋_GB2312"/>
                <w:sz w:val="30"/>
                <w:szCs w:val="30"/>
              </w:rPr>
              <w:t>团学工作网络新媒体战略转型</w:t>
            </w:r>
          </w:p>
        </w:tc>
      </w:tr>
      <w:tr w:rsidR="00B1672D" w:rsidRPr="00B4254B" w14:paraId="0586F0DB" w14:textId="77777777" w:rsidTr="0052445E">
        <w:trPr>
          <w:trHeight w:val="3384"/>
        </w:trPr>
        <w:tc>
          <w:tcPr>
            <w:tcW w:w="2287" w:type="dxa"/>
            <w:shd w:val="clear" w:color="auto" w:fill="auto"/>
            <w:vAlign w:val="center"/>
          </w:tcPr>
          <w:p w14:paraId="65A0A212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试点</w:t>
            </w:r>
            <w:r w:rsidR="00217ED9" w:rsidRPr="00B4254B">
              <w:rPr>
                <w:rFonts w:ascii="仿宋_GB2312" w:eastAsia="仿宋_GB2312" w:hint="eastAsia"/>
                <w:sz w:val="30"/>
                <w:szCs w:val="30"/>
              </w:rPr>
              <w:t>工作成果</w:t>
            </w:r>
          </w:p>
          <w:p w14:paraId="5E768AB7" w14:textId="77777777" w:rsidR="00217ED9" w:rsidRPr="00B4254B" w:rsidRDefault="00217ED9" w:rsidP="006017D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（300字以内，重点体现项目的创新点、</w:t>
            </w:r>
            <w:r w:rsidR="006017D5" w:rsidRPr="00B4254B">
              <w:rPr>
                <w:rFonts w:ascii="仿宋_GB2312" w:eastAsia="仿宋_GB2312" w:hint="eastAsia"/>
                <w:sz w:val="30"/>
                <w:szCs w:val="30"/>
              </w:rPr>
              <w:t>主要做法、</w:t>
            </w:r>
            <w:r w:rsidRPr="00B4254B">
              <w:rPr>
                <w:rFonts w:ascii="仿宋_GB2312" w:eastAsia="仿宋_GB2312" w:hint="eastAsia"/>
                <w:sz w:val="30"/>
                <w:szCs w:val="30"/>
              </w:rPr>
              <w:t>取得实际成效等内容）</w:t>
            </w:r>
          </w:p>
        </w:tc>
        <w:tc>
          <w:tcPr>
            <w:tcW w:w="6644" w:type="dxa"/>
            <w:gridSpan w:val="4"/>
            <w:shd w:val="clear" w:color="auto" w:fill="auto"/>
            <w:vAlign w:val="center"/>
          </w:tcPr>
          <w:p w14:paraId="04B48A31" w14:textId="77777777" w:rsidR="0052445E" w:rsidRPr="0052445E" w:rsidRDefault="0052445E" w:rsidP="0052445E">
            <w:pPr>
              <w:spacing w:line="240" w:lineRule="atLeast"/>
              <w:ind w:firstLine="540"/>
              <w:jc w:val="left"/>
              <w:rPr>
                <w:rFonts w:ascii="华文仿宋" w:eastAsia="华文仿宋" w:hAnsi="华文仿宋" w:cs="宋体" w:hint="eastAsia"/>
                <w:kern w:val="0"/>
                <w:sz w:val="22"/>
              </w:rPr>
            </w:pP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“达达马”无线终端引领项目</w:t>
            </w:r>
            <w:r>
              <w:rPr>
                <w:rFonts w:ascii="华文仿宋" w:eastAsia="华文仿宋" w:hAnsi="华文仿宋" w:cs="宋体" w:hint="eastAsia"/>
                <w:kern w:val="0"/>
                <w:sz w:val="22"/>
              </w:rPr>
              <w:t>由学校团委主办、学生骨干运营，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以在校大学生为基础，辐射服务</w:t>
            </w:r>
            <w:r w:rsidRPr="0052445E">
              <w:rPr>
                <w:rFonts w:ascii="华文仿宋" w:eastAsia="华文仿宋" w:hAnsi="华文仿宋" w:cs="宋体" w:hint="eastAsia"/>
                <w:b/>
                <w:kern w:val="0"/>
                <w:sz w:val="22"/>
              </w:rPr>
              <w:t>全校青年和校友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。</w:t>
            </w:r>
          </w:p>
          <w:p w14:paraId="1D262902" w14:textId="77777777" w:rsidR="0052445E" w:rsidRPr="0052445E" w:rsidRDefault="0052445E" w:rsidP="0052445E">
            <w:pPr>
              <w:spacing w:line="240" w:lineRule="atLeast"/>
              <w:ind w:firstLine="540"/>
              <w:jc w:val="left"/>
              <w:rPr>
                <w:rFonts w:ascii="华文仿宋" w:eastAsia="华文仿宋" w:hAnsi="华文仿宋" w:cs="宋体" w:hint="eastAsia"/>
                <w:kern w:val="0"/>
                <w:sz w:val="22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2"/>
              </w:rPr>
              <w:t>达达马开设“青马调研、青马视野、青马潮流”等十多个专题，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寓意</w:t>
            </w:r>
            <w:r>
              <w:rPr>
                <w:rFonts w:ascii="华文仿宋" w:eastAsia="华文仿宋" w:hAnsi="华文仿宋" w:cs="宋体" w:hint="eastAsia"/>
                <w:kern w:val="0"/>
                <w:sz w:val="22"/>
              </w:rPr>
              <w:t>、关注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“青年马克思主义者、青年达达马”两个“青马”，整合全校团青组织官方</w:t>
            </w:r>
            <w:r w:rsidRPr="0052445E">
              <w:rPr>
                <w:rFonts w:ascii="华文仿宋" w:eastAsia="华文仿宋" w:hAnsi="华文仿宋" w:cs="宋体"/>
                <w:kern w:val="0"/>
                <w:sz w:val="22"/>
              </w:rPr>
              <w:t>微信</w:t>
            </w:r>
            <w:r>
              <w:rPr>
                <w:rFonts w:ascii="华文仿宋" w:eastAsia="华文仿宋" w:hAnsi="华文仿宋" w:cs="宋体" w:hint="eastAsia"/>
                <w:kern w:val="0"/>
                <w:sz w:val="22"/>
              </w:rPr>
              <w:t>、微博</w:t>
            </w:r>
            <w:r w:rsidRPr="0052445E">
              <w:rPr>
                <w:rFonts w:ascii="华文仿宋" w:eastAsia="华文仿宋" w:hAnsi="华文仿宋" w:cs="宋体"/>
                <w:kern w:val="0"/>
                <w:sz w:val="22"/>
              </w:rPr>
              <w:t>，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打造具有</w:t>
            </w:r>
            <w:r w:rsidRPr="0052445E">
              <w:rPr>
                <w:rFonts w:ascii="华文仿宋" w:eastAsia="华文仿宋" w:hAnsi="华文仿宋" w:cs="宋体"/>
                <w:b/>
                <w:kern w:val="0"/>
                <w:sz w:val="22"/>
              </w:rPr>
              <w:t>青年温度、青网态度和青春亮度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的新媒体平</w:t>
            </w:r>
            <w:r w:rsidRPr="00A43D8A">
              <w:rPr>
                <w:rFonts w:ascii="华文仿宋" w:eastAsia="华文仿宋" w:hAnsi="华文仿宋" w:cs="宋体" w:hint="eastAsia"/>
                <w:kern w:val="0"/>
                <w:sz w:val="22"/>
              </w:rPr>
              <w:t>台。</w:t>
            </w:r>
            <w:r w:rsidR="00A43D8A" w:rsidRPr="00A43D8A">
              <w:rPr>
                <w:rFonts w:ascii="华文仿宋" w:eastAsia="华文仿宋" w:hAnsi="华文仿宋" w:cs="宋体" w:hint="eastAsia"/>
                <w:kern w:val="0"/>
                <w:sz w:val="22"/>
              </w:rPr>
              <w:t>项目</w:t>
            </w:r>
            <w:r w:rsidR="00A43D8A">
              <w:rPr>
                <w:rFonts w:ascii="华文仿宋" w:eastAsia="华文仿宋" w:hAnsi="华文仿宋" w:cs="宋体" w:hint="eastAsia"/>
                <w:kern w:val="0"/>
                <w:sz w:val="22"/>
              </w:rPr>
              <w:t>旨在</w:t>
            </w:r>
            <w:r w:rsidRPr="00A43D8A">
              <w:rPr>
                <w:rFonts w:ascii="华文仿宋" w:eastAsia="华文仿宋" w:hAnsi="华文仿宋" w:cs="宋体" w:hint="eastAsia"/>
                <w:kern w:val="0"/>
                <w:sz w:val="22"/>
              </w:rPr>
              <w:t>强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化</w:t>
            </w:r>
            <w:r w:rsidR="00A43D8A">
              <w:rPr>
                <w:rFonts w:ascii="华文仿宋" w:eastAsia="华文仿宋" w:hAnsi="华文仿宋" w:cs="宋体" w:hint="eastAsia"/>
                <w:kern w:val="0"/>
                <w:sz w:val="22"/>
              </w:rPr>
              <w:t>青年工作的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思想内涵、思想深度和正确方向引领，增强对全体青年的影响力和号召力。</w:t>
            </w:r>
          </w:p>
          <w:p w14:paraId="5BFFF5D6" w14:textId="77777777" w:rsidR="00B1672D" w:rsidRPr="0052445E" w:rsidRDefault="0052445E" w:rsidP="0052445E">
            <w:pPr>
              <w:spacing w:line="240" w:lineRule="atLeast"/>
              <w:jc w:val="left"/>
              <w:rPr>
                <w:rFonts w:ascii="华文仿宋" w:eastAsia="华文仿宋" w:hAnsi="华文仿宋" w:cs="宋体"/>
                <w:kern w:val="0"/>
                <w:sz w:val="27"/>
                <w:szCs w:val="27"/>
              </w:rPr>
            </w:pP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 xml:space="preserve">    项目以</w:t>
            </w:r>
            <w:r w:rsidRPr="0052445E">
              <w:rPr>
                <w:rFonts w:ascii="华文仿宋" w:eastAsia="华文仿宋" w:hAnsi="华文仿宋" w:cs="宋体" w:hint="eastAsia"/>
                <w:b/>
                <w:kern w:val="0"/>
                <w:sz w:val="22"/>
              </w:rPr>
              <w:t>内容丰富化、栏目多样化、语言个性化、互动常态化</w:t>
            </w:r>
            <w:r w:rsidRPr="0052445E">
              <w:rPr>
                <w:rFonts w:ascii="华文仿宋" w:eastAsia="华文仿宋" w:hAnsi="华文仿宋" w:cs="宋体" w:hint="eastAsia"/>
                <w:kern w:val="0"/>
                <w:sz w:val="22"/>
              </w:rPr>
              <w:t>为特点，累计吸引关注2万余人次，发帖2000余条，互动40余万次，影响良好，实效显著。</w:t>
            </w:r>
          </w:p>
        </w:tc>
      </w:tr>
      <w:tr w:rsidR="00B1672D" w:rsidRPr="00B4254B" w14:paraId="6340FB99" w14:textId="77777777" w:rsidTr="0052445E">
        <w:trPr>
          <w:trHeight w:val="2398"/>
        </w:trPr>
        <w:tc>
          <w:tcPr>
            <w:tcW w:w="2287" w:type="dxa"/>
            <w:shd w:val="clear" w:color="auto" w:fill="auto"/>
            <w:vAlign w:val="center"/>
          </w:tcPr>
          <w:p w14:paraId="24D2BA6E" w14:textId="77777777" w:rsidR="007848A8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省级团委</w:t>
            </w:r>
          </w:p>
          <w:p w14:paraId="4346E2A1" w14:textId="77777777" w:rsidR="00B1672D" w:rsidRPr="00B4254B" w:rsidRDefault="007848A8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学校部</w:t>
            </w:r>
            <w:r w:rsidR="00B1672D" w:rsidRPr="00B4254B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644" w:type="dxa"/>
            <w:gridSpan w:val="4"/>
            <w:shd w:val="clear" w:color="auto" w:fill="auto"/>
            <w:vAlign w:val="center"/>
          </w:tcPr>
          <w:p w14:paraId="11711E12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B9B5B60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（盖章）</w:t>
            </w:r>
          </w:p>
          <w:p w14:paraId="520D4C9D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 xml:space="preserve">                  年     月     日</w:t>
            </w:r>
          </w:p>
        </w:tc>
      </w:tr>
      <w:tr w:rsidR="00B1672D" w:rsidRPr="00B4254B" w14:paraId="408FD887" w14:textId="77777777" w:rsidTr="0052445E">
        <w:trPr>
          <w:trHeight w:val="697"/>
        </w:trPr>
        <w:tc>
          <w:tcPr>
            <w:tcW w:w="2287" w:type="dxa"/>
            <w:shd w:val="clear" w:color="auto" w:fill="auto"/>
            <w:vAlign w:val="center"/>
          </w:tcPr>
          <w:p w14:paraId="4F01113F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644" w:type="dxa"/>
            <w:gridSpan w:val="4"/>
            <w:shd w:val="clear" w:color="auto" w:fill="auto"/>
            <w:vAlign w:val="center"/>
          </w:tcPr>
          <w:p w14:paraId="76FF709B" w14:textId="77777777" w:rsidR="00B1672D" w:rsidRPr="00B4254B" w:rsidRDefault="00B1672D" w:rsidP="00217ED9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6972945F" w14:textId="77777777" w:rsidR="00217ED9" w:rsidRPr="00B4254B" w:rsidRDefault="00217ED9" w:rsidP="00217ED9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B4254B">
        <w:rPr>
          <w:rFonts w:ascii="仿宋_GB2312" w:eastAsia="仿宋_GB2312" w:hAnsi="Times New Roman" w:cs="Times New Roman" w:hint="eastAsia"/>
          <w:sz w:val="30"/>
          <w:szCs w:val="30"/>
        </w:rPr>
        <w:br w:type="page"/>
      </w:r>
      <w:r w:rsidRPr="00B4254B">
        <w:rPr>
          <w:rFonts w:ascii="仿宋_GB2312" w:eastAsia="仿宋_GB2312" w:hAnsi="Times New Roman" w:cs="Times New Roman" w:hint="eastAsia"/>
          <w:color w:val="000000"/>
          <w:sz w:val="30"/>
          <w:szCs w:val="30"/>
        </w:rPr>
        <w:lastRenderedPageBreak/>
        <w:t>附件2：</w:t>
      </w:r>
    </w:p>
    <w:p w14:paraId="6BB2FED7" w14:textId="77777777" w:rsidR="00217ED9" w:rsidRPr="00B4254B" w:rsidRDefault="00217ED9" w:rsidP="0052445E">
      <w:pPr>
        <w:pStyle w:val="a3"/>
        <w:spacing w:before="0" w:beforeAutospacing="0" w:afterLines="50" w:after="156" w:afterAutospacing="0" w:line="48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2014年学校共青团重点工作创新试点项目</w:t>
      </w:r>
    </w:p>
    <w:p w14:paraId="4CE76163" w14:textId="77777777" w:rsidR="00217ED9" w:rsidRPr="00B4254B" w:rsidRDefault="00217ED9" w:rsidP="0052445E">
      <w:pPr>
        <w:pStyle w:val="a3"/>
        <w:spacing w:before="0" w:beforeAutospacing="0" w:afterLines="50" w:after="156" w:afterAutospacing="0" w:line="48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结项汇总表</w:t>
      </w:r>
    </w:p>
    <w:p w14:paraId="638FE05D" w14:textId="77777777" w:rsidR="00217ED9" w:rsidRPr="00B4254B" w:rsidRDefault="00217ED9" w:rsidP="0052445E">
      <w:pPr>
        <w:pStyle w:val="a3"/>
        <w:spacing w:before="0" w:beforeAutospacing="0" w:afterLines="50" w:after="156" w:afterAutospacing="0" w:line="520" w:lineRule="exact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省份</w:t>
      </w:r>
      <w:r w:rsidR="007848A8" w:rsidRPr="00B4254B">
        <w:rPr>
          <w:rFonts w:ascii="仿宋_GB2312" w:eastAsia="仿宋_GB2312" w:hint="eastAsia"/>
          <w:color w:val="000000"/>
          <w:sz w:val="30"/>
          <w:szCs w:val="30"/>
        </w:rPr>
        <w:t>（盖章）</w:t>
      </w:r>
      <w:r w:rsidRPr="00B4254B">
        <w:rPr>
          <w:rFonts w:ascii="仿宋_GB2312" w:eastAsia="仿宋_GB2312" w:hint="eastAsia"/>
          <w:color w:val="000000"/>
          <w:sz w:val="30"/>
          <w:szCs w:val="30"/>
        </w:rPr>
        <w:t>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  <w:gridCol w:w="1843"/>
      </w:tblGrid>
      <w:tr w:rsidR="007848A8" w:rsidRPr="00B4254B" w14:paraId="558FDDC6" w14:textId="77777777" w:rsidTr="00A43D8A">
        <w:tc>
          <w:tcPr>
            <w:tcW w:w="2093" w:type="dxa"/>
            <w:shd w:val="clear" w:color="auto" w:fill="auto"/>
          </w:tcPr>
          <w:p w14:paraId="219F41FA" w14:textId="77777777" w:rsidR="007848A8" w:rsidRPr="00B4254B" w:rsidRDefault="007848A8" w:rsidP="007848A8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试点单位</w:t>
            </w:r>
          </w:p>
        </w:tc>
        <w:tc>
          <w:tcPr>
            <w:tcW w:w="5103" w:type="dxa"/>
            <w:shd w:val="clear" w:color="auto" w:fill="auto"/>
          </w:tcPr>
          <w:p w14:paraId="75B2E6C3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试点内容</w:t>
            </w:r>
          </w:p>
        </w:tc>
        <w:tc>
          <w:tcPr>
            <w:tcW w:w="1843" w:type="dxa"/>
            <w:shd w:val="clear" w:color="auto" w:fill="auto"/>
          </w:tcPr>
          <w:p w14:paraId="6B4BC9F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试点方向</w:t>
            </w:r>
          </w:p>
        </w:tc>
      </w:tr>
      <w:tr w:rsidR="007848A8" w:rsidRPr="00B4254B" w14:paraId="054B7E7C" w14:textId="77777777" w:rsidTr="00A43D8A">
        <w:tc>
          <w:tcPr>
            <w:tcW w:w="2093" w:type="dxa"/>
            <w:shd w:val="clear" w:color="auto" w:fill="auto"/>
          </w:tcPr>
          <w:p w14:paraId="0B3BD511" w14:textId="77777777" w:rsidR="007848A8" w:rsidRPr="00B4254B" w:rsidRDefault="00A43D8A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上海电机学院</w:t>
            </w:r>
          </w:p>
        </w:tc>
        <w:tc>
          <w:tcPr>
            <w:tcW w:w="5103" w:type="dxa"/>
            <w:shd w:val="clear" w:color="auto" w:fill="auto"/>
          </w:tcPr>
          <w:p w14:paraId="1169A261" w14:textId="77777777" w:rsidR="007848A8" w:rsidRPr="00B4254B" w:rsidRDefault="00A43D8A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52445E">
              <w:rPr>
                <w:rFonts w:ascii="仿宋_GB2312" w:eastAsia="仿宋_GB2312" w:hint="eastAsia"/>
                <w:sz w:val="30"/>
                <w:szCs w:val="30"/>
              </w:rPr>
              <w:t>上海电机学院</w:t>
            </w:r>
            <w:r w:rsidRPr="0052445E">
              <w:rPr>
                <w:rFonts w:ascii="仿宋_GB2312" w:eastAsia="仿宋_GB2312"/>
                <w:sz w:val="30"/>
                <w:szCs w:val="30"/>
              </w:rPr>
              <w:t>团学工作网络新媒体战略转型</w:t>
            </w:r>
          </w:p>
        </w:tc>
        <w:tc>
          <w:tcPr>
            <w:tcW w:w="1843" w:type="dxa"/>
            <w:shd w:val="clear" w:color="auto" w:fill="auto"/>
          </w:tcPr>
          <w:p w14:paraId="1C87155E" w14:textId="77777777" w:rsidR="007848A8" w:rsidRPr="00B4254B" w:rsidRDefault="00A43D8A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新媒体平台</w:t>
            </w:r>
            <w:bookmarkStart w:id="0" w:name="_GoBack"/>
            <w:bookmarkEnd w:id="0"/>
          </w:p>
        </w:tc>
      </w:tr>
      <w:tr w:rsidR="007848A8" w:rsidRPr="00B4254B" w14:paraId="4B4BAC1C" w14:textId="77777777" w:rsidTr="00A43D8A">
        <w:tc>
          <w:tcPr>
            <w:tcW w:w="2093" w:type="dxa"/>
            <w:shd w:val="clear" w:color="auto" w:fill="auto"/>
          </w:tcPr>
          <w:p w14:paraId="3C400B87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00070187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7D2567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667AB860" w14:textId="77777777" w:rsidTr="00A43D8A">
        <w:tc>
          <w:tcPr>
            <w:tcW w:w="2093" w:type="dxa"/>
            <w:shd w:val="clear" w:color="auto" w:fill="auto"/>
          </w:tcPr>
          <w:p w14:paraId="31167AF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4678834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8509542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4C9ABA08" w14:textId="77777777" w:rsidTr="00A43D8A">
        <w:tc>
          <w:tcPr>
            <w:tcW w:w="2093" w:type="dxa"/>
            <w:shd w:val="clear" w:color="auto" w:fill="auto"/>
          </w:tcPr>
          <w:p w14:paraId="0D002BF2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5AA29A0F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AFD25A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00D1BF95" w14:textId="77777777" w:rsidTr="00A43D8A">
        <w:tc>
          <w:tcPr>
            <w:tcW w:w="2093" w:type="dxa"/>
            <w:shd w:val="clear" w:color="auto" w:fill="auto"/>
          </w:tcPr>
          <w:p w14:paraId="66DFA57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2CDC8B6C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3DD6E00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28012B4E" w14:textId="77777777" w:rsidTr="00A43D8A">
        <w:tc>
          <w:tcPr>
            <w:tcW w:w="2093" w:type="dxa"/>
            <w:shd w:val="clear" w:color="auto" w:fill="auto"/>
          </w:tcPr>
          <w:p w14:paraId="09AF78D8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2BBBB569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5B2B524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45070E8C" w14:textId="77777777" w:rsidTr="00A43D8A">
        <w:tc>
          <w:tcPr>
            <w:tcW w:w="2093" w:type="dxa"/>
            <w:shd w:val="clear" w:color="auto" w:fill="auto"/>
          </w:tcPr>
          <w:p w14:paraId="4FE70A87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6D8BC9E9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6CDECE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1D102B8D" w14:textId="77777777" w:rsidTr="00A43D8A">
        <w:tc>
          <w:tcPr>
            <w:tcW w:w="2093" w:type="dxa"/>
            <w:shd w:val="clear" w:color="auto" w:fill="auto"/>
          </w:tcPr>
          <w:p w14:paraId="3AC5F18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56CF3AEE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7149E77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72AC2317" w14:textId="77777777" w:rsidTr="00A43D8A">
        <w:tc>
          <w:tcPr>
            <w:tcW w:w="2093" w:type="dxa"/>
            <w:shd w:val="clear" w:color="auto" w:fill="auto"/>
          </w:tcPr>
          <w:p w14:paraId="10637E6B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53F5793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0B37B1C9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319B53E0" w14:textId="77777777" w:rsidTr="00A43D8A">
        <w:tc>
          <w:tcPr>
            <w:tcW w:w="2093" w:type="dxa"/>
            <w:shd w:val="clear" w:color="auto" w:fill="auto"/>
          </w:tcPr>
          <w:p w14:paraId="50CB169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1A2EE57E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426DA8F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229951E7" w14:textId="77777777" w:rsidTr="00A43D8A">
        <w:tc>
          <w:tcPr>
            <w:tcW w:w="2093" w:type="dxa"/>
            <w:shd w:val="clear" w:color="auto" w:fill="auto"/>
          </w:tcPr>
          <w:p w14:paraId="2EED8D7F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6A5A01CC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A03E5F3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753376A1" w14:textId="77777777" w:rsidTr="00A43D8A">
        <w:tc>
          <w:tcPr>
            <w:tcW w:w="2093" w:type="dxa"/>
            <w:shd w:val="clear" w:color="auto" w:fill="auto"/>
          </w:tcPr>
          <w:p w14:paraId="6EE7CE5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4DE43ED1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484AB5F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00EB841D" w14:textId="77777777" w:rsidTr="00A43D8A">
        <w:tc>
          <w:tcPr>
            <w:tcW w:w="2093" w:type="dxa"/>
            <w:shd w:val="clear" w:color="auto" w:fill="auto"/>
          </w:tcPr>
          <w:p w14:paraId="525AFDA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07C15FD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20874840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4370C85F" w14:textId="77777777" w:rsidTr="00A43D8A">
        <w:tc>
          <w:tcPr>
            <w:tcW w:w="2093" w:type="dxa"/>
            <w:shd w:val="clear" w:color="auto" w:fill="auto"/>
          </w:tcPr>
          <w:p w14:paraId="6637FD3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0CFAE98D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10DE83BE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6CE3192E" w14:textId="77777777" w:rsidTr="00A43D8A">
        <w:tc>
          <w:tcPr>
            <w:tcW w:w="2093" w:type="dxa"/>
            <w:shd w:val="clear" w:color="auto" w:fill="auto"/>
          </w:tcPr>
          <w:p w14:paraId="58C3AEC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shd w:val="clear" w:color="auto" w:fill="auto"/>
          </w:tcPr>
          <w:p w14:paraId="66146F4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38FD6A48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14:paraId="5F49EF6C" w14:textId="77777777" w:rsidR="00217ED9" w:rsidRPr="00B4254B" w:rsidRDefault="007848A8" w:rsidP="007848A8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注：试点方向请从思想引领、组织建设、成长服务、工作机制中选择。</w:t>
      </w:r>
    </w:p>
    <w:p w14:paraId="3272E9DD" w14:textId="77777777" w:rsidR="007848A8" w:rsidRPr="00B4254B" w:rsidRDefault="00217ED9" w:rsidP="007848A8">
      <w:pPr>
        <w:pStyle w:val="a3"/>
        <w:widowControl w:val="0"/>
        <w:spacing w:before="0" w:beforeAutospacing="0" w:after="0" w:afterAutospacing="0" w:line="52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br w:type="page"/>
      </w:r>
      <w:r w:rsidR="007848A8" w:rsidRPr="00B4254B"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附件3：</w:t>
      </w:r>
    </w:p>
    <w:p w14:paraId="7D827EC6" w14:textId="77777777" w:rsidR="007848A8" w:rsidRPr="00B4254B" w:rsidRDefault="007848A8" w:rsidP="0052445E">
      <w:pPr>
        <w:pStyle w:val="a3"/>
        <w:spacing w:before="0" w:beforeAutospacing="0" w:afterLines="50" w:after="156" w:afterAutospacing="0" w:line="52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优秀试点项目推荐表</w:t>
      </w:r>
    </w:p>
    <w:p w14:paraId="12467AAD" w14:textId="77777777" w:rsidR="007848A8" w:rsidRPr="00B4254B" w:rsidRDefault="007848A8" w:rsidP="0052445E">
      <w:pPr>
        <w:pStyle w:val="a3"/>
        <w:spacing w:before="0" w:beforeAutospacing="0" w:afterLines="50" w:after="156" w:afterAutospacing="0" w:line="520" w:lineRule="exact"/>
        <w:rPr>
          <w:rFonts w:ascii="仿宋_GB2312" w:eastAsia="仿宋_GB2312"/>
          <w:color w:val="000000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省份（盖章）：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2977"/>
      </w:tblGrid>
      <w:tr w:rsidR="007848A8" w:rsidRPr="00B4254B" w14:paraId="5FEF62B9" w14:textId="77777777" w:rsidTr="007848A8">
        <w:tc>
          <w:tcPr>
            <w:tcW w:w="1951" w:type="dxa"/>
            <w:shd w:val="clear" w:color="auto" w:fill="auto"/>
          </w:tcPr>
          <w:p w14:paraId="34DD055B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试点单位</w:t>
            </w:r>
          </w:p>
        </w:tc>
        <w:tc>
          <w:tcPr>
            <w:tcW w:w="4111" w:type="dxa"/>
            <w:shd w:val="clear" w:color="auto" w:fill="auto"/>
          </w:tcPr>
          <w:p w14:paraId="1E234AF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试点内容</w:t>
            </w:r>
          </w:p>
        </w:tc>
        <w:tc>
          <w:tcPr>
            <w:tcW w:w="2977" w:type="dxa"/>
            <w:shd w:val="clear" w:color="auto" w:fill="auto"/>
          </w:tcPr>
          <w:p w14:paraId="4B002745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B4254B">
              <w:rPr>
                <w:rFonts w:ascii="仿宋_GB2312" w:eastAsia="仿宋_GB2312" w:hint="eastAsia"/>
                <w:color w:val="000000"/>
                <w:sz w:val="30"/>
                <w:szCs w:val="30"/>
              </w:rPr>
              <w:t>试点方向</w:t>
            </w:r>
          </w:p>
        </w:tc>
      </w:tr>
      <w:tr w:rsidR="007848A8" w:rsidRPr="00B4254B" w14:paraId="4CE53DAF" w14:textId="77777777" w:rsidTr="007848A8">
        <w:tc>
          <w:tcPr>
            <w:tcW w:w="1951" w:type="dxa"/>
            <w:shd w:val="clear" w:color="auto" w:fill="auto"/>
          </w:tcPr>
          <w:p w14:paraId="7DAB392E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2CBDA215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01FFC99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2C3DFD5E" w14:textId="77777777" w:rsidTr="007848A8">
        <w:tc>
          <w:tcPr>
            <w:tcW w:w="1951" w:type="dxa"/>
            <w:shd w:val="clear" w:color="auto" w:fill="auto"/>
          </w:tcPr>
          <w:p w14:paraId="117C3347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64C7E6F5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63F43FBC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232FDEE7" w14:textId="77777777" w:rsidTr="007848A8">
        <w:tc>
          <w:tcPr>
            <w:tcW w:w="1951" w:type="dxa"/>
            <w:shd w:val="clear" w:color="auto" w:fill="auto"/>
          </w:tcPr>
          <w:p w14:paraId="612DD278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35F01ED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57DBB808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79D828B8" w14:textId="77777777" w:rsidTr="007848A8">
        <w:tc>
          <w:tcPr>
            <w:tcW w:w="1951" w:type="dxa"/>
            <w:shd w:val="clear" w:color="auto" w:fill="auto"/>
          </w:tcPr>
          <w:p w14:paraId="7E870F24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1E5CE65F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6CFE7B96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7848A8" w:rsidRPr="00B4254B" w14:paraId="708BF163" w14:textId="77777777" w:rsidTr="007848A8">
        <w:tc>
          <w:tcPr>
            <w:tcW w:w="1951" w:type="dxa"/>
            <w:shd w:val="clear" w:color="auto" w:fill="auto"/>
          </w:tcPr>
          <w:p w14:paraId="749F052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139612DF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7F5EBD2A" w14:textId="77777777" w:rsidR="007848A8" w:rsidRPr="00B4254B" w:rsidRDefault="007848A8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6017D5" w:rsidRPr="00B4254B" w14:paraId="10CEE934" w14:textId="77777777" w:rsidTr="007848A8">
        <w:tc>
          <w:tcPr>
            <w:tcW w:w="1951" w:type="dxa"/>
            <w:shd w:val="clear" w:color="auto" w:fill="auto"/>
          </w:tcPr>
          <w:p w14:paraId="43B849FE" w14:textId="77777777" w:rsidR="006017D5" w:rsidRPr="00B4254B" w:rsidRDefault="006017D5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</w:tcPr>
          <w:p w14:paraId="0FFB65D3" w14:textId="77777777" w:rsidR="006017D5" w:rsidRPr="00B4254B" w:rsidRDefault="006017D5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77" w:type="dxa"/>
            <w:shd w:val="clear" w:color="auto" w:fill="auto"/>
          </w:tcPr>
          <w:p w14:paraId="3A7E0D3E" w14:textId="77777777" w:rsidR="006017D5" w:rsidRPr="00B4254B" w:rsidRDefault="006017D5" w:rsidP="0052445E">
            <w:pPr>
              <w:pStyle w:val="a3"/>
              <w:widowControl w:val="0"/>
              <w:spacing w:before="0" w:beforeAutospacing="0" w:after="0" w:afterAutospacing="0" w:line="520" w:lineRule="exact"/>
              <w:jc w:val="both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14:paraId="6CD53605" w14:textId="77777777" w:rsidR="00B1672D" w:rsidRPr="00B4254B" w:rsidRDefault="007848A8" w:rsidP="007848A8">
      <w:pPr>
        <w:widowControl/>
        <w:spacing w:line="48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B4254B">
        <w:rPr>
          <w:rFonts w:ascii="仿宋_GB2312" w:eastAsia="仿宋_GB2312" w:hint="eastAsia"/>
          <w:color w:val="000000"/>
          <w:sz w:val="30"/>
          <w:szCs w:val="30"/>
        </w:rPr>
        <w:t>注：试点方向请从《关于开展学校共青团重点工作创新试点的通知》（中青办发【2014】9号）规定的17个试点方向中选择（如：社会主义核心价值观培育和践行）。</w:t>
      </w:r>
    </w:p>
    <w:sectPr w:rsidR="00B1672D" w:rsidRPr="00B4254B" w:rsidSect="002F1CE7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1EEE" w14:textId="77777777" w:rsidR="0052445E" w:rsidRDefault="0052445E" w:rsidP="00B2384C">
      <w:r>
        <w:separator/>
      </w:r>
    </w:p>
  </w:endnote>
  <w:endnote w:type="continuationSeparator" w:id="0">
    <w:p w14:paraId="14FB8AF4" w14:textId="77777777" w:rsidR="0052445E" w:rsidRDefault="0052445E" w:rsidP="00B2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33795"/>
      <w:docPartObj>
        <w:docPartGallery w:val="Page Numbers (Bottom of Page)"/>
        <w:docPartUnique/>
      </w:docPartObj>
    </w:sdtPr>
    <w:sdtContent>
      <w:p w14:paraId="72DD42A2" w14:textId="77777777" w:rsidR="0052445E" w:rsidRDefault="005244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D8A" w:rsidRPr="00A43D8A">
          <w:rPr>
            <w:noProof/>
            <w:lang w:val="zh-CN"/>
          </w:rPr>
          <w:t>2</w:t>
        </w:r>
        <w:r>
          <w:fldChar w:fldCharType="end"/>
        </w:r>
      </w:p>
    </w:sdtContent>
  </w:sdt>
  <w:p w14:paraId="2D5238D0" w14:textId="77777777" w:rsidR="0052445E" w:rsidRDefault="0052445E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65E9E" w14:textId="77777777" w:rsidR="0052445E" w:rsidRDefault="0052445E" w:rsidP="00B2384C">
      <w:r>
        <w:separator/>
      </w:r>
    </w:p>
  </w:footnote>
  <w:footnote w:type="continuationSeparator" w:id="0">
    <w:p w14:paraId="3DAF3ECC" w14:textId="77777777" w:rsidR="0052445E" w:rsidRDefault="0052445E" w:rsidP="00B2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A33"/>
    <w:multiLevelType w:val="hybridMultilevel"/>
    <w:tmpl w:val="8D4415F6"/>
    <w:lvl w:ilvl="0" w:tplc="C5C23F4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8AA"/>
    <w:rsid w:val="000013F3"/>
    <w:rsid w:val="00031DBC"/>
    <w:rsid w:val="00033181"/>
    <w:rsid w:val="0003329D"/>
    <w:rsid w:val="00066BC8"/>
    <w:rsid w:val="000C5F19"/>
    <w:rsid w:val="000E53A6"/>
    <w:rsid w:val="00122721"/>
    <w:rsid w:val="00170A7C"/>
    <w:rsid w:val="001766B0"/>
    <w:rsid w:val="00184DE9"/>
    <w:rsid w:val="00196980"/>
    <w:rsid w:val="00210FF8"/>
    <w:rsid w:val="00217ED9"/>
    <w:rsid w:val="00223B3C"/>
    <w:rsid w:val="002269D3"/>
    <w:rsid w:val="00254C1A"/>
    <w:rsid w:val="002553E3"/>
    <w:rsid w:val="002711BD"/>
    <w:rsid w:val="002837AA"/>
    <w:rsid w:val="00297716"/>
    <w:rsid w:val="002E094E"/>
    <w:rsid w:val="002F1CE7"/>
    <w:rsid w:val="00313D09"/>
    <w:rsid w:val="00332A1F"/>
    <w:rsid w:val="003D38AA"/>
    <w:rsid w:val="003E5A61"/>
    <w:rsid w:val="00425C6D"/>
    <w:rsid w:val="00445677"/>
    <w:rsid w:val="00474C3E"/>
    <w:rsid w:val="00497E11"/>
    <w:rsid w:val="004E4612"/>
    <w:rsid w:val="004F1D5A"/>
    <w:rsid w:val="00510D43"/>
    <w:rsid w:val="0051416A"/>
    <w:rsid w:val="0052445E"/>
    <w:rsid w:val="0054482C"/>
    <w:rsid w:val="005634E2"/>
    <w:rsid w:val="00582661"/>
    <w:rsid w:val="005E4BB2"/>
    <w:rsid w:val="006017D5"/>
    <w:rsid w:val="00633082"/>
    <w:rsid w:val="00636877"/>
    <w:rsid w:val="00652329"/>
    <w:rsid w:val="00653AE9"/>
    <w:rsid w:val="00671A90"/>
    <w:rsid w:val="00711CBA"/>
    <w:rsid w:val="007848A8"/>
    <w:rsid w:val="007A69AC"/>
    <w:rsid w:val="007C001F"/>
    <w:rsid w:val="007D0BE1"/>
    <w:rsid w:val="007F6174"/>
    <w:rsid w:val="00835CEA"/>
    <w:rsid w:val="00865BD0"/>
    <w:rsid w:val="008C1794"/>
    <w:rsid w:val="009104DA"/>
    <w:rsid w:val="00910FB1"/>
    <w:rsid w:val="00933F5A"/>
    <w:rsid w:val="009640A8"/>
    <w:rsid w:val="009C11C9"/>
    <w:rsid w:val="00A33ABD"/>
    <w:rsid w:val="00A43D8A"/>
    <w:rsid w:val="00A5608B"/>
    <w:rsid w:val="00A8341A"/>
    <w:rsid w:val="00AC2399"/>
    <w:rsid w:val="00AC3F73"/>
    <w:rsid w:val="00AE5EBC"/>
    <w:rsid w:val="00AF0760"/>
    <w:rsid w:val="00B1672D"/>
    <w:rsid w:val="00B2384C"/>
    <w:rsid w:val="00B35CC0"/>
    <w:rsid w:val="00B4254B"/>
    <w:rsid w:val="00B84FF2"/>
    <w:rsid w:val="00BA4122"/>
    <w:rsid w:val="00C478EB"/>
    <w:rsid w:val="00C7068B"/>
    <w:rsid w:val="00C74E05"/>
    <w:rsid w:val="00D3613A"/>
    <w:rsid w:val="00D72E92"/>
    <w:rsid w:val="00D779EE"/>
    <w:rsid w:val="00DA4D3E"/>
    <w:rsid w:val="00DC514F"/>
    <w:rsid w:val="00DE69F2"/>
    <w:rsid w:val="00E0100B"/>
    <w:rsid w:val="00E47C58"/>
    <w:rsid w:val="00EA4BEF"/>
    <w:rsid w:val="00ED10F3"/>
    <w:rsid w:val="00ED7990"/>
    <w:rsid w:val="00EE5FCA"/>
    <w:rsid w:val="00F12534"/>
    <w:rsid w:val="00F2395B"/>
    <w:rsid w:val="00F569CE"/>
    <w:rsid w:val="00F70F1F"/>
    <w:rsid w:val="00F819BD"/>
    <w:rsid w:val="00FA1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97D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B23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B2384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19BD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F819BD"/>
    <w:rPr>
      <w:sz w:val="18"/>
      <w:szCs w:val="18"/>
    </w:rPr>
  </w:style>
  <w:style w:type="character" w:styleId="aa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1672D"/>
    <w:pPr>
      <w:ind w:leftChars="2500" w:left="100"/>
    </w:pPr>
  </w:style>
  <w:style w:type="character" w:customStyle="1" w:styleId="ac">
    <w:name w:val="日期字符"/>
    <w:basedOn w:val="a0"/>
    <w:link w:val="ab"/>
    <w:uiPriority w:val="99"/>
    <w:semiHidden/>
    <w:rsid w:val="00B1672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8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Char"/>
    <w:basedOn w:val="a0"/>
    <w:link w:val="a4"/>
    <w:uiPriority w:val="99"/>
    <w:rsid w:val="00B238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Char"/>
    <w:basedOn w:val="a0"/>
    <w:link w:val="a6"/>
    <w:uiPriority w:val="99"/>
    <w:rsid w:val="00B2384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19BD"/>
    <w:rPr>
      <w:sz w:val="18"/>
      <w:szCs w:val="18"/>
    </w:rPr>
  </w:style>
  <w:style w:type="character" w:customStyle="1" w:styleId="a9">
    <w:name w:val="批注框文本 Char"/>
    <w:basedOn w:val="a0"/>
    <w:link w:val="a8"/>
    <w:uiPriority w:val="99"/>
    <w:semiHidden/>
    <w:rsid w:val="00F819BD"/>
    <w:rPr>
      <w:sz w:val="18"/>
      <w:szCs w:val="18"/>
    </w:rPr>
  </w:style>
  <w:style w:type="character" w:styleId="aa">
    <w:name w:val="Hyperlink"/>
    <w:basedOn w:val="a0"/>
    <w:uiPriority w:val="99"/>
    <w:unhideWhenUsed/>
    <w:rsid w:val="00C74E0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1672D"/>
    <w:pPr>
      <w:ind w:leftChars="2500" w:left="100"/>
    </w:pPr>
  </w:style>
  <w:style w:type="character" w:customStyle="1" w:styleId="ac">
    <w:name w:val="日期 Char"/>
    <w:basedOn w:val="a0"/>
    <w:link w:val="ab"/>
    <w:uiPriority w:val="99"/>
    <w:semiHidden/>
    <w:rsid w:val="00B16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DD89-1BD3-EE40-88D0-BC7168DB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小亮 吕</cp:lastModifiedBy>
  <cp:revision>27</cp:revision>
  <cp:lastPrinted>2014-12-31T00:53:00Z</cp:lastPrinted>
  <dcterms:created xsi:type="dcterms:W3CDTF">2014-12-30T03:16:00Z</dcterms:created>
  <dcterms:modified xsi:type="dcterms:W3CDTF">2015-01-07T01:48:00Z</dcterms:modified>
</cp:coreProperties>
</file>