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1AF" w:rsidRDefault="00B001AF" w:rsidP="00B001AF">
      <w:pPr>
        <w:adjustRightInd w:val="0"/>
        <w:snapToGrid w:val="0"/>
        <w:spacing w:line="500" w:lineRule="exact"/>
        <w:jc w:val="left"/>
        <w:rPr>
          <w:rFonts w:ascii="仿宋_GB2312" w:eastAsia="仿宋_GB2312"/>
          <w:color w:val="000000"/>
          <w:sz w:val="30"/>
          <w:szCs w:val="30"/>
        </w:rPr>
      </w:pPr>
      <w:r w:rsidRPr="002E212E">
        <w:rPr>
          <w:rFonts w:ascii="黑体" w:eastAsia="黑体" w:hAnsi="Times New Roman" w:hint="eastAsia"/>
          <w:snapToGrid w:val="0"/>
          <w:kern w:val="0"/>
          <w:sz w:val="32"/>
          <w:szCs w:val="32"/>
        </w:rPr>
        <w:t>附件2</w:t>
      </w:r>
      <w:r>
        <w:rPr>
          <w:rFonts w:ascii="黑体" w:eastAsia="黑体" w:hAnsi="Times New Roman" w:hint="eastAsia"/>
          <w:snapToGrid w:val="0"/>
          <w:kern w:val="0"/>
          <w:sz w:val="32"/>
          <w:szCs w:val="32"/>
        </w:rPr>
        <w:t>：</w:t>
      </w:r>
    </w:p>
    <w:p w:rsidR="00B001AF" w:rsidRDefault="00B001AF" w:rsidP="00B001AF">
      <w:pPr>
        <w:tabs>
          <w:tab w:val="left" w:pos="720"/>
          <w:tab w:val="left" w:pos="900"/>
        </w:tabs>
        <w:snapToGrid w:val="0"/>
        <w:spacing w:line="360" w:lineRule="auto"/>
        <w:ind w:rightChars="-70" w:right="-147"/>
        <w:rPr>
          <w:b/>
          <w:color w:val="000000"/>
          <w:sz w:val="36"/>
          <w:szCs w:val="36"/>
        </w:rPr>
      </w:pPr>
    </w:p>
    <w:p w:rsidR="00B001AF" w:rsidRDefault="00B001AF" w:rsidP="00B001AF">
      <w:pPr>
        <w:tabs>
          <w:tab w:val="left" w:pos="720"/>
          <w:tab w:val="left" w:pos="900"/>
        </w:tabs>
        <w:snapToGrid w:val="0"/>
        <w:spacing w:line="360" w:lineRule="auto"/>
        <w:jc w:val="center"/>
        <w:rPr>
          <w:rFonts w:ascii="华文中宋" w:eastAsia="华文中宋" w:hAnsi="华文中宋"/>
          <w:b/>
          <w:color w:val="000000"/>
          <w:sz w:val="48"/>
          <w:szCs w:val="48"/>
        </w:rPr>
      </w:pPr>
      <w:r>
        <w:rPr>
          <w:rFonts w:ascii="华文中宋" w:eastAsia="华文中宋" w:hAnsi="华文中宋" w:hint="eastAsia"/>
          <w:b/>
          <w:color w:val="000000"/>
          <w:sz w:val="48"/>
          <w:szCs w:val="48"/>
        </w:rPr>
        <w:t>上海市青年五四奖章（个人）审批表</w:t>
      </w:r>
    </w:p>
    <w:p w:rsidR="00B001AF" w:rsidRDefault="00B001AF" w:rsidP="00B001AF">
      <w:pPr>
        <w:tabs>
          <w:tab w:val="left" w:pos="720"/>
          <w:tab w:val="left" w:pos="900"/>
        </w:tabs>
        <w:snapToGrid w:val="0"/>
        <w:spacing w:line="360" w:lineRule="auto"/>
        <w:ind w:rightChars="-70" w:right="-147"/>
        <w:rPr>
          <w:rFonts w:ascii="华文中宋" w:eastAsia="华文中宋" w:hAnsi="华文中宋"/>
          <w:b/>
          <w:color w:val="000000"/>
          <w:sz w:val="36"/>
          <w:szCs w:val="36"/>
        </w:rPr>
      </w:pPr>
    </w:p>
    <w:p w:rsidR="00B001AF" w:rsidRDefault="00B001AF" w:rsidP="00B001AF">
      <w:pPr>
        <w:tabs>
          <w:tab w:val="left" w:pos="720"/>
          <w:tab w:val="left" w:pos="900"/>
        </w:tabs>
        <w:snapToGrid w:val="0"/>
        <w:spacing w:line="360" w:lineRule="auto"/>
        <w:ind w:rightChars="-70" w:right="-147"/>
        <w:rPr>
          <w:b/>
          <w:color w:val="000000"/>
          <w:sz w:val="36"/>
          <w:szCs w:val="36"/>
        </w:rPr>
      </w:pPr>
    </w:p>
    <w:p w:rsidR="00B001AF" w:rsidRDefault="00B001AF" w:rsidP="00B001AF">
      <w:pPr>
        <w:tabs>
          <w:tab w:val="left" w:pos="720"/>
          <w:tab w:val="left" w:pos="900"/>
        </w:tabs>
        <w:snapToGrid w:val="0"/>
        <w:spacing w:line="360" w:lineRule="auto"/>
        <w:ind w:rightChars="-70" w:right="-147"/>
        <w:rPr>
          <w:color w:val="000000"/>
          <w:sz w:val="28"/>
          <w:szCs w:val="28"/>
        </w:rPr>
      </w:pPr>
    </w:p>
    <w:p w:rsidR="00B001AF" w:rsidRDefault="00B001AF" w:rsidP="00B001AF">
      <w:pPr>
        <w:snapToGrid w:val="0"/>
        <w:spacing w:line="360" w:lineRule="auto"/>
        <w:rPr>
          <w:rFonts w:eastAsia="仿宋_GB2312"/>
          <w:color w:val="000000"/>
          <w:sz w:val="30"/>
          <w:szCs w:val="30"/>
        </w:rPr>
      </w:pPr>
    </w:p>
    <w:p w:rsidR="00B001AF" w:rsidRDefault="00B001AF" w:rsidP="00B001AF">
      <w:pPr>
        <w:tabs>
          <w:tab w:val="left" w:pos="720"/>
          <w:tab w:val="left" w:pos="900"/>
        </w:tabs>
        <w:snapToGrid w:val="0"/>
        <w:spacing w:line="360" w:lineRule="auto"/>
        <w:ind w:rightChars="-70" w:right="-147"/>
        <w:rPr>
          <w:rFonts w:ascii="华文中宋" w:eastAsia="华文中宋" w:hAnsi="华文中宋"/>
          <w:b/>
          <w:color w:val="000000"/>
          <w:sz w:val="72"/>
          <w:szCs w:val="72"/>
        </w:rPr>
      </w:pPr>
    </w:p>
    <w:p w:rsidR="00B001AF" w:rsidRDefault="00B001AF" w:rsidP="00B001AF">
      <w:pPr>
        <w:tabs>
          <w:tab w:val="left" w:pos="720"/>
          <w:tab w:val="left" w:pos="900"/>
        </w:tabs>
        <w:snapToGrid w:val="0"/>
        <w:spacing w:line="360" w:lineRule="auto"/>
        <w:ind w:rightChars="-70" w:right="-147"/>
        <w:rPr>
          <w:rFonts w:ascii="华文中宋" w:eastAsia="华文中宋" w:hAnsi="华文中宋"/>
          <w:b/>
          <w:color w:val="000000"/>
          <w:sz w:val="72"/>
          <w:szCs w:val="72"/>
        </w:rPr>
      </w:pPr>
    </w:p>
    <w:p w:rsidR="00B001AF" w:rsidRDefault="00B001AF" w:rsidP="00B001AF">
      <w:pPr>
        <w:tabs>
          <w:tab w:val="left" w:pos="720"/>
          <w:tab w:val="left" w:pos="900"/>
        </w:tabs>
        <w:snapToGrid w:val="0"/>
        <w:spacing w:line="360" w:lineRule="auto"/>
        <w:ind w:rightChars="-70" w:right="-147"/>
        <w:rPr>
          <w:rFonts w:ascii="华文中宋" w:eastAsia="华文中宋" w:hAnsi="华文中宋"/>
          <w:b/>
          <w:color w:val="000000"/>
          <w:sz w:val="36"/>
          <w:szCs w:val="36"/>
        </w:rPr>
      </w:pPr>
    </w:p>
    <w:p w:rsidR="00B001AF" w:rsidRDefault="00B001AF" w:rsidP="00B001AF">
      <w:pPr>
        <w:tabs>
          <w:tab w:val="left" w:pos="720"/>
          <w:tab w:val="left" w:pos="900"/>
        </w:tabs>
        <w:snapToGrid w:val="0"/>
        <w:spacing w:line="360" w:lineRule="auto"/>
        <w:ind w:rightChars="-70" w:right="-147"/>
        <w:rPr>
          <w:color w:val="000000"/>
          <w:sz w:val="36"/>
          <w:szCs w:val="36"/>
        </w:rPr>
      </w:pPr>
    </w:p>
    <w:p w:rsidR="00B001AF" w:rsidRDefault="00B001AF" w:rsidP="00B001AF">
      <w:pPr>
        <w:tabs>
          <w:tab w:val="left" w:pos="720"/>
          <w:tab w:val="left" w:pos="900"/>
        </w:tabs>
        <w:snapToGrid w:val="0"/>
        <w:spacing w:line="360" w:lineRule="auto"/>
        <w:ind w:firstLineChars="450" w:firstLine="1440"/>
        <w:rPr>
          <w:rFonts w:ascii="仿宋_GB2312" w:eastAsia="仿宋_GB2312" w:hAnsi="仿宋_GB2312"/>
          <w:color w:val="000000"/>
          <w:sz w:val="32"/>
          <w:szCs w:val="30"/>
          <w:u w:val="single"/>
        </w:rPr>
      </w:pPr>
      <w:r>
        <w:rPr>
          <w:rFonts w:ascii="仿宋_GB2312" w:eastAsia="仿宋_GB2312" w:hAnsi="仿宋_GB2312" w:hint="eastAsia"/>
          <w:color w:val="000000"/>
          <w:sz w:val="32"/>
          <w:szCs w:val="30"/>
        </w:rPr>
        <w:t>姓          名：</w:t>
      </w:r>
      <w:r>
        <w:rPr>
          <w:rFonts w:ascii="仿宋_GB2312" w:eastAsia="仿宋_GB2312" w:hAnsi="仿宋_GB2312" w:hint="eastAsia"/>
          <w:color w:val="000000"/>
          <w:sz w:val="32"/>
          <w:szCs w:val="30"/>
          <w:u w:val="single"/>
        </w:rPr>
        <w:t xml:space="preserve">       亢 爽       </w:t>
      </w:r>
    </w:p>
    <w:p w:rsidR="00B001AF" w:rsidRDefault="00B001AF" w:rsidP="00B001AF">
      <w:pPr>
        <w:tabs>
          <w:tab w:val="left" w:pos="720"/>
          <w:tab w:val="left" w:pos="900"/>
        </w:tabs>
        <w:snapToGrid w:val="0"/>
        <w:spacing w:line="360" w:lineRule="auto"/>
        <w:ind w:firstLineChars="450" w:firstLine="1440"/>
        <w:rPr>
          <w:rFonts w:ascii="仿宋_GB2312" w:eastAsia="仿宋_GB2312" w:hAnsi="仿宋_GB2312"/>
          <w:color w:val="000000"/>
          <w:sz w:val="32"/>
          <w:szCs w:val="30"/>
          <w:u w:val="single"/>
        </w:rPr>
      </w:pPr>
      <w:r>
        <w:rPr>
          <w:rFonts w:ascii="仿宋_GB2312" w:eastAsia="仿宋_GB2312" w:hAnsi="仿宋_GB2312" w:hint="eastAsia"/>
          <w:color w:val="000000"/>
          <w:sz w:val="32"/>
          <w:szCs w:val="30"/>
        </w:rPr>
        <w:t>推荐单位(盖章)：</w:t>
      </w:r>
      <w:r>
        <w:rPr>
          <w:rFonts w:ascii="仿宋_GB2312" w:eastAsia="仿宋_GB2312" w:hAnsi="仿宋_GB2312" w:hint="eastAsia"/>
          <w:color w:val="000000"/>
          <w:sz w:val="32"/>
          <w:szCs w:val="30"/>
          <w:u w:val="single"/>
        </w:rPr>
        <w:t xml:space="preserve">    上海音乐学院    </w:t>
      </w:r>
    </w:p>
    <w:p w:rsidR="00B001AF" w:rsidRDefault="00B001AF" w:rsidP="00B001AF">
      <w:pPr>
        <w:tabs>
          <w:tab w:val="left" w:pos="720"/>
          <w:tab w:val="left" w:pos="900"/>
        </w:tabs>
        <w:snapToGrid w:val="0"/>
        <w:spacing w:line="360" w:lineRule="auto"/>
        <w:ind w:firstLineChars="700" w:firstLine="2100"/>
        <w:rPr>
          <w:color w:val="000000"/>
          <w:sz w:val="30"/>
          <w:szCs w:val="30"/>
        </w:rPr>
      </w:pPr>
    </w:p>
    <w:p w:rsidR="00B001AF" w:rsidRDefault="00B001AF" w:rsidP="00B001AF">
      <w:pPr>
        <w:tabs>
          <w:tab w:val="left" w:pos="720"/>
          <w:tab w:val="left" w:pos="900"/>
        </w:tabs>
        <w:snapToGrid w:val="0"/>
        <w:spacing w:line="360" w:lineRule="auto"/>
        <w:ind w:firstLineChars="700" w:firstLine="2100"/>
        <w:rPr>
          <w:color w:val="000000"/>
          <w:sz w:val="30"/>
          <w:szCs w:val="30"/>
        </w:rPr>
      </w:pPr>
    </w:p>
    <w:p w:rsidR="00B001AF" w:rsidRDefault="00B001AF" w:rsidP="00B001AF">
      <w:pPr>
        <w:tabs>
          <w:tab w:val="left" w:pos="720"/>
          <w:tab w:val="left" w:pos="900"/>
        </w:tabs>
        <w:snapToGrid w:val="0"/>
        <w:spacing w:line="360" w:lineRule="auto"/>
        <w:ind w:firstLineChars="700" w:firstLine="2100"/>
        <w:rPr>
          <w:rFonts w:ascii="楷体_GB2312" w:eastAsia="楷体_GB2312" w:hAnsi="楷体_GB2312"/>
          <w:color w:val="000000"/>
          <w:sz w:val="30"/>
          <w:szCs w:val="30"/>
        </w:rPr>
      </w:pPr>
      <w:r>
        <w:rPr>
          <w:rFonts w:ascii="楷体_GB2312" w:eastAsia="楷体_GB2312" w:hAnsi="楷体_GB2312" w:hint="eastAsia"/>
          <w:color w:val="000000"/>
          <w:sz w:val="30"/>
          <w:szCs w:val="30"/>
        </w:rPr>
        <w:t>填报时间：   2015 年 1 月 5日</w:t>
      </w:r>
    </w:p>
    <w:p w:rsidR="00B001AF" w:rsidRDefault="00B001AF" w:rsidP="00B001AF">
      <w:pPr>
        <w:snapToGrid w:val="0"/>
        <w:spacing w:line="360" w:lineRule="auto"/>
        <w:rPr>
          <w:rFonts w:ascii="方正小标宋简体" w:eastAsia="方正小标宋简体" w:hAnsi="宋体"/>
          <w:sz w:val="44"/>
          <w:szCs w:val="32"/>
        </w:rPr>
      </w:pPr>
    </w:p>
    <w:p w:rsidR="00B001AF" w:rsidRDefault="00B001AF" w:rsidP="00B001AF">
      <w:pPr>
        <w:snapToGrid w:val="0"/>
        <w:spacing w:line="360" w:lineRule="auto"/>
        <w:jc w:val="center"/>
        <w:rPr>
          <w:rFonts w:ascii="仿宋_GB2312" w:eastAsia="仿宋_GB2312"/>
          <w:sz w:val="44"/>
          <w:szCs w:val="28"/>
        </w:rPr>
      </w:pPr>
      <w:r>
        <w:rPr>
          <w:rFonts w:ascii="方正小标宋简体" w:eastAsia="方正小标宋简体" w:hAnsi="宋体" w:hint="eastAsia"/>
          <w:sz w:val="44"/>
          <w:szCs w:val="32"/>
        </w:rPr>
        <w:lastRenderedPageBreak/>
        <w:t>填  写  说  明</w:t>
      </w:r>
    </w:p>
    <w:p w:rsidR="00B001AF" w:rsidRDefault="00B001AF" w:rsidP="00B001AF">
      <w:pPr>
        <w:snapToGrid w:val="0"/>
        <w:spacing w:line="360" w:lineRule="auto"/>
        <w:rPr>
          <w:rFonts w:ascii="仿宋_GB2312" w:eastAsia="仿宋_GB2312"/>
          <w:sz w:val="28"/>
          <w:szCs w:val="28"/>
        </w:rPr>
      </w:pPr>
    </w:p>
    <w:p w:rsidR="00B001AF" w:rsidRDefault="00B001AF" w:rsidP="00B001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1、审批表在网上申报系统填写下载打印，一式三份，一份存本人档案，一份存团市委，一份存本人所在单位。上报时请附审批表、事迹材料电子版。</w:t>
      </w:r>
    </w:p>
    <w:p w:rsidR="00B001AF" w:rsidRDefault="00B001AF" w:rsidP="00B001AF">
      <w:pPr>
        <w:snapToGrid w:val="0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2、</w:t>
      </w:r>
      <w:r>
        <w:rPr>
          <w:rFonts w:ascii="仿宋_GB2312" w:eastAsia="仿宋_GB2312" w:hint="eastAsia"/>
          <w:b/>
          <w:color w:val="000000"/>
          <w:sz w:val="32"/>
          <w:szCs w:val="28"/>
        </w:rPr>
        <w:t>“推荐单位”</w:t>
      </w:r>
      <w:r w:rsidRPr="00FA7F7E">
        <w:rPr>
          <w:rFonts w:ascii="仿宋_GB2312" w:eastAsia="仿宋_GB2312" w:hint="eastAsia"/>
          <w:color w:val="000000"/>
          <w:sz w:val="32"/>
          <w:szCs w:val="28"/>
        </w:rPr>
        <w:t xml:space="preserve"> </w:t>
      </w:r>
      <w:r>
        <w:rPr>
          <w:rFonts w:ascii="仿宋_GB2312" w:eastAsia="仿宋_GB2312" w:hint="eastAsia"/>
          <w:color w:val="000000"/>
          <w:sz w:val="32"/>
          <w:szCs w:val="28"/>
        </w:rPr>
        <w:t>栏要填</w:t>
      </w:r>
      <w:r w:rsidRPr="007F1908">
        <w:rPr>
          <w:rFonts w:ascii="仿宋_GB2312" w:eastAsia="仿宋_GB2312" w:hint="eastAsia"/>
          <w:sz w:val="32"/>
          <w:szCs w:val="28"/>
        </w:rPr>
        <w:t>写</w:t>
      </w:r>
      <w:r w:rsidRPr="003F1B58">
        <w:rPr>
          <w:rFonts w:ascii="仿宋_GB2312" w:eastAsia="仿宋_GB2312" w:hAnsi="宋体" w:hint="eastAsia"/>
          <w:sz w:val="32"/>
          <w:szCs w:val="32"/>
        </w:rPr>
        <w:t>区（县）团委</w:t>
      </w:r>
      <w:r w:rsidRPr="00342F01">
        <w:rPr>
          <w:rFonts w:ascii="仿宋_GB2312" w:eastAsia="仿宋_GB2312" w:hAnsi="宋体" w:hint="eastAsia"/>
          <w:sz w:val="32"/>
          <w:szCs w:val="32"/>
        </w:rPr>
        <w:t>,</w:t>
      </w:r>
      <w:r>
        <w:rPr>
          <w:rFonts w:ascii="仿宋_GB2312" w:eastAsia="仿宋_GB2312" w:hAnsi="宋体" w:hint="eastAsia"/>
          <w:sz w:val="32"/>
          <w:szCs w:val="32"/>
        </w:rPr>
        <w:t>系统团工委，委、办、局、公司、大专院校团委，市属单位团组织，中央直属在沪单位团委，省级驻沪团工委，驻沪部队政治部组织部门，团市委机关</w:t>
      </w:r>
      <w:r w:rsidRPr="003F1B58">
        <w:rPr>
          <w:rFonts w:ascii="仿宋_GB2312" w:eastAsia="仿宋_GB2312" w:hAnsi="宋体" w:hint="eastAsia"/>
          <w:sz w:val="32"/>
          <w:szCs w:val="32"/>
        </w:rPr>
        <w:t>部室、社区办</w:t>
      </w:r>
      <w:r w:rsidRPr="007F1908">
        <w:rPr>
          <w:rFonts w:ascii="仿宋_GB2312" w:eastAsia="仿宋_GB2312" w:hint="eastAsia"/>
          <w:sz w:val="32"/>
          <w:szCs w:val="28"/>
        </w:rPr>
        <w:t>的</w:t>
      </w:r>
      <w:r>
        <w:rPr>
          <w:rFonts w:ascii="仿宋_GB2312" w:eastAsia="仿宋_GB2312" w:hint="eastAsia"/>
          <w:color w:val="000000"/>
          <w:sz w:val="32"/>
          <w:szCs w:val="28"/>
        </w:rPr>
        <w:t>规范化全称并盖章。</w:t>
      </w:r>
    </w:p>
    <w:p w:rsidR="00B001AF" w:rsidRDefault="00B001AF" w:rsidP="00B001AF">
      <w:pPr>
        <w:snapToGrid w:val="0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28"/>
        </w:rPr>
      </w:pPr>
      <w:r w:rsidRPr="00EC23EB">
        <w:rPr>
          <w:rFonts w:ascii="仿宋_GB2312" w:eastAsia="仿宋_GB2312" w:hint="eastAsia"/>
          <w:b/>
          <w:color w:val="000000"/>
          <w:sz w:val="32"/>
          <w:szCs w:val="28"/>
        </w:rPr>
        <w:t>3、</w:t>
      </w:r>
      <w:r>
        <w:rPr>
          <w:rFonts w:ascii="仿宋_GB2312" w:eastAsia="仿宋_GB2312" w:hint="eastAsia"/>
          <w:b/>
          <w:color w:val="000000"/>
          <w:sz w:val="32"/>
          <w:szCs w:val="28"/>
        </w:rPr>
        <w:t>“推荐身份”</w:t>
      </w:r>
      <w:r>
        <w:rPr>
          <w:rFonts w:ascii="仿宋_GB2312" w:eastAsia="仿宋_GB2312" w:hint="eastAsia"/>
          <w:color w:val="000000"/>
          <w:sz w:val="32"/>
          <w:szCs w:val="28"/>
        </w:rPr>
        <w:t>分为青年、团员、团干部三类。</w:t>
      </w:r>
    </w:p>
    <w:p w:rsidR="00B001AF" w:rsidRDefault="00B001AF" w:rsidP="00B001AF">
      <w:pPr>
        <w:snapToGrid w:val="0"/>
        <w:spacing w:line="360" w:lineRule="auto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 xml:space="preserve">    4、</w:t>
      </w:r>
      <w:r>
        <w:rPr>
          <w:rFonts w:ascii="仿宋_GB2312" w:eastAsia="仿宋_GB2312" w:hint="eastAsia"/>
          <w:b/>
          <w:sz w:val="32"/>
          <w:szCs w:val="28"/>
        </w:rPr>
        <w:t>“姓名”</w:t>
      </w:r>
      <w:r>
        <w:rPr>
          <w:rFonts w:ascii="仿宋_GB2312" w:eastAsia="仿宋_GB2312" w:hint="eastAsia"/>
          <w:sz w:val="32"/>
          <w:szCs w:val="28"/>
        </w:rPr>
        <w:t>（包括少数民族译名）用字要固定，指本人身份证件上的姓名。</w:t>
      </w:r>
    </w:p>
    <w:p w:rsidR="00B001AF" w:rsidRDefault="00B001AF" w:rsidP="00B001AF">
      <w:pPr>
        <w:snapToGrid w:val="0"/>
        <w:spacing w:line="360" w:lineRule="auto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 xml:space="preserve">    5、</w:t>
      </w:r>
      <w:r>
        <w:rPr>
          <w:rFonts w:ascii="仿宋_GB2312" w:eastAsia="仿宋_GB2312" w:hint="eastAsia"/>
          <w:b/>
          <w:sz w:val="32"/>
          <w:szCs w:val="28"/>
        </w:rPr>
        <w:t>“出生日期”</w:t>
      </w:r>
      <w:r>
        <w:rPr>
          <w:rFonts w:ascii="仿宋_GB2312" w:eastAsia="仿宋_GB2312" w:hint="eastAsia"/>
          <w:sz w:val="32"/>
          <w:szCs w:val="28"/>
        </w:rPr>
        <w:t>按公历填写到日。</w:t>
      </w:r>
    </w:p>
    <w:p w:rsidR="00B001AF" w:rsidRDefault="00B001AF" w:rsidP="00B001AF">
      <w:pPr>
        <w:snapToGrid w:val="0"/>
        <w:spacing w:line="360" w:lineRule="auto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 xml:space="preserve">    6、</w:t>
      </w:r>
      <w:r>
        <w:rPr>
          <w:rFonts w:ascii="仿宋_GB2312" w:eastAsia="仿宋_GB2312" w:hint="eastAsia"/>
          <w:b/>
          <w:sz w:val="32"/>
          <w:szCs w:val="28"/>
        </w:rPr>
        <w:t>“民族”</w:t>
      </w:r>
      <w:r>
        <w:rPr>
          <w:rFonts w:ascii="仿宋_GB2312" w:eastAsia="仿宋_GB2312" w:hint="eastAsia"/>
          <w:sz w:val="32"/>
          <w:szCs w:val="28"/>
        </w:rPr>
        <w:t>要写全称。如：“维吾尔族”、“哈尼族”。</w:t>
      </w:r>
    </w:p>
    <w:p w:rsidR="00B001AF" w:rsidRDefault="00B001AF" w:rsidP="00B001AF">
      <w:pPr>
        <w:snapToGrid w:val="0"/>
        <w:spacing w:line="360" w:lineRule="auto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 xml:space="preserve">　  7、</w:t>
      </w:r>
      <w:r>
        <w:rPr>
          <w:rFonts w:ascii="仿宋_GB2312" w:eastAsia="仿宋_GB2312" w:hint="eastAsia"/>
          <w:b/>
          <w:sz w:val="32"/>
          <w:szCs w:val="28"/>
        </w:rPr>
        <w:t>“籍贯”</w:t>
      </w:r>
      <w:r>
        <w:rPr>
          <w:rFonts w:ascii="仿宋_GB2312" w:eastAsia="仿宋_GB2312" w:hint="eastAsia"/>
          <w:sz w:val="32"/>
          <w:szCs w:val="28"/>
        </w:rPr>
        <w:t>填写本人的祖居地（指祖父的长期居住地）。</w:t>
      </w:r>
      <w:r>
        <w:rPr>
          <w:rFonts w:ascii="仿宋_GB2312" w:eastAsia="仿宋_GB2312" w:hint="eastAsia"/>
          <w:b/>
          <w:sz w:val="32"/>
          <w:szCs w:val="28"/>
        </w:rPr>
        <w:t>“籍贯”</w:t>
      </w:r>
      <w:r>
        <w:rPr>
          <w:rFonts w:ascii="仿宋_GB2312" w:eastAsia="仿宋_GB2312" w:hint="eastAsia"/>
          <w:sz w:val="32"/>
          <w:szCs w:val="28"/>
        </w:rPr>
        <w:t>按现行行政区划填写。</w:t>
      </w:r>
    </w:p>
    <w:p w:rsidR="00B001AF" w:rsidRDefault="00B001AF" w:rsidP="00B001AF">
      <w:pPr>
        <w:snapToGrid w:val="0"/>
        <w:spacing w:line="360" w:lineRule="auto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lastRenderedPageBreak/>
        <w:t xml:space="preserve">    8、</w:t>
      </w:r>
      <w:r>
        <w:rPr>
          <w:rFonts w:ascii="仿宋_GB2312" w:eastAsia="仿宋_GB2312" w:hint="eastAsia"/>
          <w:b/>
          <w:sz w:val="32"/>
          <w:szCs w:val="28"/>
        </w:rPr>
        <w:t>“学历”</w:t>
      </w:r>
      <w:r>
        <w:rPr>
          <w:rFonts w:ascii="仿宋_GB2312" w:eastAsia="仿宋_GB2312" w:hint="eastAsia"/>
          <w:sz w:val="32"/>
          <w:szCs w:val="28"/>
        </w:rPr>
        <w:t>分毕业、结业、肄业三种，按国家教育行政部门的规定填写最高阶段的学历。研究生按博士研究生毕（结、肄）业、硕士研究生毕（结、肄）业、研究生班毕（结、肄）业填写。党校通过全国教育统考招生录取的研究生，亦按此填写。</w:t>
      </w:r>
    </w:p>
    <w:p w:rsidR="00B001AF" w:rsidRDefault="00B001AF" w:rsidP="00B001AF">
      <w:pPr>
        <w:snapToGrid w:val="0"/>
        <w:spacing w:line="360" w:lineRule="auto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 xml:space="preserve">    凡在各类成人高等教育（电大、函大、夜大、职大、业大、管理干部学院等）或通过自学考试形式取得学历的，应具体写明，如：“电大本（专）科毕业”、“自学高考大专毕业”等。</w:t>
      </w:r>
    </w:p>
    <w:p w:rsidR="00B001AF" w:rsidRDefault="00B001AF" w:rsidP="00B001AF">
      <w:pPr>
        <w:snapToGrid w:val="0"/>
        <w:spacing w:line="360" w:lineRule="auto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 xml:space="preserve">    在各级党校函授毕（结、肄）业的，应填写“××党校本（专）科函授毕（结、肄）业”。各级党校培训、进修一年半以下的，不作为学历填写。</w:t>
      </w:r>
    </w:p>
    <w:p w:rsidR="00B001AF" w:rsidRDefault="00B001AF" w:rsidP="00B001AF">
      <w:pPr>
        <w:snapToGrid w:val="0"/>
        <w:spacing w:line="360" w:lineRule="auto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 xml:space="preserve">    不得填写“相当于××学历”。</w:t>
      </w:r>
    </w:p>
    <w:p w:rsidR="00B001AF" w:rsidRDefault="00B001AF" w:rsidP="00B001AF">
      <w:pPr>
        <w:snapToGrid w:val="0"/>
        <w:spacing w:line="360" w:lineRule="auto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 xml:space="preserve">    9、</w:t>
      </w:r>
      <w:r>
        <w:rPr>
          <w:rFonts w:ascii="仿宋_GB2312" w:eastAsia="仿宋_GB2312" w:hint="eastAsia"/>
          <w:b/>
          <w:sz w:val="32"/>
          <w:szCs w:val="28"/>
        </w:rPr>
        <w:t>“学位”</w:t>
      </w:r>
      <w:r>
        <w:rPr>
          <w:rFonts w:ascii="仿宋_GB2312" w:eastAsia="仿宋_GB2312" w:hint="eastAsia"/>
          <w:sz w:val="32"/>
          <w:szCs w:val="28"/>
        </w:rPr>
        <w:t>填写在国内外获得学位的具体名称，如：“文学学士”、“理学硕士”等。多学位的应同时填写。仅有学位而无学历的，只填写学位。</w:t>
      </w:r>
    </w:p>
    <w:p w:rsidR="00B001AF" w:rsidRDefault="00B001AF" w:rsidP="00B001AF">
      <w:pPr>
        <w:snapToGrid w:val="0"/>
        <w:spacing w:line="360" w:lineRule="auto"/>
        <w:ind w:firstLine="645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10、</w:t>
      </w:r>
      <w:r>
        <w:rPr>
          <w:rFonts w:ascii="仿宋_GB2312" w:eastAsia="仿宋_GB2312" w:hint="eastAsia"/>
          <w:b/>
          <w:sz w:val="32"/>
          <w:szCs w:val="28"/>
        </w:rPr>
        <w:t>“职称”</w:t>
      </w:r>
      <w:r>
        <w:rPr>
          <w:rFonts w:ascii="仿宋_GB2312" w:eastAsia="仿宋_GB2312" w:hint="eastAsia"/>
          <w:sz w:val="32"/>
          <w:szCs w:val="28"/>
        </w:rPr>
        <w:t>是指符合国家规定并正式批准的各级各类专业技术职称（填写时请注明具体名称和级别）。没有职称的</w:t>
      </w:r>
      <w:r>
        <w:rPr>
          <w:rFonts w:ascii="仿宋_GB2312" w:eastAsia="仿宋_GB2312" w:hint="eastAsia"/>
          <w:sz w:val="32"/>
          <w:szCs w:val="28"/>
        </w:rPr>
        <w:lastRenderedPageBreak/>
        <w:t>请填写“未评定”。</w:t>
      </w:r>
    </w:p>
    <w:p w:rsidR="00B001AF" w:rsidRDefault="00B001AF" w:rsidP="00B001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11、</w:t>
      </w:r>
      <w:r>
        <w:rPr>
          <w:rFonts w:ascii="仿宋_GB2312" w:eastAsia="仿宋_GB2312" w:hint="eastAsia"/>
          <w:b/>
          <w:bCs/>
          <w:sz w:val="32"/>
          <w:szCs w:val="28"/>
        </w:rPr>
        <w:t>“工作单位”</w:t>
      </w:r>
      <w:r>
        <w:rPr>
          <w:rFonts w:ascii="仿宋_GB2312" w:eastAsia="仿宋_GB2312" w:hint="eastAsia"/>
          <w:sz w:val="32"/>
          <w:szCs w:val="28"/>
        </w:rPr>
        <w:t>要填写所在单位的规范化全称（机关事业单位以各级编办的备案名为准，企业、社会组织以在工商部门、民政部门的注册名为准）</w:t>
      </w:r>
      <w:r w:rsidRPr="008D7854">
        <w:rPr>
          <w:rFonts w:ascii="仿宋_GB2312" w:eastAsia="仿宋_GB2312" w:hint="eastAsia"/>
          <w:sz w:val="32"/>
          <w:szCs w:val="28"/>
        </w:rPr>
        <w:t>，</w:t>
      </w:r>
      <w:r>
        <w:rPr>
          <w:rFonts w:ascii="仿宋_GB2312" w:eastAsia="仿宋_GB2312" w:hint="eastAsia"/>
          <w:sz w:val="32"/>
          <w:szCs w:val="28"/>
        </w:rPr>
        <w:t>一律不得使用简称，如不得填写“××团区委”，而应填写“共青团××区委员会”。所在单位须具体到部门、科室、车间、年级、专业等。</w:t>
      </w:r>
    </w:p>
    <w:p w:rsidR="00B001AF" w:rsidRDefault="00B001AF" w:rsidP="00B001AF">
      <w:pPr>
        <w:snapToGrid w:val="0"/>
        <w:spacing w:line="360" w:lineRule="auto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 xml:space="preserve">    12、</w:t>
      </w:r>
      <w:r>
        <w:rPr>
          <w:rFonts w:ascii="仿宋_GB2312" w:eastAsia="仿宋_GB2312" w:hint="eastAsia"/>
          <w:b/>
          <w:sz w:val="32"/>
          <w:szCs w:val="28"/>
        </w:rPr>
        <w:t>“职务”</w:t>
      </w:r>
      <w:r>
        <w:rPr>
          <w:rFonts w:ascii="仿宋_GB2312" w:eastAsia="仿宋_GB2312" w:hint="eastAsia"/>
          <w:sz w:val="32"/>
          <w:szCs w:val="28"/>
        </w:rPr>
        <w:t>要填写本人现担任的最高职务，包括技术职务，不含挂职职务，党团组织中常委、委员等一律不作为职务填写。担任两个职务以上的，要同时填写，有团内职务的，团内职务居于其他职务后填写。在校学生一律不填写团学职务，须统一使用“XX学校XX院系XX年级XX专业学生”。</w:t>
      </w:r>
    </w:p>
    <w:p w:rsidR="00B001AF" w:rsidRDefault="00B001AF" w:rsidP="00B001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13、</w:t>
      </w:r>
      <w:r>
        <w:rPr>
          <w:rFonts w:ascii="仿宋_GB2312" w:eastAsia="仿宋_GB2312" w:hint="eastAsia"/>
          <w:b/>
          <w:sz w:val="32"/>
          <w:szCs w:val="28"/>
        </w:rPr>
        <w:t>“简历”</w:t>
      </w:r>
      <w:r>
        <w:rPr>
          <w:rFonts w:ascii="仿宋_GB2312" w:eastAsia="仿宋_GB2312" w:hint="eastAsia"/>
          <w:sz w:val="32"/>
          <w:szCs w:val="28"/>
        </w:rPr>
        <w:t>自初中开始填写，时间要连贯，中间不能有断档。</w:t>
      </w:r>
    </w:p>
    <w:p w:rsidR="00B001AF" w:rsidRDefault="00B001AF" w:rsidP="00B001AF">
      <w:pPr>
        <w:snapToGrid w:val="0"/>
        <w:spacing w:line="360" w:lineRule="auto"/>
        <w:ind w:firstLine="66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14、基层团组织、党组织意见系该青年所在单位党团组织意见。</w:t>
      </w:r>
      <w:r w:rsidRPr="00806543">
        <w:rPr>
          <w:rFonts w:ascii="仿宋_GB2312" w:eastAsia="仿宋_GB2312" w:hint="eastAsia"/>
          <w:sz w:val="32"/>
          <w:szCs w:val="28"/>
        </w:rPr>
        <w:t>基层团组织无公章的，可由基层团组织负责人签名后由基层党组织代章。</w:t>
      </w:r>
    </w:p>
    <w:p w:rsidR="00B001AF" w:rsidRDefault="00B001AF" w:rsidP="00B001AF">
      <w:pPr>
        <w:snapToGrid w:val="0"/>
        <w:spacing w:line="360" w:lineRule="auto"/>
        <w:rPr>
          <w:rFonts w:ascii="仿宋_GB2312" w:eastAsia="仿宋_GB2312"/>
          <w:sz w:val="32"/>
          <w:szCs w:val="28"/>
        </w:rPr>
      </w:pP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7"/>
        <w:gridCol w:w="1796"/>
        <w:gridCol w:w="1276"/>
        <w:gridCol w:w="13"/>
        <w:gridCol w:w="1682"/>
        <w:gridCol w:w="6"/>
        <w:gridCol w:w="1837"/>
      </w:tblGrid>
      <w:tr w:rsidR="00B001AF" w:rsidTr="000A4E88">
        <w:trPr>
          <w:trHeight w:val="396"/>
          <w:jc w:val="center"/>
        </w:trPr>
        <w:tc>
          <w:tcPr>
            <w:tcW w:w="22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/>
                <w:sz w:val="28"/>
                <w:szCs w:val="28"/>
              </w:rPr>
              <w:lastRenderedPageBreak/>
              <w:br w:type="page"/>
            </w:r>
            <w:r>
              <w:rPr>
                <w:rFonts w:ascii="仿宋_GB2312" w:eastAsia="仿宋_GB2312" w:hAnsi="宋体" w:hint="eastAsia"/>
                <w:sz w:val="24"/>
              </w:rPr>
              <w:t>姓    名</w:t>
            </w:r>
          </w:p>
        </w:tc>
        <w:tc>
          <w:tcPr>
            <w:tcW w:w="179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亢爽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    别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女</w:t>
            </w:r>
          </w:p>
        </w:tc>
        <w:tc>
          <w:tcPr>
            <w:tcW w:w="1837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noProof/>
                <w:sz w:val="24"/>
              </w:rPr>
              <w:drawing>
                <wp:inline distT="0" distB="0" distL="0" distR="0">
                  <wp:extent cx="1029335" cy="1029335"/>
                  <wp:effectExtent l="19050" t="0" r="0" b="0"/>
                  <wp:docPr id="9" name="图片 6" descr="mmexport1418188533170_mr14181890214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mexport1418188533170_mr1418189021416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9335" cy="102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01AF" w:rsidTr="000A4E88">
        <w:trPr>
          <w:trHeight w:val="489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出生日期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1980.3.30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民    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汉族</w:t>
            </w:r>
          </w:p>
        </w:tc>
        <w:tc>
          <w:tcPr>
            <w:tcW w:w="183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001AF" w:rsidTr="00B001AF">
        <w:trPr>
          <w:trHeight w:val="386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籍    贯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辽宁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政治面貌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中共党员</w:t>
            </w:r>
          </w:p>
        </w:tc>
        <w:tc>
          <w:tcPr>
            <w:tcW w:w="1837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001AF" w:rsidTr="000A4E88">
        <w:trPr>
          <w:trHeight w:val="441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    历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研究生结业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    位</w:t>
            </w:r>
          </w:p>
        </w:tc>
        <w:tc>
          <w:tcPr>
            <w:tcW w:w="169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文学硕士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B001AF" w:rsidTr="00B001AF">
        <w:trPr>
          <w:trHeight w:val="381"/>
          <w:jc w:val="center"/>
        </w:trPr>
        <w:tc>
          <w:tcPr>
            <w:tcW w:w="2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    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ind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讲师/正科级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参加工作时间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2003年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ind w:firstLineChars="400" w:firstLine="960"/>
              <w:rPr>
                <w:rFonts w:ascii="仿宋_GB2312" w:eastAsia="仿宋_GB2312" w:hAnsi="宋体"/>
                <w:sz w:val="24"/>
              </w:rPr>
            </w:pPr>
          </w:p>
        </w:tc>
      </w:tr>
      <w:tr w:rsidR="00B001AF" w:rsidTr="000A4E88">
        <w:trPr>
          <w:trHeight w:val="450"/>
          <w:jc w:val="center"/>
        </w:trPr>
        <w:tc>
          <w:tcPr>
            <w:tcW w:w="226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推荐身份</w:t>
            </w:r>
          </w:p>
        </w:tc>
        <w:tc>
          <w:tcPr>
            <w:tcW w:w="661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ind w:firstLineChars="300" w:firstLine="72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团干部</w:t>
            </w:r>
          </w:p>
        </w:tc>
      </w:tr>
      <w:tr w:rsidR="00B001AF" w:rsidTr="000A4E88">
        <w:trPr>
          <w:trHeight w:val="749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是否上海本地户籍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是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是否在沪工作、生活满三年</w:t>
            </w:r>
          </w:p>
        </w:tc>
        <w:tc>
          <w:tcPr>
            <w:tcW w:w="35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是</w:t>
            </w:r>
          </w:p>
        </w:tc>
      </w:tr>
      <w:tr w:rsidR="00B001AF" w:rsidTr="000A4E88">
        <w:trPr>
          <w:trHeight w:val="480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身份证号码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ind w:firstLineChars="500" w:firstLine="120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21010219800330694X </w:t>
            </w:r>
          </w:p>
        </w:tc>
      </w:tr>
      <w:tr w:rsidR="00B001AF" w:rsidTr="000A4E88">
        <w:trPr>
          <w:trHeight w:val="416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工作单位</w:t>
            </w:r>
          </w:p>
          <w:p w:rsidR="00B001AF" w:rsidRPr="00B163D0" w:rsidRDefault="00B001AF" w:rsidP="000A4E88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B163D0">
              <w:rPr>
                <w:rFonts w:ascii="仿宋_GB2312" w:eastAsia="仿宋_GB2312" w:hAnsi="宋体" w:hint="eastAsia"/>
                <w:b/>
                <w:sz w:val="24"/>
              </w:rPr>
              <w:t>（详见填写说明）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ind w:firstLineChars="700" w:firstLine="16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上海音乐学院</w:t>
            </w:r>
          </w:p>
        </w:tc>
      </w:tr>
      <w:tr w:rsidR="00B001AF" w:rsidTr="000A4E88">
        <w:trPr>
          <w:trHeight w:val="480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    务</w:t>
            </w:r>
          </w:p>
          <w:p w:rsidR="00B001AF" w:rsidRPr="00B163D0" w:rsidRDefault="00B001AF" w:rsidP="000A4E88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B163D0">
              <w:rPr>
                <w:rFonts w:ascii="仿宋_GB2312" w:eastAsia="仿宋_GB2312" w:hAnsi="宋体" w:hint="eastAsia"/>
                <w:b/>
                <w:sz w:val="24"/>
              </w:rPr>
              <w:t>（详见填写说明）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团委书记</w:t>
            </w:r>
          </w:p>
        </w:tc>
      </w:tr>
      <w:tr w:rsidR="00B001AF" w:rsidTr="000A4E88">
        <w:trPr>
          <w:trHeight w:val="480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通讯地址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ind w:firstLineChars="500" w:firstLine="120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上海徐汇区汾阳路20号</w:t>
            </w:r>
          </w:p>
        </w:tc>
      </w:tr>
      <w:tr w:rsidR="00B001AF" w:rsidTr="000A4E88">
        <w:trPr>
          <w:trHeight w:val="480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30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021-64316247</w:t>
            </w:r>
          </w:p>
        </w:tc>
        <w:tc>
          <w:tcPr>
            <w:tcW w:w="16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邮    编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200031</w:t>
            </w:r>
          </w:p>
        </w:tc>
      </w:tr>
      <w:tr w:rsidR="00B001AF" w:rsidTr="000A4E88">
        <w:trPr>
          <w:trHeight w:val="1076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奖惩情况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B001AF" w:rsidRPr="00777CFE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2012年荣获“上海市优秀共青团干部”称号</w:t>
            </w:r>
          </w:p>
          <w:p w:rsidR="00B001AF" w:rsidRPr="00777CFE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同年末，由团市委推选参加上海青年骨干赴港挂职交流活动</w:t>
            </w:r>
          </w:p>
          <w:p w:rsidR="00B001AF" w:rsidRDefault="00B001AF" w:rsidP="000A4E88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B001AF" w:rsidTr="000A4E88">
        <w:trPr>
          <w:trHeight w:val="2622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简历</w:t>
            </w:r>
          </w:p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B163D0">
              <w:rPr>
                <w:rFonts w:ascii="仿宋_GB2312" w:eastAsia="仿宋_GB2312" w:hAnsi="宋体" w:hint="eastAsia"/>
                <w:b/>
                <w:sz w:val="24"/>
              </w:rPr>
              <w:t>（详见填写说明）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1992.9-1998.7 就读沈阳音乐学院附中  琵琶专业</w:t>
            </w:r>
          </w:p>
          <w:p w:rsidR="00B001AF" w:rsidRDefault="00B001AF" w:rsidP="000A4E88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1998.9-2002.7 就读上海音乐学院民乐系  琵琶专业（本科）</w:t>
            </w:r>
          </w:p>
          <w:p w:rsidR="00B001AF" w:rsidRDefault="00B001AF" w:rsidP="000A4E88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2002.9-2008.7 任职上海音乐学院民族音乐系 学生辅导员</w:t>
            </w:r>
          </w:p>
          <w:p w:rsidR="00B001AF" w:rsidRDefault="00B001AF" w:rsidP="000A4E88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2008.9-2010.5  任职上海音乐学院学工办  主任助理</w:t>
            </w:r>
          </w:p>
          <w:p w:rsidR="00B001AF" w:rsidRDefault="00B001AF" w:rsidP="000A4E88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2010年至今  任职上海音乐学院团委 书记</w:t>
            </w:r>
          </w:p>
          <w:p w:rsidR="00B001AF" w:rsidRPr="00777CFE" w:rsidRDefault="00B001AF" w:rsidP="000A4E88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2011年7月获音乐审美心理学硕士学位</w:t>
            </w:r>
          </w:p>
        </w:tc>
      </w:tr>
      <w:tr w:rsidR="00B001AF" w:rsidTr="000A4E88">
        <w:trPr>
          <w:trHeight w:val="65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主要事迹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01AF" w:rsidRPr="006931E2" w:rsidRDefault="00B001AF" w:rsidP="000A4E88">
            <w:pPr>
              <w:spacing w:line="360" w:lineRule="auto"/>
              <w:ind w:firstLineChars="200" w:firstLine="360"/>
              <w:rPr>
                <w:sz w:val="18"/>
                <w:szCs w:val="18"/>
              </w:rPr>
            </w:pPr>
            <w:r w:rsidRPr="006931E2">
              <w:rPr>
                <w:rFonts w:hint="eastAsia"/>
                <w:sz w:val="18"/>
                <w:szCs w:val="18"/>
              </w:rPr>
              <w:t>亢爽，女，中共党员，研究生结业、硕士学位，正科级干部，思政讲师，现任上海音乐学院团委书记。</w:t>
            </w:r>
            <w:r w:rsidRPr="006931E2">
              <w:rPr>
                <w:rFonts w:hint="eastAsia"/>
                <w:sz w:val="18"/>
                <w:szCs w:val="18"/>
              </w:rPr>
              <w:t>2002</w:t>
            </w:r>
            <w:r w:rsidRPr="006931E2">
              <w:rPr>
                <w:rFonts w:hint="eastAsia"/>
                <w:sz w:val="18"/>
                <w:szCs w:val="18"/>
              </w:rPr>
              <w:t>年毕业于上海音乐学院民族音乐系本科琵琶演奏专业，并留校。先后担任学生辅导员、学工办主任助理及团委书记等职，从事高校学生工作近十年。十年来，在与同龄及</w:t>
            </w:r>
            <w:r w:rsidRPr="006931E2">
              <w:rPr>
                <w:rFonts w:hint="eastAsia"/>
                <w:sz w:val="18"/>
                <w:szCs w:val="18"/>
              </w:rPr>
              <w:t>90</w:t>
            </w:r>
            <w:r w:rsidRPr="006931E2">
              <w:rPr>
                <w:rFonts w:hint="eastAsia"/>
                <w:sz w:val="18"/>
                <w:szCs w:val="18"/>
              </w:rPr>
              <w:t>后青年们共同学习成长的过程中，她深深的热爱这份党托付给的事业，将高校青年学生工作视为神圣的使命和责任，勤恳敬业、无私奉献、勇于创新、甘为人梯。工作期间，曾被推荐参加市科教党委优秀辅导员培训班、团市委优秀青年骨干赴港挂职交流等活动，</w:t>
            </w:r>
            <w:r w:rsidRPr="006931E2">
              <w:rPr>
                <w:rFonts w:hint="eastAsia"/>
                <w:sz w:val="18"/>
                <w:szCs w:val="18"/>
              </w:rPr>
              <w:t>2012</w:t>
            </w:r>
            <w:r w:rsidRPr="006931E2">
              <w:rPr>
                <w:rFonts w:hint="eastAsia"/>
                <w:sz w:val="18"/>
                <w:szCs w:val="18"/>
              </w:rPr>
              <w:t>年荣获“上海市优秀共青团干部”称号。该同志热爱并积极探索青年工作，尤其在院团委任职期间，上音共青团组织为学校培养了大批优秀青年，在上海高校及青年文化领域赢得了大量殊荣。该同志淡泊名利，始终以开阔、乐观、积极的心境为上海音乐学院的青年学生工作默默奉献青春、抛洒汗水，为青年团员们的成长发展铺筑道路、贡献力量，努力成为广大团员青年们心目中真正的青春导航者。</w:t>
            </w:r>
          </w:p>
        </w:tc>
      </w:tr>
      <w:tr w:rsidR="00B001AF" w:rsidTr="000A4E88">
        <w:trPr>
          <w:trHeight w:val="1879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pacing w:val="-20"/>
                <w:sz w:val="24"/>
              </w:rPr>
            </w:pPr>
            <w:r>
              <w:rPr>
                <w:rFonts w:ascii="仿宋_GB2312" w:eastAsia="仿宋_GB2312" w:hAnsi="宋体" w:hint="eastAsia"/>
                <w:spacing w:val="-20"/>
                <w:sz w:val="24"/>
              </w:rPr>
              <w:t>基层团组织意见</w:t>
            </w:r>
          </w:p>
          <w:p w:rsidR="00B001AF" w:rsidRPr="00C20299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pacing w:val="-20"/>
                <w:sz w:val="24"/>
              </w:rPr>
            </w:pPr>
            <w:r w:rsidRPr="00B163D0">
              <w:rPr>
                <w:rFonts w:ascii="仿宋_GB2312" w:eastAsia="仿宋_GB2312" w:hAnsi="宋体" w:hint="eastAsia"/>
                <w:b/>
                <w:sz w:val="24"/>
              </w:rPr>
              <w:t>（详见填写说明）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</w:p>
          <w:p w:rsidR="00B001AF" w:rsidRDefault="00B001AF" w:rsidP="000A4E88">
            <w:pPr>
              <w:snapToGrid w:val="0"/>
              <w:spacing w:line="360" w:lineRule="auto"/>
              <w:ind w:firstLineChars="350" w:firstLine="8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该同志事迹情况属实，同意推荐。</w:t>
            </w:r>
          </w:p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（盖  章）</w:t>
            </w:r>
          </w:p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2015年 1 月 5 日  </w:t>
            </w:r>
          </w:p>
        </w:tc>
      </w:tr>
      <w:tr w:rsidR="00B001AF" w:rsidTr="000A4E88">
        <w:trPr>
          <w:trHeight w:val="1603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pacing w:val="-20"/>
                <w:sz w:val="24"/>
              </w:rPr>
            </w:pPr>
            <w:r>
              <w:rPr>
                <w:rFonts w:ascii="仿宋_GB2312" w:eastAsia="仿宋_GB2312" w:hAnsi="宋体" w:hint="eastAsia"/>
                <w:spacing w:val="-20"/>
                <w:sz w:val="24"/>
              </w:rPr>
              <w:t>基层党组织意见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（盖  章）</w:t>
            </w:r>
          </w:p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年    月    日</w:t>
            </w:r>
          </w:p>
        </w:tc>
      </w:tr>
      <w:tr w:rsidR="00B001AF" w:rsidTr="000A4E88">
        <w:trPr>
          <w:trHeight w:val="2065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pacing w:val="-20"/>
                <w:sz w:val="24"/>
              </w:rPr>
            </w:pPr>
            <w:r>
              <w:rPr>
                <w:rFonts w:ascii="仿宋_GB2312" w:eastAsia="仿宋_GB2312" w:hAnsi="宋体" w:hint="eastAsia"/>
                <w:spacing w:val="-20"/>
                <w:sz w:val="24"/>
              </w:rPr>
              <w:t>推荐单位意见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（盖  章）</w:t>
            </w:r>
          </w:p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年    月    日</w:t>
            </w:r>
          </w:p>
        </w:tc>
      </w:tr>
      <w:tr w:rsidR="00B001AF" w:rsidTr="000A4E88">
        <w:trPr>
          <w:trHeight w:val="2395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评选表彰</w:t>
            </w:r>
          </w:p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工作领导</w:t>
            </w:r>
          </w:p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小组意见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B001AF" w:rsidRDefault="00B001AF" w:rsidP="000A4E88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（盖  章）</w:t>
            </w:r>
          </w:p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年    月    日</w:t>
            </w:r>
          </w:p>
        </w:tc>
      </w:tr>
      <w:tr w:rsidR="00B001AF" w:rsidTr="000A4E88">
        <w:trPr>
          <w:trHeight w:val="1261"/>
          <w:jc w:val="center"/>
        </w:trPr>
        <w:tc>
          <w:tcPr>
            <w:tcW w:w="22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pacing w:val="-20"/>
                <w:sz w:val="24"/>
              </w:rPr>
            </w:pPr>
            <w:r>
              <w:rPr>
                <w:rFonts w:ascii="仿宋_GB2312" w:eastAsia="仿宋_GB2312" w:hAnsi="宋体" w:hint="eastAsia"/>
                <w:spacing w:val="-20"/>
                <w:sz w:val="24"/>
              </w:rPr>
              <w:t>备注</w:t>
            </w:r>
          </w:p>
        </w:tc>
        <w:tc>
          <w:tcPr>
            <w:tcW w:w="661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1AF" w:rsidRDefault="00B001AF" w:rsidP="000A4E88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0837AC" w:rsidRDefault="00564EE1">
      <w:pPr>
        <w:rPr>
          <w:rFonts w:hint="eastAsia"/>
        </w:rPr>
      </w:pPr>
    </w:p>
    <w:p w:rsidR="00F50767" w:rsidRDefault="00F50767">
      <w:pPr>
        <w:rPr>
          <w:rFonts w:hint="eastAsia"/>
        </w:rPr>
      </w:pPr>
    </w:p>
    <w:p w:rsidR="00F50767" w:rsidRDefault="00F50767">
      <w:r w:rsidRPr="00F50767">
        <w:rPr>
          <w:rFonts w:hint="eastAsia"/>
        </w:rPr>
        <w:t>亢爽，女，中共党员，研究生结业、硕士学位，正科级干部，思政讲师，现任上海音乐学院团委书记。</w:t>
      </w:r>
      <w:r w:rsidRPr="00F50767">
        <w:rPr>
          <w:rFonts w:hint="eastAsia"/>
        </w:rPr>
        <w:t>2002</w:t>
      </w:r>
      <w:r w:rsidRPr="00F50767">
        <w:rPr>
          <w:rFonts w:hint="eastAsia"/>
        </w:rPr>
        <w:t>年毕业于上海音乐学院民乐系本科琵琶演奏专业并留校。十多年来，她将高校青年学生工作视为神圣的使命和责任，勤恳敬业、无私奉献、勇于创新、甘为人梯。工作期间，曾被推荐参加市科教党委优秀辅导员培训班、团市委优秀青年骨干赴港挂职交流等活动，</w:t>
      </w:r>
      <w:r w:rsidRPr="00F50767">
        <w:rPr>
          <w:rFonts w:hint="eastAsia"/>
        </w:rPr>
        <w:t>2012</w:t>
      </w:r>
      <w:r w:rsidRPr="00F50767">
        <w:rPr>
          <w:rFonts w:hint="eastAsia"/>
        </w:rPr>
        <w:t>年荣获“上海市优秀共青团干部”称号。该同志任职期间，上音团委为学校培养了大批优秀青年，在上海高校及青年文化领域赢得了大量殊荣。她淡泊名利，始终以开阔、乐观、积极的心境为上海音乐学院的青年学生工作默默奉献青春、抛洒汗水，为青年团员们的成长发展铺筑道路、贡献力量。</w:t>
      </w:r>
    </w:p>
    <w:sectPr w:rsidR="00F50767" w:rsidSect="008D67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EE1" w:rsidRDefault="00564EE1" w:rsidP="00F50767">
      <w:r>
        <w:separator/>
      </w:r>
    </w:p>
  </w:endnote>
  <w:endnote w:type="continuationSeparator" w:id="1">
    <w:p w:rsidR="00564EE1" w:rsidRDefault="00564EE1" w:rsidP="00F50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EE1" w:rsidRDefault="00564EE1" w:rsidP="00F50767">
      <w:r>
        <w:separator/>
      </w:r>
    </w:p>
  </w:footnote>
  <w:footnote w:type="continuationSeparator" w:id="1">
    <w:p w:rsidR="00564EE1" w:rsidRDefault="00564EE1" w:rsidP="00F507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01AF"/>
    <w:rsid w:val="0055528D"/>
    <w:rsid w:val="00564EE1"/>
    <w:rsid w:val="008D6730"/>
    <w:rsid w:val="00B001AF"/>
    <w:rsid w:val="00F268AE"/>
    <w:rsid w:val="00F50767"/>
    <w:rsid w:val="00F67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A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001A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001AF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507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50767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507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5076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422</Words>
  <Characters>2412</Characters>
  <Application>Microsoft Office Word</Application>
  <DocSecurity>0</DocSecurity>
  <Lines>20</Lines>
  <Paragraphs>5</Paragraphs>
  <ScaleCrop>false</ScaleCrop>
  <Company>Microsoft</Company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2015-01-06T06:23:00Z</dcterms:created>
  <dcterms:modified xsi:type="dcterms:W3CDTF">2015-01-08T08:55:00Z</dcterms:modified>
</cp:coreProperties>
</file>