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18" w:rsidRDefault="00F13461">
      <w:r>
        <w:rPr>
          <w:rFonts w:hint="eastAsia"/>
        </w:rPr>
        <w:t>附件</w:t>
      </w:r>
      <w:r>
        <w:rPr>
          <w:rFonts w:hint="eastAsia"/>
        </w:rPr>
        <w:t>1</w:t>
      </w:r>
    </w:p>
    <w:p w:rsidR="00F13461" w:rsidRPr="00F13461" w:rsidRDefault="00F13461" w:rsidP="00F13461">
      <w:pPr>
        <w:ind w:firstLineChars="400" w:firstLine="1120"/>
        <w:rPr>
          <w:rFonts w:ascii="黑体" w:eastAsia="黑体"/>
          <w:sz w:val="24"/>
        </w:rPr>
      </w:pPr>
      <w:r w:rsidRPr="00F13461">
        <w:rPr>
          <w:rFonts w:ascii="黑体" w:eastAsia="黑体" w:hint="eastAsia"/>
          <w:sz w:val="28"/>
        </w:rPr>
        <w:t xml:space="preserve">中共上海市委组织部      </w:t>
      </w:r>
      <w:r>
        <w:rPr>
          <w:rFonts w:ascii="黑体" w:eastAsia="黑体" w:hint="eastAsia"/>
          <w:sz w:val="28"/>
        </w:rPr>
        <w:t xml:space="preserve">  </w:t>
      </w:r>
      <w:r w:rsidRPr="00F13461">
        <w:rPr>
          <w:rFonts w:ascii="黑体" w:eastAsia="黑体" w:hint="eastAsia"/>
          <w:sz w:val="28"/>
        </w:rPr>
        <w:t xml:space="preserve"> 中共上海市委党校   </w:t>
      </w:r>
    </w:p>
    <w:p w:rsidR="006B5300" w:rsidRPr="006B5300" w:rsidRDefault="00F13461" w:rsidP="006B5300">
      <w:pPr>
        <w:spacing w:after="240" w:line="360" w:lineRule="auto"/>
        <w:jc w:val="center"/>
        <w:rPr>
          <w:sz w:val="28"/>
        </w:rPr>
      </w:pPr>
      <w:r w:rsidRPr="00F13461">
        <w:rPr>
          <w:rFonts w:hint="eastAsia"/>
          <w:sz w:val="28"/>
        </w:rPr>
        <w:t>上海市高层次人才研修班学员登记表</w:t>
      </w:r>
    </w:p>
    <w:tbl>
      <w:tblPr>
        <w:tblStyle w:val="a5"/>
        <w:tblW w:w="4887" w:type="pct"/>
        <w:jc w:val="center"/>
        <w:tblLook w:val="04A0" w:firstRow="1" w:lastRow="0" w:firstColumn="1" w:lastColumn="0" w:noHBand="0" w:noVBand="1"/>
      </w:tblPr>
      <w:tblGrid>
        <w:gridCol w:w="608"/>
        <w:gridCol w:w="610"/>
        <w:gridCol w:w="367"/>
        <w:gridCol w:w="779"/>
        <w:gridCol w:w="411"/>
        <w:gridCol w:w="718"/>
        <w:gridCol w:w="427"/>
        <w:gridCol w:w="1059"/>
        <w:gridCol w:w="724"/>
        <w:gridCol w:w="729"/>
        <w:gridCol w:w="811"/>
        <w:gridCol w:w="1086"/>
      </w:tblGrid>
      <w:tr w:rsidR="00132F64" w:rsidRPr="00D31B38" w:rsidTr="00BF3192">
        <w:trPr>
          <w:trHeight w:hRule="exact" w:val="429"/>
          <w:jc w:val="center"/>
        </w:trPr>
        <w:tc>
          <w:tcPr>
            <w:tcW w:w="783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13461" w:rsidRPr="00D31B38" w:rsidRDefault="00F13461" w:rsidP="006B5300">
            <w:pPr>
              <w:spacing w:after="240"/>
              <w:jc w:val="center"/>
              <w:rPr>
                <w:szCs w:val="21"/>
              </w:rPr>
            </w:pPr>
            <w:r w:rsidRPr="00D31B38">
              <w:rPr>
                <w:rFonts w:hint="eastAsia"/>
                <w:szCs w:val="21"/>
              </w:rPr>
              <w:t>参加</w:t>
            </w:r>
            <w:r w:rsidR="00D31B38" w:rsidRPr="00D31B38">
              <w:rPr>
                <w:rFonts w:hint="eastAsia"/>
                <w:szCs w:val="21"/>
              </w:rPr>
              <w:t>班</w:t>
            </w:r>
            <w:r w:rsidRPr="00D31B38">
              <w:rPr>
                <w:rFonts w:hint="eastAsia"/>
                <w:szCs w:val="21"/>
              </w:rPr>
              <w:t>名</w:t>
            </w:r>
          </w:p>
        </w:tc>
        <w:tc>
          <w:tcPr>
            <w:tcW w:w="4217" w:type="pct"/>
            <w:gridSpan w:val="10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F13461" w:rsidRPr="00D31B38" w:rsidRDefault="0041722A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赵玉政</w:t>
            </w:r>
          </w:p>
        </w:tc>
      </w:tr>
      <w:tr w:rsidR="006B5300" w:rsidRPr="00D31B38" w:rsidTr="00BF3192">
        <w:trPr>
          <w:trHeight w:hRule="exact" w:val="425"/>
          <w:jc w:val="center"/>
        </w:trPr>
        <w:tc>
          <w:tcPr>
            <w:tcW w:w="783" w:type="pct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13461" w:rsidRPr="00D31B38" w:rsidRDefault="00D31B38" w:rsidP="00D31B38">
            <w:pPr>
              <w:jc w:val="center"/>
              <w:rPr>
                <w:szCs w:val="21"/>
              </w:rPr>
            </w:pPr>
            <w:r w:rsidRPr="00D31B38"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 w:rsidRPr="00D31B38">
              <w:rPr>
                <w:rFonts w:hint="eastAsia"/>
                <w:szCs w:val="21"/>
              </w:rPr>
              <w:t>名</w:t>
            </w:r>
          </w:p>
        </w:tc>
        <w:tc>
          <w:tcPr>
            <w:tcW w:w="739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13461" w:rsidRPr="00D31B38" w:rsidRDefault="0041722A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赵玉政</w:t>
            </w:r>
          </w:p>
        </w:tc>
        <w:tc>
          <w:tcPr>
            <w:tcW w:w="728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13461" w:rsidRPr="00D31B38" w:rsidRDefault="00D31B38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253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13461" w:rsidRPr="00D31B38" w:rsidRDefault="0041722A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66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13461" w:rsidRPr="00D31B38" w:rsidRDefault="00D31B38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680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13461" w:rsidRPr="00D31B38" w:rsidRDefault="0041722A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1983.10</w:t>
            </w:r>
          </w:p>
        </w:tc>
        <w:tc>
          <w:tcPr>
            <w:tcW w:w="47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13461" w:rsidRPr="00D31B38" w:rsidRDefault="00D31B38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67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F13461" w:rsidRPr="00D31B38" w:rsidRDefault="0041722A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汉</w:t>
            </w:r>
          </w:p>
        </w:tc>
      </w:tr>
      <w:tr w:rsidR="006B5300" w:rsidRPr="00D31B38" w:rsidTr="00BF3192">
        <w:trPr>
          <w:trHeight w:hRule="exact" w:val="431"/>
          <w:jc w:val="center"/>
        </w:trPr>
        <w:tc>
          <w:tcPr>
            <w:tcW w:w="783" w:type="pct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31B38" w:rsidRPr="00D31B38" w:rsidRDefault="00D31B38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739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31B38" w:rsidRPr="00D31B38" w:rsidRDefault="0041722A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</w:t>
            </w:r>
          </w:p>
        </w:tc>
        <w:tc>
          <w:tcPr>
            <w:tcW w:w="728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31B38" w:rsidRPr="00D31B38" w:rsidRDefault="00D31B38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914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31B38" w:rsidRPr="00D31B38" w:rsidRDefault="0041722A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</w:t>
            </w:r>
          </w:p>
        </w:tc>
        <w:tc>
          <w:tcPr>
            <w:tcW w:w="680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31B38" w:rsidRPr="00D31B38" w:rsidRDefault="00D31B38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留学国别</w:t>
            </w:r>
          </w:p>
        </w:tc>
        <w:tc>
          <w:tcPr>
            <w:tcW w:w="1156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D31B38" w:rsidRPr="00D31B38" w:rsidRDefault="0041722A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BF3192" w:rsidRPr="00D31B38" w:rsidTr="00BF3192">
        <w:trPr>
          <w:trHeight w:hRule="exact" w:val="707"/>
          <w:jc w:val="center"/>
        </w:trPr>
        <w:tc>
          <w:tcPr>
            <w:tcW w:w="783" w:type="pct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32F64" w:rsidRPr="00D31B38" w:rsidRDefault="00132F64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739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32F64" w:rsidRPr="00D31B38" w:rsidRDefault="0041722A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中共党员</w:t>
            </w:r>
          </w:p>
        </w:tc>
        <w:tc>
          <w:tcPr>
            <w:tcW w:w="728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32F64" w:rsidRPr="00BF3192" w:rsidRDefault="00132F64" w:rsidP="00D31B38">
            <w:pPr>
              <w:jc w:val="center"/>
              <w:rPr>
                <w:szCs w:val="21"/>
              </w:rPr>
            </w:pPr>
            <w:r w:rsidRPr="00BF3192">
              <w:rPr>
                <w:rFonts w:hint="eastAsia"/>
                <w:szCs w:val="21"/>
              </w:rPr>
              <w:t>参加工作</w:t>
            </w:r>
          </w:p>
          <w:p w:rsidR="00132F64" w:rsidRPr="00BF3192" w:rsidRDefault="00132F64" w:rsidP="00D31B38">
            <w:pPr>
              <w:jc w:val="center"/>
              <w:rPr>
                <w:szCs w:val="21"/>
              </w:rPr>
            </w:pPr>
            <w:r w:rsidRPr="00BF3192">
              <w:rPr>
                <w:rFonts w:hint="eastAsia"/>
                <w:szCs w:val="21"/>
              </w:rPr>
              <w:t>时间</w:t>
            </w:r>
          </w:p>
        </w:tc>
        <w:tc>
          <w:tcPr>
            <w:tcW w:w="914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32F64" w:rsidRPr="00D31B38" w:rsidRDefault="0041722A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2012.07</w:t>
            </w:r>
          </w:p>
        </w:tc>
        <w:tc>
          <w:tcPr>
            <w:tcW w:w="680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32F64" w:rsidRDefault="00132F64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</w:t>
            </w:r>
          </w:p>
          <w:p w:rsidR="00132F64" w:rsidRPr="00D31B38" w:rsidRDefault="00132F64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156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132F64" w:rsidRPr="00D31B38" w:rsidRDefault="0041722A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中级</w:t>
            </w:r>
          </w:p>
        </w:tc>
      </w:tr>
      <w:tr w:rsidR="00401A15" w:rsidRPr="00D31B38" w:rsidTr="00BF3192">
        <w:trPr>
          <w:trHeight w:hRule="exact" w:val="397"/>
          <w:jc w:val="center"/>
        </w:trPr>
        <w:tc>
          <w:tcPr>
            <w:tcW w:w="783" w:type="pct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01A15" w:rsidRPr="00D31B38" w:rsidRDefault="00401A15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单位与职务</w:t>
            </w:r>
          </w:p>
        </w:tc>
        <w:tc>
          <w:tcPr>
            <w:tcW w:w="3061" w:type="pct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01A15" w:rsidRPr="00D31B38" w:rsidRDefault="0041722A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华东理工大学</w:t>
            </w:r>
          </w:p>
        </w:tc>
        <w:tc>
          <w:tcPr>
            <w:tcW w:w="47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01A15" w:rsidRPr="00D31B38" w:rsidRDefault="00401A15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67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401A15" w:rsidRPr="00D31B38" w:rsidRDefault="0041722A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401A15" w:rsidRPr="00D31B38" w:rsidTr="00BF3192">
        <w:trPr>
          <w:trHeight w:hRule="exact" w:val="397"/>
          <w:jc w:val="center"/>
        </w:trPr>
        <w:tc>
          <w:tcPr>
            <w:tcW w:w="783" w:type="pct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01A15" w:rsidRPr="00D31B38" w:rsidRDefault="00401A15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1720" w:type="pct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01A15" w:rsidRPr="00D31B38" w:rsidRDefault="0041722A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上海市徐汇区梅陇路</w:t>
            </w:r>
            <w:r>
              <w:rPr>
                <w:rFonts w:hint="eastAsia"/>
                <w:szCs w:val="21"/>
              </w:rPr>
              <w:t>130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66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01A15" w:rsidRPr="00D31B38" w:rsidRDefault="00401A15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680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01A15" w:rsidRPr="00D31B38" w:rsidRDefault="0041722A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021-64251287</w:t>
            </w:r>
          </w:p>
        </w:tc>
        <w:tc>
          <w:tcPr>
            <w:tcW w:w="47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01A15" w:rsidRPr="00D31B38" w:rsidRDefault="00401A15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67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401A15" w:rsidRPr="00D31B38" w:rsidRDefault="0041722A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200237</w:t>
            </w:r>
          </w:p>
        </w:tc>
      </w:tr>
      <w:tr w:rsidR="00401A15" w:rsidRPr="00D31B38" w:rsidTr="00BF3192">
        <w:trPr>
          <w:trHeight w:hRule="exact" w:val="397"/>
          <w:jc w:val="center"/>
        </w:trPr>
        <w:tc>
          <w:tcPr>
            <w:tcW w:w="783" w:type="pct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01A15" w:rsidRPr="00D31B38" w:rsidRDefault="00401A15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家庭地址</w:t>
            </w:r>
          </w:p>
        </w:tc>
        <w:tc>
          <w:tcPr>
            <w:tcW w:w="1720" w:type="pct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01A15" w:rsidRPr="00D31B38" w:rsidRDefault="0041722A" w:rsidP="004172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上海市徐汇区华发路</w:t>
            </w:r>
            <w:r>
              <w:rPr>
                <w:rFonts w:hint="eastAsia"/>
                <w:szCs w:val="21"/>
              </w:rPr>
              <w:t>406</w:t>
            </w:r>
            <w:r>
              <w:rPr>
                <w:rFonts w:hint="eastAsia"/>
                <w:szCs w:val="21"/>
              </w:rPr>
              <w:t>弄</w:t>
            </w:r>
          </w:p>
        </w:tc>
        <w:tc>
          <w:tcPr>
            <w:tcW w:w="66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01A15" w:rsidRPr="00D31B38" w:rsidRDefault="00401A15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680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01A15" w:rsidRPr="00D31B38" w:rsidRDefault="0041722A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021-64251287</w:t>
            </w:r>
          </w:p>
        </w:tc>
        <w:tc>
          <w:tcPr>
            <w:tcW w:w="47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01A15" w:rsidRPr="00D31B38" w:rsidRDefault="00401A15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67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401A15" w:rsidRPr="00D31B38" w:rsidRDefault="0041722A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200237</w:t>
            </w:r>
          </w:p>
        </w:tc>
      </w:tr>
      <w:tr w:rsidR="00401A15" w:rsidRPr="00D31B38" w:rsidTr="00BF3192">
        <w:trPr>
          <w:trHeight w:hRule="exact" w:val="397"/>
          <w:jc w:val="center"/>
        </w:trPr>
        <w:tc>
          <w:tcPr>
            <w:tcW w:w="783" w:type="pct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01A15" w:rsidRPr="00D31B38" w:rsidRDefault="00401A15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1720" w:type="pct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01A15" w:rsidRPr="00D31B38" w:rsidRDefault="0041722A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13585663199</w:t>
            </w:r>
          </w:p>
        </w:tc>
        <w:tc>
          <w:tcPr>
            <w:tcW w:w="66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01A15" w:rsidRPr="00D31B38" w:rsidRDefault="00401A15" w:rsidP="00F13461">
            <w:pPr>
              <w:jc w:val="center"/>
              <w:rPr>
                <w:szCs w:val="21"/>
              </w:rPr>
            </w:pPr>
            <w:r w:rsidRPr="00401A15">
              <w:rPr>
                <w:rFonts w:hint="eastAsia"/>
                <w:szCs w:val="21"/>
              </w:rPr>
              <w:t>电子信</w:t>
            </w:r>
            <w:r w:rsidRPr="00401A15">
              <w:rPr>
                <w:rFonts w:hint="eastAsia"/>
                <w:sz w:val="22"/>
                <w:szCs w:val="21"/>
              </w:rPr>
              <w:t>箱</w:t>
            </w:r>
          </w:p>
        </w:tc>
        <w:tc>
          <w:tcPr>
            <w:tcW w:w="1836" w:type="pct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401A15" w:rsidRPr="00D31B38" w:rsidRDefault="0041722A" w:rsidP="00F1346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Y</w:t>
            </w:r>
            <w:r>
              <w:rPr>
                <w:rFonts w:hint="eastAsia"/>
                <w:szCs w:val="21"/>
              </w:rPr>
              <w:t>uzhengzhao@ecust.edu.cn</w:t>
            </w:r>
          </w:p>
        </w:tc>
      </w:tr>
      <w:tr w:rsidR="00401A15" w:rsidRPr="00D31B38" w:rsidTr="00BF3192">
        <w:trPr>
          <w:trHeight w:hRule="exact" w:val="397"/>
          <w:jc w:val="center"/>
        </w:trPr>
        <w:tc>
          <w:tcPr>
            <w:tcW w:w="1794" w:type="pct"/>
            <w:gridSpan w:val="5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401A15" w:rsidRPr="00D31B38" w:rsidRDefault="00401A15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身份证号（护照号）</w:t>
            </w:r>
          </w:p>
        </w:tc>
        <w:tc>
          <w:tcPr>
            <w:tcW w:w="3206" w:type="pct"/>
            <w:gridSpan w:val="7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401A15" w:rsidRPr="00D31B38" w:rsidRDefault="0041722A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410728198310080518  (PE0145704)</w:t>
            </w:r>
          </w:p>
        </w:tc>
      </w:tr>
      <w:tr w:rsidR="006B5300" w:rsidRPr="00D31B38" w:rsidTr="00AB4CF5">
        <w:trPr>
          <w:trHeight w:hRule="exact" w:val="3031"/>
          <w:jc w:val="center"/>
        </w:trPr>
        <w:tc>
          <w:tcPr>
            <w:tcW w:w="391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5300" w:rsidRPr="00D31B38" w:rsidRDefault="006B5300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简历</w:t>
            </w:r>
          </w:p>
        </w:tc>
        <w:tc>
          <w:tcPr>
            <w:tcW w:w="4609" w:type="pct"/>
            <w:gridSpan w:val="11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494D13" w:rsidRPr="00EA70D9" w:rsidRDefault="00494D13" w:rsidP="00494D13">
            <w:pPr>
              <w:spacing w:line="360" w:lineRule="auto"/>
              <w:jc w:val="left"/>
              <w:rPr>
                <w:b/>
                <w:bCs/>
                <w:sz w:val="18"/>
              </w:rPr>
            </w:pPr>
            <w:r w:rsidRPr="00EA70D9">
              <w:rPr>
                <w:rFonts w:ascii="Arial" w:hAnsi="Arial" w:cs="Arial" w:hint="eastAsia"/>
                <w:b/>
                <w:sz w:val="18"/>
                <w:szCs w:val="21"/>
              </w:rPr>
              <w:t>教育背景</w:t>
            </w:r>
            <w:r w:rsidRPr="00EA70D9">
              <w:rPr>
                <w:rFonts w:ascii="Arial" w:hAnsi="Arial" w:cs="Arial" w:hint="eastAsia"/>
                <w:sz w:val="18"/>
                <w:szCs w:val="21"/>
              </w:rPr>
              <w:t xml:space="preserve">: </w:t>
            </w:r>
            <w:r w:rsidRPr="00EA70D9">
              <w:rPr>
                <w:rFonts w:ascii="Arial" w:hAnsi="Arial" w:cs="Arial" w:hint="eastAsia"/>
                <w:sz w:val="18"/>
                <w:szCs w:val="21"/>
              </w:rPr>
              <w:t>2012.07</w:t>
            </w:r>
            <w:r w:rsidRPr="00EA70D9">
              <w:rPr>
                <w:rFonts w:ascii="Arial" w:hAnsi="Arial" w:cs="Arial"/>
                <w:sz w:val="18"/>
                <w:szCs w:val="21"/>
              </w:rPr>
              <w:t>～</w:t>
            </w:r>
            <w:r w:rsidRPr="00EA70D9">
              <w:rPr>
                <w:rFonts w:ascii="Arial" w:hAnsi="Arial" w:cs="Arial" w:hint="eastAsia"/>
                <w:sz w:val="18"/>
                <w:szCs w:val="21"/>
              </w:rPr>
              <w:t xml:space="preserve">now  </w:t>
            </w:r>
            <w:r w:rsidRPr="00EA70D9">
              <w:rPr>
                <w:rFonts w:ascii="Times New Roman" w:hAnsi="Times New Roman" w:cs="Times New Roman" w:hint="eastAsia"/>
                <w:b/>
                <w:szCs w:val="24"/>
              </w:rPr>
              <w:t xml:space="preserve">    </w:t>
            </w:r>
            <w:r w:rsidRPr="00EA70D9">
              <w:rPr>
                <w:rFonts w:ascii="宋体" w:hAnsi="宋体" w:hint="eastAsia"/>
                <w:bCs/>
                <w:sz w:val="18"/>
                <w:szCs w:val="21"/>
              </w:rPr>
              <w:t>华东理工</w:t>
            </w:r>
            <w:r w:rsidRPr="00EA70D9">
              <w:rPr>
                <w:rFonts w:hint="eastAsia"/>
                <w:bCs/>
                <w:sz w:val="18"/>
                <w:szCs w:val="21"/>
              </w:rPr>
              <w:t>大学</w:t>
            </w:r>
            <w:r w:rsidRPr="00EA70D9">
              <w:rPr>
                <w:rFonts w:hint="eastAsia"/>
                <w:bCs/>
                <w:sz w:val="18"/>
                <w:szCs w:val="21"/>
              </w:rPr>
              <w:t xml:space="preserve">    </w:t>
            </w:r>
            <w:r w:rsidRPr="00EA70D9">
              <w:rPr>
                <w:rFonts w:hint="eastAsia"/>
                <w:bCs/>
                <w:sz w:val="18"/>
                <w:szCs w:val="21"/>
              </w:rPr>
              <w:t>教师</w:t>
            </w:r>
            <w:r w:rsidRPr="00EA70D9">
              <w:rPr>
                <w:rFonts w:ascii="Times New Roman" w:hAnsi="Times New Roman" w:cs="Times New Roman" w:hint="eastAsia"/>
                <w:b/>
                <w:szCs w:val="24"/>
              </w:rPr>
              <w:t xml:space="preserve">                                                          </w:t>
            </w:r>
            <w:r w:rsidRPr="00EA70D9">
              <w:rPr>
                <w:rFonts w:hint="eastAsia"/>
                <w:b/>
                <w:bCs/>
                <w:sz w:val="18"/>
                <w:shd w:val="pct15" w:color="auto" w:fill="FFFFFF"/>
              </w:rPr>
              <w:t xml:space="preserve">          </w:t>
            </w:r>
          </w:p>
          <w:p w:rsidR="00494D13" w:rsidRPr="00EA70D9" w:rsidRDefault="00494D13" w:rsidP="00EA70D9">
            <w:pPr>
              <w:ind w:right="339" w:firstLineChars="450" w:firstLine="810"/>
              <w:rPr>
                <w:bCs/>
                <w:sz w:val="18"/>
                <w:szCs w:val="21"/>
              </w:rPr>
            </w:pPr>
            <w:r w:rsidRPr="00EA70D9">
              <w:rPr>
                <w:rFonts w:ascii="Arial" w:hAnsi="Arial" w:cs="Arial" w:hint="eastAsia"/>
                <w:sz w:val="18"/>
                <w:szCs w:val="21"/>
              </w:rPr>
              <w:t>2007.09</w:t>
            </w:r>
            <w:r w:rsidRPr="00EA70D9">
              <w:rPr>
                <w:rFonts w:ascii="Arial" w:hAnsi="Arial" w:cs="Arial"/>
                <w:sz w:val="18"/>
                <w:szCs w:val="21"/>
              </w:rPr>
              <w:t>～</w:t>
            </w:r>
            <w:r w:rsidRPr="00EA70D9">
              <w:rPr>
                <w:rFonts w:ascii="Arial" w:hAnsi="Arial" w:cs="Arial" w:hint="eastAsia"/>
                <w:sz w:val="18"/>
                <w:szCs w:val="21"/>
              </w:rPr>
              <w:t xml:space="preserve">2012.06   </w:t>
            </w:r>
            <w:r w:rsidRPr="00EA70D9">
              <w:rPr>
                <w:rFonts w:ascii="宋体" w:hAnsi="宋体" w:hint="eastAsia"/>
                <w:bCs/>
                <w:sz w:val="18"/>
                <w:szCs w:val="21"/>
              </w:rPr>
              <w:t>华东理工</w:t>
            </w:r>
            <w:r w:rsidRPr="00EA70D9">
              <w:rPr>
                <w:rFonts w:hint="eastAsia"/>
                <w:bCs/>
                <w:sz w:val="18"/>
                <w:szCs w:val="21"/>
              </w:rPr>
              <w:t>大学</w:t>
            </w:r>
            <w:r w:rsidRPr="00EA70D9">
              <w:rPr>
                <w:rFonts w:hint="eastAsia"/>
                <w:bCs/>
                <w:sz w:val="18"/>
                <w:szCs w:val="21"/>
              </w:rPr>
              <w:t xml:space="preserve">    </w:t>
            </w:r>
            <w:r w:rsidRPr="00EA70D9">
              <w:rPr>
                <w:rFonts w:hint="eastAsia"/>
                <w:bCs/>
                <w:sz w:val="18"/>
                <w:szCs w:val="21"/>
              </w:rPr>
              <w:t>硕士、博士</w:t>
            </w:r>
          </w:p>
          <w:p w:rsidR="00494D13" w:rsidRPr="00EA70D9" w:rsidRDefault="00494D13" w:rsidP="00EA70D9">
            <w:pPr>
              <w:ind w:right="339" w:firstLineChars="450" w:firstLine="810"/>
              <w:rPr>
                <w:bCs/>
                <w:sz w:val="20"/>
                <w:szCs w:val="21"/>
              </w:rPr>
            </w:pPr>
            <w:r w:rsidRPr="00EA70D9">
              <w:rPr>
                <w:rFonts w:ascii="Arial" w:hAnsi="Arial" w:cs="Arial" w:hint="eastAsia"/>
                <w:sz w:val="18"/>
                <w:szCs w:val="21"/>
              </w:rPr>
              <w:t>2003.09</w:t>
            </w:r>
            <w:r w:rsidRPr="00EA70D9">
              <w:rPr>
                <w:rFonts w:ascii="Arial" w:hAnsi="Arial" w:cs="Arial"/>
                <w:sz w:val="18"/>
                <w:szCs w:val="21"/>
              </w:rPr>
              <w:t>～</w:t>
            </w:r>
            <w:r w:rsidRPr="00EA70D9">
              <w:rPr>
                <w:rFonts w:ascii="Arial" w:hAnsi="Arial" w:cs="Arial" w:hint="eastAsia"/>
                <w:sz w:val="18"/>
                <w:szCs w:val="21"/>
              </w:rPr>
              <w:t xml:space="preserve">2007.07 </w:t>
            </w:r>
            <w:r w:rsidRPr="00EA70D9">
              <w:rPr>
                <w:rFonts w:ascii="宋体" w:hAnsi="宋体" w:hint="eastAsia"/>
                <w:bCs/>
                <w:sz w:val="18"/>
                <w:szCs w:val="21"/>
              </w:rPr>
              <w:t xml:space="preserve">  山东大学   </w:t>
            </w:r>
            <w:r w:rsidRPr="00EA70D9">
              <w:rPr>
                <w:rFonts w:hint="eastAsia"/>
                <w:bCs/>
                <w:sz w:val="18"/>
                <w:szCs w:val="21"/>
              </w:rPr>
              <w:t xml:space="preserve"> </w:t>
            </w:r>
            <w:r w:rsidRPr="00EA70D9">
              <w:rPr>
                <w:rFonts w:ascii="宋体" w:hAnsi="宋体" w:hint="eastAsia"/>
                <w:bCs/>
                <w:sz w:val="18"/>
                <w:szCs w:val="21"/>
              </w:rPr>
              <w:t xml:space="preserve">    </w:t>
            </w:r>
            <w:r w:rsidRPr="00EA70D9">
              <w:rPr>
                <w:rFonts w:hint="eastAsia"/>
                <w:bCs/>
                <w:sz w:val="18"/>
                <w:szCs w:val="21"/>
              </w:rPr>
              <w:t>学士</w:t>
            </w:r>
          </w:p>
          <w:p w:rsidR="00EA70D9" w:rsidRPr="00EA70D9" w:rsidRDefault="00EA70D9" w:rsidP="00EA70D9">
            <w:pPr>
              <w:spacing w:line="360" w:lineRule="auto"/>
              <w:jc w:val="left"/>
              <w:rPr>
                <w:rFonts w:ascii="Arial" w:hAnsi="Arial" w:cs="Arial" w:hint="eastAsia"/>
                <w:sz w:val="18"/>
                <w:szCs w:val="21"/>
              </w:rPr>
            </w:pPr>
            <w:r w:rsidRPr="00EA70D9">
              <w:rPr>
                <w:rFonts w:ascii="Arial" w:hAnsi="Arial" w:cs="Arial" w:hint="eastAsia"/>
                <w:b/>
                <w:sz w:val="18"/>
                <w:szCs w:val="21"/>
              </w:rPr>
              <w:t>主要研究成果</w:t>
            </w:r>
            <w:r w:rsidRPr="00EA70D9">
              <w:rPr>
                <w:rFonts w:ascii="Arial" w:hAnsi="Arial" w:cs="Arial" w:hint="eastAsia"/>
                <w:sz w:val="18"/>
                <w:szCs w:val="21"/>
              </w:rPr>
              <w:t>：</w:t>
            </w:r>
            <w:r w:rsidRPr="00EA70D9">
              <w:rPr>
                <w:rFonts w:ascii="Arial" w:hAnsi="Arial" w:cs="Arial" w:hint="eastAsia"/>
                <w:sz w:val="18"/>
                <w:szCs w:val="21"/>
              </w:rPr>
              <w:t>曾</w:t>
            </w:r>
            <w:r w:rsidRPr="00EA70D9">
              <w:rPr>
                <w:rFonts w:ascii="Arial" w:hAnsi="Arial" w:cs="Arial" w:hint="eastAsia"/>
                <w:sz w:val="18"/>
                <w:szCs w:val="21"/>
              </w:rPr>
              <w:t>以第一作者身份在国际著名学术期刊《细胞</w:t>
            </w:r>
            <w:r w:rsidRPr="00EA70D9">
              <w:rPr>
                <w:rFonts w:ascii="Arial" w:hAnsi="Arial" w:cs="Arial" w:hint="eastAsia"/>
                <w:sz w:val="18"/>
                <w:szCs w:val="21"/>
              </w:rPr>
              <w:t>-</w:t>
            </w:r>
            <w:r w:rsidRPr="00EA70D9">
              <w:rPr>
                <w:rFonts w:ascii="Arial" w:hAnsi="Arial" w:cs="Arial" w:hint="eastAsia"/>
                <w:sz w:val="18"/>
                <w:szCs w:val="21"/>
              </w:rPr>
              <w:t>代谢》（</w:t>
            </w:r>
            <w:r w:rsidRPr="00EA70D9">
              <w:rPr>
                <w:rFonts w:ascii="Arial" w:hAnsi="Arial" w:cs="Arial" w:hint="eastAsia"/>
                <w:sz w:val="18"/>
                <w:szCs w:val="21"/>
              </w:rPr>
              <w:t>Cell Metabolism</w:t>
            </w:r>
            <w:r w:rsidRPr="00EA70D9">
              <w:rPr>
                <w:rFonts w:ascii="Arial" w:hAnsi="Arial" w:cs="Arial" w:hint="eastAsia"/>
                <w:sz w:val="18"/>
                <w:szCs w:val="21"/>
              </w:rPr>
              <w:t>，《</w:t>
            </w:r>
            <w:r w:rsidRPr="00EA70D9">
              <w:rPr>
                <w:rFonts w:ascii="Arial" w:hAnsi="Arial" w:cs="Arial" w:hint="eastAsia"/>
                <w:sz w:val="18"/>
                <w:szCs w:val="21"/>
              </w:rPr>
              <w:t>Cell</w:t>
            </w:r>
            <w:r w:rsidRPr="00EA70D9">
              <w:rPr>
                <w:rFonts w:ascii="Arial" w:hAnsi="Arial" w:cs="Arial" w:hint="eastAsia"/>
                <w:sz w:val="18"/>
                <w:szCs w:val="21"/>
              </w:rPr>
              <w:t>》子刊）上发表研究型论文</w:t>
            </w:r>
            <w:r>
              <w:rPr>
                <w:rFonts w:ascii="Arial" w:hAnsi="Arial" w:cs="Arial" w:hint="eastAsia"/>
                <w:sz w:val="18"/>
                <w:szCs w:val="21"/>
              </w:rPr>
              <w:t>，</w:t>
            </w:r>
            <w:r w:rsidRPr="00EA70D9">
              <w:rPr>
                <w:rFonts w:ascii="Arial" w:hAnsi="Arial" w:cs="Arial" w:hint="eastAsia"/>
                <w:sz w:val="18"/>
                <w:szCs w:val="21"/>
              </w:rPr>
              <w:t>解决了世界上众多科学家苦苦探索的</w:t>
            </w:r>
            <w:r w:rsidRPr="00EA70D9">
              <w:rPr>
                <w:rFonts w:ascii="Arial" w:hAnsi="Arial" w:cs="Arial" w:hint="eastAsia"/>
                <w:sz w:val="18"/>
                <w:szCs w:val="21"/>
              </w:rPr>
              <w:t>NADH</w:t>
            </w:r>
            <w:r w:rsidRPr="00EA70D9">
              <w:rPr>
                <w:rFonts w:ascii="Arial" w:hAnsi="Arial" w:cs="Arial" w:hint="eastAsia"/>
                <w:sz w:val="18"/>
                <w:szCs w:val="21"/>
              </w:rPr>
              <w:t>检测难题。</w:t>
            </w:r>
          </w:p>
          <w:p w:rsidR="00494D13" w:rsidRPr="00AB4CF5" w:rsidRDefault="00EA70D9" w:rsidP="00AB4CF5">
            <w:pPr>
              <w:spacing w:line="360" w:lineRule="auto"/>
              <w:jc w:val="left"/>
              <w:rPr>
                <w:rFonts w:ascii="Arial" w:hAnsi="Arial" w:cs="Arial" w:hint="eastAsia"/>
                <w:sz w:val="20"/>
                <w:szCs w:val="21"/>
              </w:rPr>
            </w:pPr>
            <w:r w:rsidRPr="00EA70D9">
              <w:rPr>
                <w:rFonts w:ascii="Arial" w:hAnsi="Arial" w:cs="Arial" w:hint="eastAsia"/>
                <w:b/>
                <w:sz w:val="18"/>
                <w:szCs w:val="21"/>
              </w:rPr>
              <w:t>荣誉及奖励</w:t>
            </w:r>
            <w:r w:rsidRPr="00EA70D9">
              <w:rPr>
                <w:rFonts w:ascii="Arial" w:hAnsi="Arial" w:cs="Arial" w:hint="eastAsia"/>
                <w:sz w:val="20"/>
                <w:szCs w:val="21"/>
              </w:rPr>
              <w:t>: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EA70D9">
              <w:rPr>
                <w:rFonts w:ascii="Arial" w:hAnsi="Arial" w:cs="Arial" w:hint="eastAsia"/>
                <w:sz w:val="18"/>
                <w:szCs w:val="21"/>
              </w:rPr>
              <w:t>上海市优秀毕业生</w:t>
            </w:r>
            <w:r>
              <w:rPr>
                <w:rFonts w:ascii="Arial" w:hAnsi="Arial" w:cs="Arial" w:hint="eastAsia"/>
                <w:sz w:val="18"/>
                <w:szCs w:val="21"/>
              </w:rPr>
              <w:t>，</w:t>
            </w:r>
            <w:r w:rsidR="00AB4CF5" w:rsidRPr="00AB4CF5">
              <w:rPr>
                <w:rFonts w:ascii="Arial" w:hAnsi="Arial" w:cs="Arial" w:hint="eastAsia"/>
                <w:sz w:val="18"/>
                <w:szCs w:val="21"/>
              </w:rPr>
              <w:t>上海市青少年科技创新市长奖</w:t>
            </w:r>
            <w:r w:rsidR="00AB4CF5">
              <w:rPr>
                <w:rFonts w:ascii="Arial" w:hAnsi="Arial" w:cs="Arial" w:hint="eastAsia"/>
                <w:sz w:val="18"/>
                <w:szCs w:val="21"/>
              </w:rPr>
              <w:t>。</w:t>
            </w:r>
            <w:r w:rsidR="00AB4CF5" w:rsidRPr="00AB4CF5">
              <w:rPr>
                <w:rFonts w:ascii="Arial" w:hAnsi="Arial" w:cs="Arial" w:hint="eastAsia"/>
                <w:sz w:val="18"/>
                <w:szCs w:val="21"/>
              </w:rPr>
              <w:t>受邀参加在泰国曼谷举行的第</w:t>
            </w:r>
            <w:r w:rsidR="00AB4CF5" w:rsidRPr="00AB4CF5">
              <w:rPr>
                <w:rFonts w:ascii="Arial" w:hAnsi="Arial" w:cs="Arial" w:hint="eastAsia"/>
                <w:sz w:val="18"/>
                <w:szCs w:val="21"/>
              </w:rPr>
              <w:t>13</w:t>
            </w:r>
            <w:r w:rsidR="00AB4CF5" w:rsidRPr="00AB4CF5">
              <w:rPr>
                <w:rFonts w:ascii="Arial" w:hAnsi="Arial" w:cs="Arial" w:hint="eastAsia"/>
                <w:sz w:val="18"/>
                <w:szCs w:val="21"/>
              </w:rPr>
              <w:t>届</w:t>
            </w:r>
            <w:r w:rsidR="00AB4CF5" w:rsidRPr="00AB4CF5">
              <w:rPr>
                <w:rFonts w:ascii="Arial" w:hAnsi="Arial" w:cs="Arial"/>
                <w:sz w:val="18"/>
                <w:szCs w:val="21"/>
              </w:rPr>
              <w:t>亚洲大洋洲生物化学家与分子生物学</w:t>
            </w:r>
            <w:r w:rsidR="00AB4CF5" w:rsidRPr="00AB4CF5">
              <w:rPr>
                <w:rFonts w:ascii="Arial" w:hAnsi="Arial" w:cs="Arial" w:hint="eastAsia"/>
                <w:sz w:val="18"/>
                <w:szCs w:val="21"/>
              </w:rPr>
              <w:t>家联盟大会，做口头报告并获青年科学家计划奖学金</w:t>
            </w:r>
            <w:r w:rsidR="00AB4CF5">
              <w:rPr>
                <w:rFonts w:ascii="Arial" w:hAnsi="Arial" w:cs="Arial" w:hint="eastAsia"/>
                <w:sz w:val="20"/>
                <w:szCs w:val="21"/>
              </w:rPr>
              <w:t>。</w:t>
            </w:r>
          </w:p>
          <w:p w:rsidR="00494D13" w:rsidRDefault="00494D13" w:rsidP="00494D13">
            <w:pPr>
              <w:ind w:right="339"/>
              <w:jc w:val="left"/>
              <w:rPr>
                <w:rFonts w:hint="eastAsia"/>
                <w:szCs w:val="21"/>
              </w:rPr>
            </w:pPr>
          </w:p>
          <w:p w:rsidR="00494D13" w:rsidRDefault="00494D13" w:rsidP="00494D13">
            <w:pPr>
              <w:ind w:right="339"/>
              <w:jc w:val="left"/>
              <w:rPr>
                <w:rFonts w:hint="eastAsia"/>
                <w:szCs w:val="21"/>
              </w:rPr>
            </w:pPr>
          </w:p>
          <w:p w:rsidR="00494D13" w:rsidRDefault="00494D13" w:rsidP="00494D13">
            <w:pPr>
              <w:ind w:right="339"/>
              <w:jc w:val="left"/>
              <w:rPr>
                <w:rFonts w:hint="eastAsia"/>
                <w:szCs w:val="21"/>
              </w:rPr>
            </w:pPr>
          </w:p>
          <w:p w:rsidR="00494D13" w:rsidRDefault="00494D13" w:rsidP="00494D13">
            <w:pPr>
              <w:ind w:right="339"/>
              <w:jc w:val="left"/>
              <w:rPr>
                <w:rFonts w:hint="eastAsia"/>
                <w:szCs w:val="21"/>
              </w:rPr>
            </w:pPr>
          </w:p>
          <w:p w:rsidR="00494D13" w:rsidRPr="00BF46C7" w:rsidRDefault="00494D13" w:rsidP="00494D13">
            <w:pPr>
              <w:ind w:right="339"/>
              <w:jc w:val="left"/>
              <w:rPr>
                <w:szCs w:val="21"/>
              </w:rPr>
            </w:pPr>
          </w:p>
        </w:tc>
      </w:tr>
      <w:tr w:rsidR="006B5300" w:rsidRPr="00D31B38" w:rsidTr="006B5300">
        <w:trPr>
          <w:trHeight w:hRule="exact" w:val="2248"/>
          <w:jc w:val="center"/>
        </w:trPr>
        <w:tc>
          <w:tcPr>
            <w:tcW w:w="391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5300" w:rsidRDefault="006B5300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  <w:p w:rsidR="006B5300" w:rsidRPr="00D31B38" w:rsidRDefault="006B5300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4609" w:type="pct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6B5300" w:rsidRDefault="006B5300" w:rsidP="00F13461">
            <w:pPr>
              <w:jc w:val="center"/>
              <w:rPr>
                <w:szCs w:val="21"/>
              </w:rPr>
            </w:pPr>
          </w:p>
          <w:p w:rsidR="006B5300" w:rsidRDefault="006B5300" w:rsidP="00F13461">
            <w:pPr>
              <w:jc w:val="center"/>
              <w:rPr>
                <w:szCs w:val="21"/>
              </w:rPr>
            </w:pPr>
          </w:p>
          <w:p w:rsidR="006B5300" w:rsidRDefault="006B5300" w:rsidP="00F13461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  <w:p w:rsidR="006B5300" w:rsidRDefault="006B5300" w:rsidP="00F13461">
            <w:pPr>
              <w:jc w:val="center"/>
              <w:rPr>
                <w:szCs w:val="21"/>
              </w:rPr>
            </w:pPr>
          </w:p>
          <w:p w:rsidR="006B5300" w:rsidRDefault="006B5300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盖章</w:t>
            </w:r>
          </w:p>
          <w:p w:rsidR="006B5300" w:rsidRPr="00D31B38" w:rsidRDefault="006B5300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B5300" w:rsidRPr="00D31B38" w:rsidTr="00BF3192">
        <w:trPr>
          <w:trHeight w:hRule="exact" w:val="424"/>
          <w:jc w:val="center"/>
        </w:trPr>
        <w:tc>
          <w:tcPr>
            <w:tcW w:w="391" w:type="pct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6B5300" w:rsidRPr="00D31B38" w:rsidRDefault="006B5300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回函</w:t>
            </w:r>
          </w:p>
        </w:tc>
        <w:tc>
          <w:tcPr>
            <w:tcW w:w="63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:rsidR="006B5300" w:rsidRPr="00D31B38" w:rsidRDefault="006B5300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1221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B5300" w:rsidRPr="00D31B38" w:rsidRDefault="006B5300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址</w:t>
            </w:r>
          </w:p>
        </w:tc>
        <w:tc>
          <w:tcPr>
            <w:tcW w:w="1253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B5300" w:rsidRPr="00D31B38" w:rsidRDefault="006B5300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单位、部门</w:t>
            </w:r>
          </w:p>
        </w:tc>
        <w:tc>
          <w:tcPr>
            <w:tcW w:w="820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B5300" w:rsidRPr="00D31B38" w:rsidRDefault="006B5300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67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6B5300" w:rsidRPr="00D31B38" w:rsidRDefault="006B5300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</w:tr>
      <w:tr w:rsidR="006B5300" w:rsidRPr="00D31B38" w:rsidTr="0041722A">
        <w:trPr>
          <w:trHeight w:hRule="exact" w:val="1011"/>
          <w:jc w:val="center"/>
        </w:trPr>
        <w:tc>
          <w:tcPr>
            <w:tcW w:w="391" w:type="pct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5300" w:rsidRPr="00D31B38" w:rsidRDefault="006B5300" w:rsidP="00F13461">
            <w:pPr>
              <w:jc w:val="center"/>
              <w:rPr>
                <w:szCs w:val="21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:rsidR="006B5300" w:rsidRPr="00D31B38" w:rsidRDefault="0041722A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200237</w:t>
            </w:r>
          </w:p>
        </w:tc>
        <w:tc>
          <w:tcPr>
            <w:tcW w:w="1221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1722A" w:rsidRPr="0041722A" w:rsidRDefault="0041722A" w:rsidP="00F13461">
            <w:pPr>
              <w:jc w:val="center"/>
              <w:rPr>
                <w:rFonts w:hint="eastAsia"/>
                <w:sz w:val="18"/>
                <w:szCs w:val="21"/>
              </w:rPr>
            </w:pPr>
            <w:r w:rsidRPr="0041722A">
              <w:rPr>
                <w:rFonts w:hint="eastAsia"/>
                <w:sz w:val="18"/>
                <w:szCs w:val="21"/>
              </w:rPr>
              <w:t>上海市徐汇区梅陇</w:t>
            </w:r>
          </w:p>
          <w:p w:rsidR="006B5300" w:rsidRPr="0041722A" w:rsidRDefault="0041722A" w:rsidP="00F13461">
            <w:pPr>
              <w:jc w:val="center"/>
              <w:rPr>
                <w:rFonts w:hint="eastAsia"/>
                <w:sz w:val="18"/>
                <w:szCs w:val="21"/>
              </w:rPr>
            </w:pPr>
            <w:r w:rsidRPr="0041722A">
              <w:rPr>
                <w:rFonts w:hint="eastAsia"/>
                <w:sz w:val="18"/>
                <w:szCs w:val="21"/>
              </w:rPr>
              <w:t>路</w:t>
            </w:r>
            <w:r w:rsidRPr="0041722A">
              <w:rPr>
                <w:rFonts w:hint="eastAsia"/>
                <w:sz w:val="18"/>
                <w:szCs w:val="21"/>
              </w:rPr>
              <w:t>130</w:t>
            </w:r>
            <w:r w:rsidRPr="0041722A">
              <w:rPr>
                <w:rFonts w:hint="eastAsia"/>
                <w:sz w:val="18"/>
                <w:szCs w:val="21"/>
              </w:rPr>
              <w:t>号</w:t>
            </w:r>
            <w:r w:rsidRPr="0041722A">
              <w:rPr>
                <w:rFonts w:hint="eastAsia"/>
                <w:sz w:val="18"/>
                <w:szCs w:val="21"/>
              </w:rPr>
              <w:t>华东理工大学实验</w:t>
            </w:r>
            <w:r w:rsidRPr="0041722A">
              <w:rPr>
                <w:rFonts w:hint="eastAsia"/>
                <w:sz w:val="18"/>
                <w:szCs w:val="21"/>
              </w:rPr>
              <w:t>18</w:t>
            </w:r>
            <w:r w:rsidRPr="0041722A">
              <w:rPr>
                <w:rFonts w:hint="eastAsia"/>
                <w:sz w:val="18"/>
                <w:szCs w:val="21"/>
              </w:rPr>
              <w:t>楼</w:t>
            </w:r>
            <w:r w:rsidRPr="0041722A">
              <w:rPr>
                <w:rFonts w:hint="eastAsia"/>
                <w:sz w:val="18"/>
                <w:szCs w:val="21"/>
              </w:rPr>
              <w:t>733</w:t>
            </w:r>
            <w:r w:rsidRPr="0041722A">
              <w:rPr>
                <w:rFonts w:hint="eastAsia"/>
                <w:sz w:val="18"/>
                <w:szCs w:val="21"/>
              </w:rPr>
              <w:t>室</w:t>
            </w:r>
          </w:p>
          <w:p w:rsidR="0041722A" w:rsidRDefault="0041722A" w:rsidP="00F13461">
            <w:pPr>
              <w:jc w:val="center"/>
              <w:rPr>
                <w:rFonts w:hint="eastAsia"/>
                <w:szCs w:val="21"/>
              </w:rPr>
            </w:pPr>
          </w:p>
          <w:p w:rsidR="0041722A" w:rsidRDefault="0041722A" w:rsidP="00F13461">
            <w:pPr>
              <w:jc w:val="center"/>
              <w:rPr>
                <w:rFonts w:hint="eastAsia"/>
                <w:szCs w:val="21"/>
              </w:rPr>
            </w:pPr>
          </w:p>
          <w:p w:rsidR="0041722A" w:rsidRPr="00D31B38" w:rsidRDefault="0041722A" w:rsidP="00F13461">
            <w:pPr>
              <w:jc w:val="center"/>
              <w:rPr>
                <w:szCs w:val="21"/>
              </w:rPr>
            </w:pPr>
          </w:p>
        </w:tc>
        <w:tc>
          <w:tcPr>
            <w:tcW w:w="1253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B5300" w:rsidRPr="00D31B38" w:rsidRDefault="0041722A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华东理工大学药学院</w:t>
            </w:r>
          </w:p>
        </w:tc>
        <w:tc>
          <w:tcPr>
            <w:tcW w:w="820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B5300" w:rsidRPr="00D31B38" w:rsidRDefault="0041722A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13585663199</w:t>
            </w:r>
          </w:p>
        </w:tc>
        <w:tc>
          <w:tcPr>
            <w:tcW w:w="67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6B5300" w:rsidRPr="00D31B38" w:rsidRDefault="006B5300" w:rsidP="00F13461">
            <w:pPr>
              <w:jc w:val="center"/>
              <w:rPr>
                <w:szCs w:val="21"/>
              </w:rPr>
            </w:pPr>
          </w:p>
        </w:tc>
      </w:tr>
      <w:tr w:rsidR="006B5300" w:rsidRPr="00D31B38" w:rsidTr="0041722A">
        <w:trPr>
          <w:trHeight w:hRule="exact" w:val="996"/>
          <w:jc w:val="center"/>
        </w:trPr>
        <w:tc>
          <w:tcPr>
            <w:tcW w:w="391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6B5300" w:rsidRPr="00D31B38" w:rsidRDefault="006B5300" w:rsidP="00F13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4609" w:type="pct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B5300" w:rsidRPr="00D31B38" w:rsidRDefault="006B5300" w:rsidP="00F13461">
            <w:pPr>
              <w:jc w:val="center"/>
              <w:rPr>
                <w:szCs w:val="21"/>
              </w:rPr>
            </w:pPr>
          </w:p>
        </w:tc>
      </w:tr>
    </w:tbl>
    <w:p w:rsidR="00F13461" w:rsidRPr="00BF3192" w:rsidRDefault="006B5300" w:rsidP="00BF3192">
      <w:pPr>
        <w:spacing w:line="360" w:lineRule="auto"/>
      </w:pPr>
      <w:r w:rsidRPr="00BF3192">
        <w:rPr>
          <w:rFonts w:hint="eastAsia"/>
        </w:rPr>
        <w:t>注：“回函”内容是寄发入学通知的依据，请务必认真填写。</w:t>
      </w:r>
    </w:p>
    <w:sectPr w:rsidR="00F13461" w:rsidRPr="00BF3192" w:rsidSect="00A46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D49" w:rsidRDefault="002E1D49" w:rsidP="00F13461">
      <w:r>
        <w:separator/>
      </w:r>
    </w:p>
  </w:endnote>
  <w:endnote w:type="continuationSeparator" w:id="0">
    <w:p w:rsidR="002E1D49" w:rsidRDefault="002E1D49" w:rsidP="00F1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D49" w:rsidRDefault="002E1D49" w:rsidP="00F13461">
      <w:r>
        <w:separator/>
      </w:r>
    </w:p>
  </w:footnote>
  <w:footnote w:type="continuationSeparator" w:id="0">
    <w:p w:rsidR="002E1D49" w:rsidRDefault="002E1D49" w:rsidP="00F13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461"/>
    <w:rsid w:val="00132F64"/>
    <w:rsid w:val="00250F91"/>
    <w:rsid w:val="002E1D49"/>
    <w:rsid w:val="00401A15"/>
    <w:rsid w:val="0041722A"/>
    <w:rsid w:val="00494D13"/>
    <w:rsid w:val="006B5300"/>
    <w:rsid w:val="00A46D18"/>
    <w:rsid w:val="00A8308F"/>
    <w:rsid w:val="00AB4CF5"/>
    <w:rsid w:val="00BF3192"/>
    <w:rsid w:val="00BF46C7"/>
    <w:rsid w:val="00D31B38"/>
    <w:rsid w:val="00D74F54"/>
    <w:rsid w:val="00EA70D9"/>
    <w:rsid w:val="00F13461"/>
    <w:rsid w:val="00F9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3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34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3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3461"/>
    <w:rPr>
      <w:sz w:val="18"/>
      <w:szCs w:val="18"/>
    </w:rPr>
  </w:style>
  <w:style w:type="table" w:styleId="a5">
    <w:name w:val="Table Grid"/>
    <w:basedOn w:val="a1"/>
    <w:uiPriority w:val="59"/>
    <w:rsid w:val="00F134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346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3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34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3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3461"/>
    <w:rPr>
      <w:sz w:val="18"/>
      <w:szCs w:val="18"/>
    </w:rPr>
  </w:style>
  <w:style w:type="table" w:styleId="a5">
    <w:name w:val="Table Grid"/>
    <w:basedOn w:val="a1"/>
    <w:uiPriority w:val="59"/>
    <w:rsid w:val="00F134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34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772</Characters>
  <Application>Microsoft Office Word</Application>
  <DocSecurity>0</DocSecurity>
  <Lines>6</Lines>
  <Paragraphs>1</Paragraphs>
  <ScaleCrop>false</ScaleCrop>
  <Company>Microsoft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zhaoyuzheng</cp:lastModifiedBy>
  <cp:revision>3</cp:revision>
  <dcterms:created xsi:type="dcterms:W3CDTF">2013-05-21T06:19:00Z</dcterms:created>
  <dcterms:modified xsi:type="dcterms:W3CDTF">2013-05-21T06:29:00Z</dcterms:modified>
</cp:coreProperties>
</file>