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2D" w:rsidRPr="00B4254B" w:rsidRDefault="00B1672D" w:rsidP="00217ED9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附件</w:t>
      </w:r>
      <w:r w:rsidR="00217ED9"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1</w:t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：</w:t>
      </w:r>
    </w:p>
    <w:p w:rsidR="00B1672D" w:rsidRPr="00B4254B" w:rsidRDefault="00217ED9" w:rsidP="005634E2">
      <w:pPr>
        <w:pStyle w:val="a3"/>
        <w:spacing w:before="0" w:beforeAutospacing="0" w:afterLines="50" w:after="156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proofErr w:type="gramStart"/>
      <w:r w:rsidRPr="00B4254B">
        <w:rPr>
          <w:rFonts w:ascii="仿宋_GB2312" w:eastAsia="仿宋_GB2312" w:hint="eastAsia"/>
          <w:color w:val="000000"/>
          <w:sz w:val="30"/>
          <w:szCs w:val="30"/>
        </w:rPr>
        <w:t>结项说明书</w:t>
      </w:r>
      <w:proofErr w:type="gramEnd"/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67"/>
        <w:gridCol w:w="2006"/>
        <w:gridCol w:w="1848"/>
        <w:gridCol w:w="2061"/>
      </w:tblGrid>
      <w:tr w:rsidR="00B1672D" w:rsidRPr="00B4254B" w:rsidTr="00777295">
        <w:trPr>
          <w:trHeight w:val="660"/>
        </w:trPr>
        <w:tc>
          <w:tcPr>
            <w:tcW w:w="2328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914" w:type="dxa"/>
            <w:gridSpan w:val="3"/>
            <w:shd w:val="clear" w:color="auto" w:fill="auto"/>
            <w:vAlign w:val="center"/>
          </w:tcPr>
          <w:p w:rsidR="00B1672D" w:rsidRPr="00B4254B" w:rsidRDefault="004565D3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r>
              <w:rPr>
                <w:rFonts w:ascii="仿宋_GB2312" w:eastAsia="仿宋_GB2312" w:hint="eastAsia"/>
                <w:sz w:val="30"/>
                <w:szCs w:val="30"/>
              </w:rPr>
              <w:t>共青团上海市闵行区委员会</w:t>
            </w:r>
            <w:bookmarkEnd w:id="0"/>
          </w:p>
        </w:tc>
      </w:tr>
      <w:tr w:rsidR="00B1672D" w:rsidRPr="00B4254B" w:rsidTr="00777295">
        <w:trPr>
          <w:trHeight w:val="572"/>
        </w:trPr>
        <w:tc>
          <w:tcPr>
            <w:tcW w:w="2328" w:type="dxa"/>
            <w:gridSpan w:val="2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B1672D" w:rsidRPr="00B4254B" w:rsidRDefault="006B3274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刘冬梅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B1672D" w:rsidRPr="00B4254B" w:rsidRDefault="006B3274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021-</w:t>
            </w:r>
            <w:r w:rsidRPr="006B3274">
              <w:rPr>
                <w:rFonts w:ascii="仿宋_GB2312" w:eastAsia="仿宋_GB2312"/>
                <w:sz w:val="30"/>
                <w:szCs w:val="30"/>
              </w:rPr>
              <w:t>24033673</w:t>
            </w:r>
          </w:p>
        </w:tc>
      </w:tr>
      <w:tr w:rsidR="006017D5" w:rsidRPr="00B4254B" w:rsidTr="00777295">
        <w:trPr>
          <w:trHeight w:val="572"/>
        </w:trPr>
        <w:tc>
          <w:tcPr>
            <w:tcW w:w="2328" w:type="dxa"/>
            <w:gridSpan w:val="2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B4254B">
              <w:rPr>
                <w:rFonts w:ascii="仿宋_GB2312" w:eastAsia="仿宋_GB2312" w:hint="eastAsia"/>
                <w:sz w:val="30"/>
                <w:szCs w:val="30"/>
              </w:rPr>
              <w:t>结项报告</w:t>
            </w:r>
            <w:proofErr w:type="gramEnd"/>
            <w:r w:rsidRPr="00B4254B">
              <w:rPr>
                <w:rFonts w:ascii="仿宋_GB2312" w:eastAsia="仿宋_GB2312" w:hint="eastAsia"/>
                <w:sz w:val="30"/>
                <w:szCs w:val="30"/>
              </w:rPr>
              <w:t>执笔人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6017D5" w:rsidRPr="00B4254B" w:rsidRDefault="006B3274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严律成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017D5" w:rsidRPr="00B4254B" w:rsidRDefault="006B3274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021-24033676</w:t>
            </w:r>
          </w:p>
        </w:tc>
      </w:tr>
      <w:tr w:rsidR="00217ED9" w:rsidRPr="00B4254B" w:rsidTr="00777295">
        <w:trPr>
          <w:trHeight w:val="1207"/>
        </w:trPr>
        <w:tc>
          <w:tcPr>
            <w:tcW w:w="6182" w:type="dxa"/>
            <w:gridSpan w:val="4"/>
            <w:shd w:val="clear" w:color="auto" w:fill="auto"/>
            <w:vAlign w:val="center"/>
          </w:tcPr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试点方向</w:t>
            </w:r>
          </w:p>
          <w:p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（从思想引领、组织建设、成长服务、工作机制中选择）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17ED9" w:rsidRPr="00B4254B" w:rsidRDefault="006B3274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B3274">
              <w:rPr>
                <w:rFonts w:ascii="仿宋_GB2312" w:eastAsia="仿宋_GB2312" w:hint="eastAsia"/>
                <w:sz w:val="30"/>
                <w:szCs w:val="30"/>
              </w:rPr>
              <w:t>思想引领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、成长服务</w:t>
            </w:r>
          </w:p>
        </w:tc>
      </w:tr>
      <w:tr w:rsidR="00B1672D" w:rsidRPr="00B4254B" w:rsidTr="00777295">
        <w:trPr>
          <w:trHeight w:val="617"/>
        </w:trPr>
        <w:tc>
          <w:tcPr>
            <w:tcW w:w="2061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试点内容</w:t>
            </w:r>
          </w:p>
        </w:tc>
        <w:tc>
          <w:tcPr>
            <w:tcW w:w="6182" w:type="dxa"/>
            <w:gridSpan w:val="4"/>
            <w:shd w:val="clear" w:color="auto" w:fill="auto"/>
            <w:vAlign w:val="center"/>
          </w:tcPr>
          <w:p w:rsidR="00B1672D" w:rsidRPr="00B4254B" w:rsidRDefault="006B3274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引领学生成长新机制</w:t>
            </w:r>
          </w:p>
        </w:tc>
      </w:tr>
      <w:tr w:rsidR="00B1672D" w:rsidRPr="006B3274" w:rsidTr="00777295">
        <w:trPr>
          <w:trHeight w:val="2836"/>
        </w:trPr>
        <w:tc>
          <w:tcPr>
            <w:tcW w:w="2061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</w:t>
            </w:r>
            <w:r w:rsidR="00217ED9" w:rsidRPr="00B4254B">
              <w:rPr>
                <w:rFonts w:ascii="仿宋_GB2312" w:eastAsia="仿宋_GB2312" w:hint="eastAsia"/>
                <w:sz w:val="30"/>
                <w:szCs w:val="30"/>
              </w:rPr>
              <w:t>工作成果</w:t>
            </w:r>
          </w:p>
          <w:p w:rsidR="00217ED9" w:rsidRPr="00B4254B" w:rsidRDefault="00217ED9" w:rsidP="006017D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（300字以内，重点体现项目的创新点、</w:t>
            </w:r>
            <w:r w:rsidR="006017D5" w:rsidRPr="00B4254B">
              <w:rPr>
                <w:rFonts w:ascii="仿宋_GB2312" w:eastAsia="仿宋_GB2312" w:hint="eastAsia"/>
                <w:sz w:val="30"/>
                <w:szCs w:val="30"/>
              </w:rPr>
              <w:t>主要做法、</w:t>
            </w:r>
            <w:r w:rsidRPr="00B4254B">
              <w:rPr>
                <w:rFonts w:ascii="仿宋_GB2312" w:eastAsia="仿宋_GB2312" w:hint="eastAsia"/>
                <w:sz w:val="30"/>
                <w:szCs w:val="30"/>
              </w:rPr>
              <w:t>取得实际成效等内容）</w:t>
            </w:r>
          </w:p>
        </w:tc>
        <w:tc>
          <w:tcPr>
            <w:tcW w:w="6182" w:type="dxa"/>
            <w:gridSpan w:val="4"/>
            <w:shd w:val="clear" w:color="auto" w:fill="auto"/>
            <w:vAlign w:val="center"/>
          </w:tcPr>
          <w:p w:rsidR="00B1672D" w:rsidRPr="006B3274" w:rsidRDefault="006B3274" w:rsidP="00777295"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6B3274"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 w:rsidR="00AF62C8">
              <w:rPr>
                <w:rFonts w:ascii="仿宋_GB2312" w:eastAsia="仿宋_GB2312" w:hint="eastAsia"/>
                <w:sz w:val="30"/>
                <w:szCs w:val="30"/>
              </w:rPr>
              <w:t>2014年</w:t>
            </w:r>
            <w:r w:rsidRPr="006B3274">
              <w:rPr>
                <w:rFonts w:ascii="仿宋_GB2312" w:eastAsia="仿宋_GB2312" w:hint="eastAsia"/>
                <w:sz w:val="30"/>
                <w:szCs w:val="30"/>
              </w:rPr>
              <w:t>创新试点的过程中，闵行团区委推出了“引领学生成长新思想、新视角、新青年”三个新品牌项目。</w:t>
            </w:r>
            <w:r>
              <w:rPr>
                <w:rFonts w:ascii="仿宋_GB2312" w:eastAsia="仿宋_GB2312" w:hint="eastAsia"/>
                <w:sz w:val="30"/>
                <w:szCs w:val="30"/>
              </w:rPr>
              <w:t>在“新思想”中，开展中学生系列讲坛53场</w:t>
            </w:r>
            <w:r w:rsidR="00777295">
              <w:rPr>
                <w:rFonts w:ascii="仿宋_GB2312" w:eastAsia="仿宋_GB2312" w:hint="eastAsia"/>
                <w:sz w:val="30"/>
                <w:szCs w:val="30"/>
              </w:rPr>
              <w:t>；“新视角”中，组织4所中学的17名学生进入街镇进行社会实践，了解社情民情；并在“新青年”中通过新媒体挖掘优秀学生，树立青年榜样。通过以上创新项目引领青年学生正确认识社会问题，拓宽</w:t>
            </w:r>
            <w:r w:rsidRPr="006B3274">
              <w:rPr>
                <w:rFonts w:ascii="仿宋_GB2312" w:eastAsia="仿宋_GB2312" w:hint="eastAsia"/>
                <w:sz w:val="30"/>
                <w:szCs w:val="30"/>
              </w:rPr>
              <w:t>青年学生的视野，</w:t>
            </w:r>
            <w:r w:rsidR="00777295">
              <w:rPr>
                <w:rFonts w:ascii="仿宋_GB2312" w:eastAsia="仿宋_GB2312" w:hint="eastAsia"/>
                <w:sz w:val="30"/>
                <w:szCs w:val="30"/>
              </w:rPr>
              <w:t>并服务</w:t>
            </w:r>
            <w:r w:rsidR="00AF62C8">
              <w:rPr>
                <w:rFonts w:ascii="仿宋_GB2312" w:eastAsia="仿宋_GB2312" w:hint="eastAsia"/>
                <w:sz w:val="30"/>
                <w:szCs w:val="30"/>
              </w:rPr>
              <w:t>学生</w:t>
            </w:r>
            <w:r w:rsidR="00777295">
              <w:rPr>
                <w:rFonts w:ascii="仿宋_GB2312" w:eastAsia="仿宋_GB2312" w:hint="eastAsia"/>
                <w:sz w:val="30"/>
                <w:szCs w:val="30"/>
              </w:rPr>
              <w:t>成长</w:t>
            </w:r>
            <w:r w:rsidRPr="006B3274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</w:tr>
      <w:tr w:rsidR="00B1672D" w:rsidRPr="00B4254B" w:rsidTr="00777295">
        <w:trPr>
          <w:trHeight w:val="2010"/>
        </w:trPr>
        <w:tc>
          <w:tcPr>
            <w:tcW w:w="2061" w:type="dxa"/>
            <w:shd w:val="clear" w:color="auto" w:fill="auto"/>
            <w:vAlign w:val="center"/>
          </w:tcPr>
          <w:p w:rsidR="007848A8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省级团委</w:t>
            </w:r>
          </w:p>
          <w:p w:rsidR="00B1672D" w:rsidRPr="00B4254B" w:rsidRDefault="007848A8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学校部</w:t>
            </w:r>
            <w:r w:rsidR="00B1672D" w:rsidRPr="00B4254B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182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（盖章）</w:t>
            </w:r>
          </w:p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年     月     日</w:t>
            </w:r>
          </w:p>
        </w:tc>
      </w:tr>
      <w:tr w:rsidR="00B1672D" w:rsidRPr="00B4254B" w:rsidTr="00777295">
        <w:trPr>
          <w:trHeight w:val="584"/>
        </w:trPr>
        <w:tc>
          <w:tcPr>
            <w:tcW w:w="2061" w:type="dxa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182" w:type="dxa"/>
            <w:gridSpan w:val="4"/>
            <w:shd w:val="clear" w:color="auto" w:fill="auto"/>
            <w:vAlign w:val="center"/>
          </w:tcPr>
          <w:p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1672D" w:rsidRPr="00B4254B" w:rsidRDefault="00B1672D" w:rsidP="00AF62C8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sz w:val="30"/>
          <w:szCs w:val="30"/>
        </w:rPr>
      </w:pPr>
    </w:p>
    <w:sectPr w:rsidR="00B1672D" w:rsidRPr="00B4254B" w:rsidSect="002F1CE7">
      <w:footerReference w:type="default" r:id="rId9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7A" w:rsidRDefault="0003017A" w:rsidP="00B2384C">
      <w:r>
        <w:separator/>
      </w:r>
    </w:p>
  </w:endnote>
  <w:endnote w:type="continuationSeparator" w:id="0">
    <w:p w:rsidR="0003017A" w:rsidRDefault="0003017A" w:rsidP="00B2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33795"/>
      <w:docPartObj>
        <w:docPartGallery w:val="Page Numbers (Bottom of Page)"/>
        <w:docPartUnique/>
      </w:docPartObj>
    </w:sdtPr>
    <w:sdtEndPr/>
    <w:sdtContent>
      <w:p w:rsidR="00B2384C" w:rsidRDefault="004F1D5A">
        <w:pPr>
          <w:pStyle w:val="a5"/>
          <w:jc w:val="center"/>
        </w:pPr>
        <w:r>
          <w:fldChar w:fldCharType="begin"/>
        </w:r>
        <w:r w:rsidR="00B2384C">
          <w:instrText>PAGE   \* MERGEFORMAT</w:instrText>
        </w:r>
        <w:r>
          <w:fldChar w:fldCharType="separate"/>
        </w:r>
        <w:r w:rsidR="00AF62C8" w:rsidRPr="00AF62C8">
          <w:rPr>
            <w:noProof/>
            <w:lang w:val="zh-CN"/>
          </w:rPr>
          <w:t>1</w:t>
        </w:r>
        <w:r>
          <w:fldChar w:fldCharType="end"/>
        </w:r>
      </w:p>
    </w:sdtContent>
  </w:sdt>
  <w:p w:rsidR="00B2384C" w:rsidRDefault="00B23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7A" w:rsidRDefault="0003017A" w:rsidP="00B2384C">
      <w:r>
        <w:separator/>
      </w:r>
    </w:p>
  </w:footnote>
  <w:footnote w:type="continuationSeparator" w:id="0">
    <w:p w:rsidR="0003017A" w:rsidRDefault="0003017A" w:rsidP="00B2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5A33"/>
    <w:multiLevelType w:val="hybridMultilevel"/>
    <w:tmpl w:val="8D4415F6"/>
    <w:lvl w:ilvl="0" w:tplc="C5C23F4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AA"/>
    <w:rsid w:val="000013F3"/>
    <w:rsid w:val="0003017A"/>
    <w:rsid w:val="00031DBC"/>
    <w:rsid w:val="00033181"/>
    <w:rsid w:val="0003329D"/>
    <w:rsid w:val="00066BC8"/>
    <w:rsid w:val="000C5F19"/>
    <w:rsid w:val="000E53A6"/>
    <w:rsid w:val="00122721"/>
    <w:rsid w:val="00170A7C"/>
    <w:rsid w:val="001766B0"/>
    <w:rsid w:val="00184DE9"/>
    <w:rsid w:val="00196980"/>
    <w:rsid w:val="00210FF8"/>
    <w:rsid w:val="00217ED9"/>
    <w:rsid w:val="00223B3C"/>
    <w:rsid w:val="002269D3"/>
    <w:rsid w:val="00254C1A"/>
    <w:rsid w:val="002553E3"/>
    <w:rsid w:val="002711BD"/>
    <w:rsid w:val="002837AA"/>
    <w:rsid w:val="00297716"/>
    <w:rsid w:val="002E094E"/>
    <w:rsid w:val="002F1CE7"/>
    <w:rsid w:val="00313D09"/>
    <w:rsid w:val="00332A1F"/>
    <w:rsid w:val="003D38AA"/>
    <w:rsid w:val="003E5A61"/>
    <w:rsid w:val="00425C6D"/>
    <w:rsid w:val="00445677"/>
    <w:rsid w:val="004565D3"/>
    <w:rsid w:val="00474C3E"/>
    <w:rsid w:val="00497E11"/>
    <w:rsid w:val="004E4612"/>
    <w:rsid w:val="004F1D5A"/>
    <w:rsid w:val="00510D43"/>
    <w:rsid w:val="0051416A"/>
    <w:rsid w:val="0054482C"/>
    <w:rsid w:val="005634E2"/>
    <w:rsid w:val="00582661"/>
    <w:rsid w:val="005E4BB2"/>
    <w:rsid w:val="006017D5"/>
    <w:rsid w:val="00633082"/>
    <w:rsid w:val="00636877"/>
    <w:rsid w:val="00652329"/>
    <w:rsid w:val="00653AE9"/>
    <w:rsid w:val="00671A90"/>
    <w:rsid w:val="006B3274"/>
    <w:rsid w:val="00711CBA"/>
    <w:rsid w:val="00777295"/>
    <w:rsid w:val="007848A8"/>
    <w:rsid w:val="007A69AC"/>
    <w:rsid w:val="007C001F"/>
    <w:rsid w:val="007D0BE1"/>
    <w:rsid w:val="007F6174"/>
    <w:rsid w:val="00835CEA"/>
    <w:rsid w:val="00865BD0"/>
    <w:rsid w:val="008C1794"/>
    <w:rsid w:val="009104DA"/>
    <w:rsid w:val="00910FB1"/>
    <w:rsid w:val="00933F5A"/>
    <w:rsid w:val="009640A8"/>
    <w:rsid w:val="009C11C9"/>
    <w:rsid w:val="00A33ABD"/>
    <w:rsid w:val="00A5608B"/>
    <w:rsid w:val="00A8341A"/>
    <w:rsid w:val="00AC2399"/>
    <w:rsid w:val="00AC3F73"/>
    <w:rsid w:val="00AE5EBC"/>
    <w:rsid w:val="00AF0760"/>
    <w:rsid w:val="00AF62C8"/>
    <w:rsid w:val="00B1672D"/>
    <w:rsid w:val="00B2384C"/>
    <w:rsid w:val="00B35CC0"/>
    <w:rsid w:val="00B4254B"/>
    <w:rsid w:val="00B84FF2"/>
    <w:rsid w:val="00BA4122"/>
    <w:rsid w:val="00C478EB"/>
    <w:rsid w:val="00C7068B"/>
    <w:rsid w:val="00C74E05"/>
    <w:rsid w:val="00D3613A"/>
    <w:rsid w:val="00D72E92"/>
    <w:rsid w:val="00D779EE"/>
    <w:rsid w:val="00DA4D3E"/>
    <w:rsid w:val="00DC514F"/>
    <w:rsid w:val="00DE69F2"/>
    <w:rsid w:val="00E0100B"/>
    <w:rsid w:val="00E47C58"/>
    <w:rsid w:val="00EA4BEF"/>
    <w:rsid w:val="00ED10F3"/>
    <w:rsid w:val="00ED7990"/>
    <w:rsid w:val="00EE5FCA"/>
    <w:rsid w:val="00F12534"/>
    <w:rsid w:val="00F2395B"/>
    <w:rsid w:val="00F569CE"/>
    <w:rsid w:val="00F70F1F"/>
    <w:rsid w:val="00F819BD"/>
    <w:rsid w:val="00FA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BD"/>
    <w:rPr>
      <w:sz w:val="18"/>
      <w:szCs w:val="18"/>
    </w:rPr>
  </w:style>
  <w:style w:type="character" w:styleId="a7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167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16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BD"/>
    <w:rPr>
      <w:sz w:val="18"/>
      <w:szCs w:val="18"/>
    </w:rPr>
  </w:style>
  <w:style w:type="character" w:styleId="a7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1672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1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B143-EA96-434D-85F8-B4A0922D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彭哲颖</cp:lastModifiedBy>
  <cp:revision>2</cp:revision>
  <cp:lastPrinted>2014-12-31T00:53:00Z</cp:lastPrinted>
  <dcterms:created xsi:type="dcterms:W3CDTF">2015-02-04T03:48:00Z</dcterms:created>
  <dcterms:modified xsi:type="dcterms:W3CDTF">2015-02-04T03:48:00Z</dcterms:modified>
</cp:coreProperties>
</file>