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7F" w:rsidRDefault="000C2A7A" w:rsidP="00380F0E">
      <w:pPr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982E7F">
        <w:rPr>
          <w:rFonts w:ascii="方正小标宋简体" w:eastAsia="方正小标宋简体" w:hAnsi="黑体" w:cs="Times New Roman" w:hint="eastAsia"/>
          <w:sz w:val="36"/>
          <w:szCs w:val="36"/>
        </w:rPr>
        <w:t>关于</w:t>
      </w:r>
      <w:r w:rsidRPr="00982E7F">
        <w:rPr>
          <w:rFonts w:ascii="方正小标宋简体" w:eastAsia="方正小标宋简体" w:hAnsi="黑体" w:cs="Times New Roman"/>
          <w:sz w:val="36"/>
          <w:szCs w:val="36"/>
        </w:rPr>
        <w:t>开展</w:t>
      </w:r>
      <w:r w:rsidRPr="00982E7F">
        <w:rPr>
          <w:rFonts w:ascii="方正小标宋简体" w:eastAsia="方正小标宋简体" w:hAnsi="黑体" w:cs="Times New Roman"/>
          <w:sz w:val="36"/>
          <w:szCs w:val="36"/>
        </w:rPr>
        <w:t>“</w:t>
      </w:r>
      <w:r w:rsidRPr="00982E7F">
        <w:rPr>
          <w:rFonts w:ascii="方正小标宋简体" w:eastAsia="方正小标宋简体" w:hAnsi="黑体" w:cs="Times New Roman" w:hint="eastAsia"/>
          <w:sz w:val="36"/>
          <w:szCs w:val="36"/>
        </w:rPr>
        <w:t>高顿</w:t>
      </w:r>
      <w:r w:rsidRPr="00982E7F">
        <w:rPr>
          <w:rFonts w:ascii="方正小标宋简体" w:eastAsia="方正小标宋简体" w:hAnsi="黑体" w:cs="Times New Roman"/>
          <w:sz w:val="36"/>
          <w:szCs w:val="36"/>
        </w:rPr>
        <w:t>财经杯</w:t>
      </w:r>
      <w:r w:rsidRPr="00982E7F">
        <w:rPr>
          <w:rFonts w:ascii="方正小标宋简体" w:eastAsia="方正小标宋简体" w:hAnsi="黑体" w:cs="Times New Roman"/>
          <w:sz w:val="36"/>
          <w:szCs w:val="36"/>
        </w:rPr>
        <w:t>”</w:t>
      </w:r>
      <w:r w:rsidRPr="00982E7F">
        <w:rPr>
          <w:rFonts w:ascii="方正小标宋简体" w:eastAsia="方正小标宋简体" w:hAnsi="黑体" w:cs="Times New Roman"/>
          <w:sz w:val="36"/>
          <w:szCs w:val="36"/>
        </w:rPr>
        <w:t>2014</w:t>
      </w:r>
      <w:r w:rsidRPr="00982E7F">
        <w:rPr>
          <w:rFonts w:ascii="方正小标宋简体" w:eastAsia="方正小标宋简体" w:hAnsi="黑体" w:cs="Times New Roman" w:hint="eastAsia"/>
          <w:sz w:val="36"/>
          <w:szCs w:val="36"/>
        </w:rPr>
        <w:t>年</w:t>
      </w:r>
      <w:r w:rsidRPr="00982E7F">
        <w:rPr>
          <w:rFonts w:ascii="方正小标宋简体" w:eastAsia="方正小标宋简体" w:hAnsi="黑体" w:cs="Times New Roman"/>
          <w:sz w:val="36"/>
          <w:szCs w:val="36"/>
        </w:rPr>
        <w:t>上海大学生</w:t>
      </w:r>
    </w:p>
    <w:p w:rsidR="00EA1CF7" w:rsidRPr="00982E7F" w:rsidRDefault="000C2A7A" w:rsidP="00380F0E">
      <w:pPr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982E7F">
        <w:rPr>
          <w:rFonts w:ascii="方正小标宋简体" w:eastAsia="方正小标宋简体" w:hAnsi="黑体" w:cs="Times New Roman" w:hint="eastAsia"/>
          <w:sz w:val="36"/>
          <w:szCs w:val="36"/>
        </w:rPr>
        <w:t>未来</w:t>
      </w:r>
      <w:r w:rsidRPr="00982E7F">
        <w:rPr>
          <w:rFonts w:ascii="方正小标宋简体" w:eastAsia="方正小标宋简体" w:hAnsi="黑体" w:cs="Times New Roman"/>
          <w:sz w:val="36"/>
          <w:szCs w:val="36"/>
        </w:rPr>
        <w:t>商界精英挑战赛的通知</w:t>
      </w:r>
    </w:p>
    <w:p w:rsidR="008A3AA4" w:rsidRDefault="008A3AA4" w:rsidP="001B68F9">
      <w:pPr>
        <w:spacing w:line="480" w:lineRule="exact"/>
        <w:rPr>
          <w:rFonts w:ascii="仿宋_GB2312" w:eastAsia="仿宋_GB2312" w:hAnsi="宋体" w:cs="Times New Roman"/>
          <w:sz w:val="28"/>
          <w:szCs w:val="20"/>
        </w:rPr>
      </w:pPr>
    </w:p>
    <w:p w:rsidR="000C2A7A" w:rsidRPr="00377361" w:rsidRDefault="000C2A7A" w:rsidP="00191B36">
      <w:pPr>
        <w:spacing w:line="560" w:lineRule="exact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各高校</w:t>
      </w:r>
      <w:r w:rsidR="00F23BBC" w:rsidRPr="00377361">
        <w:rPr>
          <w:rFonts w:ascii="仿宋_GB2312" w:eastAsia="仿宋_GB2312" w:hAnsi="宋体" w:cs="Times New Roman" w:hint="eastAsia"/>
          <w:sz w:val="30"/>
          <w:szCs w:val="30"/>
        </w:rPr>
        <w:t>团委、</w:t>
      </w:r>
      <w:r w:rsidR="00300843">
        <w:rPr>
          <w:rFonts w:ascii="仿宋_GB2312" w:eastAsia="仿宋_GB2312" w:hAnsi="宋体" w:cs="Times New Roman" w:hint="eastAsia"/>
          <w:sz w:val="30"/>
          <w:szCs w:val="30"/>
        </w:rPr>
        <w:t>研究生会、</w:t>
      </w:r>
      <w:r w:rsidRPr="00377361">
        <w:rPr>
          <w:rFonts w:ascii="仿宋_GB2312" w:eastAsia="仿宋_GB2312" w:hAnsi="宋体" w:cs="Times New Roman"/>
          <w:sz w:val="30"/>
          <w:szCs w:val="30"/>
        </w:rPr>
        <w:t>学生会：</w:t>
      </w:r>
    </w:p>
    <w:p w:rsidR="000C2A7A" w:rsidRPr="00377361" w:rsidRDefault="000C2A7A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为鼓励</w:t>
      </w:r>
      <w:r w:rsidRPr="00377361">
        <w:rPr>
          <w:rFonts w:ascii="仿宋_GB2312" w:eastAsia="仿宋_GB2312" w:hAnsi="宋体" w:cs="Times New Roman"/>
          <w:sz w:val="30"/>
          <w:szCs w:val="30"/>
        </w:rPr>
        <w:t>大学生进一步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关注</w:t>
      </w:r>
      <w:r w:rsidR="00191B36" w:rsidRPr="00377361">
        <w:rPr>
          <w:rFonts w:ascii="仿宋_GB2312" w:eastAsia="仿宋_GB2312" w:hAnsi="宋体" w:cs="Times New Roman" w:hint="eastAsia"/>
          <w:sz w:val="30"/>
          <w:szCs w:val="30"/>
        </w:rPr>
        <w:t>和</w:t>
      </w:r>
      <w:r w:rsidR="008A3AA4" w:rsidRPr="00377361">
        <w:rPr>
          <w:rFonts w:ascii="仿宋_GB2312" w:eastAsia="仿宋_GB2312" w:hAnsi="宋体" w:cs="Times New Roman" w:hint="eastAsia"/>
          <w:sz w:val="30"/>
          <w:szCs w:val="30"/>
        </w:rPr>
        <w:t>参与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上海</w:t>
      </w:r>
      <w:r w:rsidRPr="00377361">
        <w:rPr>
          <w:rFonts w:ascii="仿宋_GB2312" w:eastAsia="仿宋_GB2312" w:hAnsi="宋体" w:cs="Times New Roman"/>
          <w:sz w:val="30"/>
          <w:szCs w:val="30"/>
        </w:rPr>
        <w:t>国际金融中心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建设</w:t>
      </w:r>
      <w:r w:rsidRPr="00377361">
        <w:rPr>
          <w:rFonts w:ascii="仿宋_GB2312" w:eastAsia="仿宋_GB2312" w:hAnsi="宋体" w:cs="Times New Roman"/>
          <w:sz w:val="30"/>
          <w:szCs w:val="30"/>
        </w:rPr>
        <w:t>，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全面</w:t>
      </w:r>
      <w:r w:rsidRPr="00377361">
        <w:rPr>
          <w:rFonts w:ascii="仿宋_GB2312" w:eastAsia="仿宋_GB2312" w:hAnsi="宋体" w:cs="Times New Roman"/>
          <w:sz w:val="30"/>
          <w:szCs w:val="30"/>
        </w:rPr>
        <w:t>培养大学生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优秀</w:t>
      </w:r>
      <w:r w:rsidRPr="00377361">
        <w:rPr>
          <w:rFonts w:ascii="仿宋_GB2312" w:eastAsia="仿宋_GB2312" w:hAnsi="宋体" w:cs="Times New Roman"/>
          <w:sz w:val="30"/>
          <w:szCs w:val="30"/>
        </w:rPr>
        <w:t>商业技能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和</w:t>
      </w:r>
      <w:r w:rsidRPr="00377361">
        <w:rPr>
          <w:rFonts w:ascii="仿宋_GB2312" w:eastAsia="仿宋_GB2312" w:hAnsi="宋体" w:cs="Times New Roman"/>
          <w:sz w:val="30"/>
          <w:szCs w:val="30"/>
        </w:rPr>
        <w:t>卓越商业特质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，</w:t>
      </w:r>
      <w:r w:rsidRPr="00377361">
        <w:rPr>
          <w:rFonts w:ascii="仿宋_GB2312" w:eastAsia="仿宋_GB2312" w:hAnsi="宋体" w:cs="Times New Roman"/>
          <w:sz w:val="30"/>
          <w:szCs w:val="30"/>
        </w:rPr>
        <w:t>发掘更多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未来</w:t>
      </w:r>
      <w:r w:rsidRPr="00377361">
        <w:rPr>
          <w:rFonts w:ascii="仿宋_GB2312" w:eastAsia="仿宋_GB2312" w:hAnsi="宋体" w:cs="Times New Roman"/>
          <w:sz w:val="30"/>
          <w:szCs w:val="30"/>
        </w:rPr>
        <w:t>商界发展领军人才，</w:t>
      </w:r>
      <w:r w:rsidR="005C2F62" w:rsidRPr="00377361">
        <w:rPr>
          <w:rFonts w:ascii="仿宋_GB2312" w:eastAsia="仿宋_GB2312" w:hAnsi="宋体" w:cs="Times New Roman" w:hint="eastAsia"/>
          <w:sz w:val="30"/>
          <w:szCs w:val="30"/>
        </w:rPr>
        <w:t>由</w:t>
      </w:r>
      <w:r w:rsidRPr="00377361">
        <w:rPr>
          <w:rFonts w:ascii="仿宋_GB2312" w:eastAsia="仿宋_GB2312" w:hAnsi="宋体" w:cs="Times New Roman"/>
          <w:sz w:val="30"/>
          <w:szCs w:val="30"/>
        </w:rPr>
        <w:t>上海市学生联合会</w:t>
      </w:r>
      <w:r w:rsidR="005C2F62" w:rsidRPr="00377361">
        <w:rPr>
          <w:rFonts w:ascii="仿宋_GB2312" w:eastAsia="仿宋_GB2312" w:hAnsi="宋体" w:cs="Times New Roman" w:hint="eastAsia"/>
          <w:sz w:val="30"/>
          <w:szCs w:val="30"/>
        </w:rPr>
        <w:t>主办，上海财经大学团委、同济大学团委、华东理工大学团委、东华大学团委共同承办的</w:t>
      </w:r>
      <w:r w:rsidR="005C2F62" w:rsidRPr="00377361">
        <w:rPr>
          <w:rFonts w:ascii="仿宋_GB2312" w:eastAsia="仿宋_GB2312" w:hAnsi="宋体" w:cs="Times New Roman"/>
          <w:sz w:val="30"/>
          <w:szCs w:val="30"/>
        </w:rPr>
        <w:t>“</w:t>
      </w:r>
      <w:r w:rsidR="005C2F62" w:rsidRPr="00377361">
        <w:rPr>
          <w:rFonts w:ascii="仿宋_GB2312" w:eastAsia="仿宋_GB2312" w:hAnsi="宋体" w:cs="Times New Roman" w:hint="eastAsia"/>
          <w:sz w:val="30"/>
          <w:szCs w:val="30"/>
        </w:rPr>
        <w:t>高顿</w:t>
      </w:r>
      <w:r w:rsidR="005C2F62" w:rsidRPr="00377361">
        <w:rPr>
          <w:rFonts w:ascii="仿宋_GB2312" w:eastAsia="仿宋_GB2312" w:hAnsi="宋体" w:cs="Times New Roman"/>
          <w:sz w:val="30"/>
          <w:szCs w:val="30"/>
        </w:rPr>
        <w:t>财经杯</w:t>
      </w:r>
      <w:r w:rsidR="005C2F62" w:rsidRPr="00377361">
        <w:rPr>
          <w:rFonts w:ascii="仿宋_GB2312" w:eastAsia="仿宋_GB2312" w:hAnsi="宋体" w:cs="Times New Roman"/>
          <w:sz w:val="30"/>
          <w:szCs w:val="30"/>
        </w:rPr>
        <w:t>”</w:t>
      </w:r>
      <w:r w:rsidR="005C2F62" w:rsidRPr="00377361">
        <w:rPr>
          <w:rFonts w:ascii="仿宋_GB2312" w:eastAsia="仿宋_GB2312" w:hAnsi="宋体" w:cs="Times New Roman" w:hint="eastAsia"/>
          <w:sz w:val="30"/>
          <w:szCs w:val="30"/>
        </w:rPr>
        <w:t>上海</w:t>
      </w:r>
      <w:r w:rsidR="005C2F62" w:rsidRPr="00377361">
        <w:rPr>
          <w:rFonts w:ascii="仿宋_GB2312" w:eastAsia="仿宋_GB2312" w:hAnsi="宋体" w:cs="Times New Roman"/>
          <w:sz w:val="30"/>
          <w:szCs w:val="30"/>
        </w:rPr>
        <w:t>大学生未来商界精英挑战赛</w:t>
      </w:r>
      <w:r w:rsidR="005C2F62" w:rsidRPr="00377361">
        <w:rPr>
          <w:rFonts w:ascii="仿宋_GB2312" w:eastAsia="仿宋_GB2312" w:hAnsi="宋体" w:cs="Times New Roman" w:hint="eastAsia"/>
          <w:sz w:val="30"/>
          <w:szCs w:val="30"/>
        </w:rPr>
        <w:t>将于2014年9月-12月举行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。</w:t>
      </w:r>
      <w:r w:rsidRPr="00377361">
        <w:rPr>
          <w:rFonts w:ascii="仿宋_GB2312" w:eastAsia="仿宋_GB2312" w:hAnsi="宋体" w:cs="Times New Roman"/>
          <w:sz w:val="30"/>
          <w:szCs w:val="30"/>
        </w:rPr>
        <w:t>现将</w:t>
      </w:r>
      <w:r w:rsidR="00191B36" w:rsidRPr="00377361">
        <w:rPr>
          <w:rFonts w:ascii="仿宋_GB2312" w:eastAsia="仿宋_GB2312" w:hAnsi="宋体" w:cs="Times New Roman" w:hint="eastAsia"/>
          <w:sz w:val="30"/>
          <w:szCs w:val="30"/>
        </w:rPr>
        <w:t>有关事项</w:t>
      </w:r>
      <w:r w:rsidRPr="00377361">
        <w:rPr>
          <w:rFonts w:ascii="仿宋_GB2312" w:eastAsia="仿宋_GB2312" w:hAnsi="宋体" w:cs="Times New Roman"/>
          <w:sz w:val="30"/>
          <w:szCs w:val="30"/>
        </w:rPr>
        <w:t>通知如下：</w:t>
      </w:r>
    </w:p>
    <w:p w:rsidR="005C2F62" w:rsidRPr="00377361" w:rsidRDefault="005C2F62" w:rsidP="00377361">
      <w:pPr>
        <w:spacing w:line="560" w:lineRule="exact"/>
        <w:ind w:firstLineChars="200" w:firstLine="600"/>
        <w:rPr>
          <w:rFonts w:ascii="黑体" w:eastAsia="黑体" w:hAnsi="宋体" w:cs="Times New Roman"/>
          <w:sz w:val="30"/>
          <w:szCs w:val="30"/>
        </w:rPr>
      </w:pPr>
      <w:r w:rsidRPr="00377361">
        <w:rPr>
          <w:rFonts w:ascii="黑体" w:eastAsia="黑体" w:hAnsi="宋体" w:cs="Times New Roman" w:hint="eastAsia"/>
          <w:sz w:val="30"/>
          <w:szCs w:val="30"/>
        </w:rPr>
        <w:t>一</w:t>
      </w:r>
      <w:r w:rsidRPr="00377361">
        <w:rPr>
          <w:rFonts w:ascii="黑体" w:eastAsia="黑体" w:hAnsi="宋体" w:cs="Times New Roman"/>
          <w:sz w:val="30"/>
          <w:szCs w:val="30"/>
        </w:rPr>
        <w:t>、</w:t>
      </w:r>
      <w:r w:rsidRPr="00377361">
        <w:rPr>
          <w:rFonts w:ascii="黑体" w:eastAsia="黑体" w:hAnsi="宋体" w:cs="Times New Roman" w:hint="eastAsia"/>
          <w:sz w:val="30"/>
          <w:szCs w:val="30"/>
        </w:rPr>
        <w:t>比赛主题</w:t>
      </w:r>
    </w:p>
    <w:p w:rsidR="005C2F62" w:rsidRPr="00377361" w:rsidRDefault="005C2F62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挑战商业高度</w:t>
      </w:r>
      <w:r w:rsidRPr="00377361">
        <w:rPr>
          <w:rFonts w:ascii="仿宋_GB2312" w:eastAsia="仿宋_GB2312" w:hAnsi="宋体" w:cs="Times New Roman"/>
          <w:sz w:val="30"/>
          <w:szCs w:val="30"/>
        </w:rPr>
        <w:t>，成就青年梦想</w:t>
      </w:r>
    </w:p>
    <w:p w:rsidR="00ED3FF3" w:rsidRPr="00377361" w:rsidRDefault="00300843" w:rsidP="00377361">
      <w:pPr>
        <w:spacing w:line="560" w:lineRule="exact"/>
        <w:ind w:firstLineChars="200" w:firstLine="600"/>
        <w:rPr>
          <w:rFonts w:ascii="黑体" w:eastAsia="黑体" w:hAnsi="宋体" w:cs="Times New Roman"/>
          <w:sz w:val="30"/>
          <w:szCs w:val="30"/>
        </w:rPr>
      </w:pPr>
      <w:r>
        <w:rPr>
          <w:rFonts w:ascii="黑体" w:eastAsia="黑体" w:hAnsi="宋体" w:cs="Times New Roman" w:hint="eastAsia"/>
          <w:sz w:val="30"/>
          <w:szCs w:val="30"/>
        </w:rPr>
        <w:t>二</w:t>
      </w:r>
      <w:r w:rsidR="001B68F9" w:rsidRPr="00377361">
        <w:rPr>
          <w:rFonts w:ascii="黑体" w:eastAsia="黑体" w:hAnsi="宋体" w:cs="Times New Roman"/>
          <w:sz w:val="30"/>
          <w:szCs w:val="30"/>
        </w:rPr>
        <w:t>、</w:t>
      </w:r>
      <w:r w:rsidR="00ED3FF3" w:rsidRPr="00377361">
        <w:rPr>
          <w:rFonts w:ascii="黑体" w:eastAsia="黑体" w:hAnsi="宋体" w:cs="Times New Roman" w:hint="eastAsia"/>
          <w:sz w:val="30"/>
          <w:szCs w:val="30"/>
        </w:rPr>
        <w:t>参赛</w:t>
      </w:r>
      <w:r w:rsidR="00ED3FF3" w:rsidRPr="00377361">
        <w:rPr>
          <w:rFonts w:ascii="黑体" w:eastAsia="黑体" w:hAnsi="宋体" w:cs="Times New Roman"/>
          <w:sz w:val="30"/>
          <w:szCs w:val="30"/>
        </w:rPr>
        <w:t>对象</w:t>
      </w:r>
    </w:p>
    <w:p w:rsidR="00ED3FF3" w:rsidRPr="00377361" w:rsidRDefault="00ED3FF3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全日制普通（含社会力量举办）高校在校本专科学生和硕士（包括MBA）、博士研究生</w:t>
      </w:r>
    </w:p>
    <w:p w:rsidR="00ED3FF3" w:rsidRPr="00377361" w:rsidRDefault="000B7E53" w:rsidP="00377361">
      <w:pPr>
        <w:spacing w:line="560" w:lineRule="exact"/>
        <w:ind w:firstLineChars="200" w:firstLine="600"/>
        <w:rPr>
          <w:rFonts w:ascii="黑体" w:eastAsia="黑体" w:hAnsi="宋体" w:cs="Times New Roman"/>
          <w:sz w:val="30"/>
          <w:szCs w:val="30"/>
        </w:rPr>
      </w:pPr>
      <w:r>
        <w:rPr>
          <w:rFonts w:ascii="黑体" w:eastAsia="黑体" w:hAnsi="宋体" w:cs="Times New Roman" w:hint="eastAsia"/>
          <w:sz w:val="30"/>
          <w:szCs w:val="30"/>
        </w:rPr>
        <w:t>三</w:t>
      </w:r>
      <w:r w:rsidR="001B68F9" w:rsidRPr="00377361">
        <w:rPr>
          <w:rFonts w:ascii="黑体" w:eastAsia="黑体" w:hAnsi="宋体" w:cs="Times New Roman"/>
          <w:sz w:val="30"/>
          <w:szCs w:val="30"/>
        </w:rPr>
        <w:t>、</w:t>
      </w:r>
      <w:r w:rsidR="00ED3FF3" w:rsidRPr="00377361">
        <w:rPr>
          <w:rFonts w:ascii="黑体" w:eastAsia="黑体" w:hAnsi="宋体" w:cs="Times New Roman" w:hint="eastAsia"/>
          <w:sz w:val="30"/>
          <w:szCs w:val="30"/>
        </w:rPr>
        <w:t>参赛</w:t>
      </w:r>
      <w:r w:rsidR="00ED3FF3" w:rsidRPr="00377361">
        <w:rPr>
          <w:rFonts w:ascii="黑体" w:eastAsia="黑体" w:hAnsi="宋体" w:cs="Times New Roman"/>
          <w:sz w:val="30"/>
          <w:szCs w:val="30"/>
        </w:rPr>
        <w:t>方式</w:t>
      </w:r>
    </w:p>
    <w:p w:rsidR="00ED3FF3" w:rsidRPr="00377361" w:rsidRDefault="00ED3FF3" w:rsidP="00D70935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参赛</w:t>
      </w:r>
      <w:r w:rsidR="00D70935">
        <w:rPr>
          <w:rFonts w:ascii="仿宋_GB2312" w:eastAsia="仿宋_GB2312" w:hAnsi="宋体" w:cs="Times New Roman" w:hint="eastAsia"/>
          <w:sz w:val="30"/>
          <w:szCs w:val="30"/>
        </w:rPr>
        <w:t>者</w:t>
      </w:r>
      <w:r w:rsidRPr="00377361">
        <w:rPr>
          <w:rFonts w:ascii="仿宋_GB2312" w:eastAsia="仿宋_GB2312" w:hAnsi="宋体" w:cs="Times New Roman"/>
          <w:sz w:val="30"/>
          <w:szCs w:val="30"/>
        </w:rPr>
        <w:t>需以团队形式报名参加，每支队伍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限4名</w:t>
      </w:r>
      <w:r w:rsidRPr="00377361">
        <w:rPr>
          <w:rFonts w:ascii="仿宋_GB2312" w:eastAsia="仿宋_GB2312" w:hAnsi="宋体" w:cs="Times New Roman"/>
          <w:sz w:val="30"/>
          <w:szCs w:val="30"/>
        </w:rPr>
        <w:t>队员，成员须来自</w:t>
      </w:r>
      <w:r w:rsidR="00B77417" w:rsidRPr="00377361">
        <w:rPr>
          <w:rFonts w:ascii="仿宋_GB2312" w:eastAsia="仿宋_GB2312" w:hAnsi="宋体" w:cs="Times New Roman" w:hint="eastAsia"/>
          <w:sz w:val="30"/>
          <w:szCs w:val="30"/>
        </w:rPr>
        <w:t>同一</w:t>
      </w:r>
      <w:r w:rsidRPr="00377361">
        <w:rPr>
          <w:rFonts w:ascii="仿宋_GB2312" w:eastAsia="仿宋_GB2312" w:hAnsi="宋体" w:cs="Times New Roman"/>
          <w:sz w:val="30"/>
          <w:szCs w:val="30"/>
        </w:rPr>
        <w:t>院校，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并</w:t>
      </w:r>
      <w:r w:rsidRPr="00377361">
        <w:rPr>
          <w:rFonts w:ascii="仿宋_GB2312" w:eastAsia="仿宋_GB2312" w:hAnsi="宋体" w:cs="Times New Roman"/>
          <w:sz w:val="30"/>
          <w:szCs w:val="30"/>
        </w:rPr>
        <w:t>确定队长一名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。参赛队伍</w:t>
      </w:r>
      <w:r w:rsidRPr="00377361">
        <w:rPr>
          <w:rFonts w:ascii="仿宋_GB2312" w:eastAsia="仿宋_GB2312" w:hAnsi="宋体" w:cs="Times New Roman"/>
          <w:sz w:val="30"/>
          <w:szCs w:val="30"/>
        </w:rPr>
        <w:t>请于</w:t>
      </w:r>
      <w:r w:rsidR="00726BDD">
        <w:rPr>
          <w:rFonts w:ascii="仿宋_GB2312" w:eastAsia="仿宋_GB2312" w:hAnsi="宋体" w:cs="Times New Roman" w:hint="eastAsia"/>
          <w:sz w:val="30"/>
          <w:szCs w:val="30"/>
        </w:rPr>
        <w:t>报名截止日期</w:t>
      </w:r>
      <w:r w:rsidR="00D70935">
        <w:rPr>
          <w:rFonts w:ascii="仿宋_GB2312" w:eastAsia="仿宋_GB2312" w:hAnsi="宋体" w:cs="Times New Roman" w:hint="eastAsia"/>
          <w:sz w:val="30"/>
          <w:szCs w:val="30"/>
        </w:rPr>
        <w:t>10月3</w:t>
      </w:r>
      <w:r w:rsidR="005F5E06">
        <w:rPr>
          <w:rFonts w:ascii="仿宋_GB2312" w:eastAsia="仿宋_GB2312" w:hAnsi="宋体" w:cs="Times New Roman" w:hint="eastAsia"/>
          <w:sz w:val="30"/>
          <w:szCs w:val="30"/>
        </w:rPr>
        <w:t>1</w:t>
      </w:r>
      <w:r w:rsidR="00D70935">
        <w:rPr>
          <w:rFonts w:ascii="仿宋_GB2312" w:eastAsia="仿宋_GB2312" w:hAnsi="宋体" w:cs="Times New Roman" w:hint="eastAsia"/>
          <w:sz w:val="30"/>
          <w:szCs w:val="30"/>
        </w:rPr>
        <w:t>日前</w:t>
      </w:r>
      <w:r w:rsidRPr="00377361">
        <w:rPr>
          <w:rFonts w:ascii="仿宋_GB2312" w:eastAsia="仿宋_GB2312" w:hAnsi="宋体" w:cs="Times New Roman"/>
          <w:sz w:val="30"/>
          <w:szCs w:val="30"/>
        </w:rPr>
        <w:t>，</w:t>
      </w:r>
      <w:r w:rsidR="00D70935">
        <w:rPr>
          <w:rFonts w:ascii="仿宋_GB2312" w:eastAsia="仿宋_GB2312" w:hAnsi="宋体" w:cs="Times New Roman" w:hint="eastAsia"/>
          <w:sz w:val="30"/>
          <w:szCs w:val="30"/>
        </w:rPr>
        <w:t>登陆大赛网站（</w:t>
      </w:r>
      <w:r w:rsidR="00D70935" w:rsidRPr="00DE7852">
        <w:rPr>
          <w:rFonts w:ascii="仿宋_GB2312" w:eastAsia="仿宋_GB2312" w:hAnsi="宋体" w:cs="Times New Roman"/>
          <w:spacing w:val="-6"/>
          <w:sz w:val="30"/>
          <w:szCs w:val="30"/>
          <w:u w:val="single"/>
        </w:rPr>
        <w:t>challenge.gaodun.cn</w:t>
      </w:r>
      <w:r w:rsidR="00D70935">
        <w:rPr>
          <w:rFonts w:ascii="仿宋_GB2312" w:eastAsia="仿宋_GB2312" w:hAnsi="宋体" w:cs="Times New Roman" w:hint="eastAsia"/>
          <w:spacing w:val="-6"/>
          <w:sz w:val="30"/>
          <w:szCs w:val="30"/>
        </w:rPr>
        <w:t>）</w:t>
      </w:r>
      <w:r w:rsidR="00D70935">
        <w:rPr>
          <w:rFonts w:ascii="仿宋_GB2312" w:eastAsia="仿宋_GB2312" w:hAnsi="宋体" w:cs="Times New Roman" w:hint="eastAsia"/>
          <w:sz w:val="30"/>
          <w:szCs w:val="30"/>
        </w:rPr>
        <w:t>进行注册报名，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并</w:t>
      </w:r>
      <w:r w:rsidRPr="00377361">
        <w:rPr>
          <w:rFonts w:ascii="仿宋_GB2312" w:eastAsia="仿宋_GB2312" w:hAnsi="宋体" w:cs="Times New Roman"/>
          <w:sz w:val="30"/>
          <w:szCs w:val="30"/>
        </w:rPr>
        <w:t>下载报名表格进行填写，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表格</w:t>
      </w:r>
      <w:r w:rsidRPr="00377361">
        <w:rPr>
          <w:rFonts w:ascii="仿宋_GB2312" w:eastAsia="仿宋_GB2312" w:hAnsi="宋体" w:cs="Times New Roman"/>
          <w:sz w:val="30"/>
          <w:szCs w:val="30"/>
        </w:rPr>
        <w:t>须经所在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学校</w:t>
      </w:r>
      <w:r w:rsidR="002E50AF" w:rsidRPr="00377361">
        <w:rPr>
          <w:rFonts w:ascii="仿宋_GB2312" w:eastAsia="仿宋_GB2312" w:hAnsi="宋体" w:cs="Times New Roman"/>
          <w:sz w:val="30"/>
          <w:szCs w:val="30"/>
        </w:rPr>
        <w:t>团委审核盖章，</w:t>
      </w:r>
      <w:r w:rsidR="002E50AF" w:rsidRPr="00377361">
        <w:rPr>
          <w:rFonts w:ascii="仿宋_GB2312" w:eastAsia="仿宋_GB2312" w:hAnsi="宋体" w:cs="Times New Roman" w:hint="eastAsia"/>
          <w:sz w:val="30"/>
          <w:szCs w:val="30"/>
        </w:rPr>
        <w:t>并</w:t>
      </w:r>
      <w:r w:rsidR="002E50AF" w:rsidRPr="00377361">
        <w:rPr>
          <w:rFonts w:ascii="仿宋_GB2312" w:eastAsia="仿宋_GB2312" w:hAnsi="宋体" w:cs="Times New Roman"/>
          <w:sz w:val="30"/>
          <w:szCs w:val="30"/>
        </w:rPr>
        <w:t>连同学生证信息以电子形式上传至大赛官网。</w:t>
      </w:r>
      <w:r w:rsidR="00D70935" w:rsidRPr="00377361">
        <w:rPr>
          <w:rFonts w:ascii="仿宋_GB2312" w:eastAsia="仿宋_GB2312" w:hAnsi="宋体" w:cs="Times New Roman" w:hint="eastAsia"/>
          <w:sz w:val="30"/>
          <w:szCs w:val="30"/>
        </w:rPr>
        <w:t>参赛</w:t>
      </w:r>
      <w:r w:rsidR="00D70935">
        <w:rPr>
          <w:rFonts w:ascii="仿宋_GB2312" w:eastAsia="仿宋_GB2312" w:hAnsi="宋体" w:cs="Times New Roman"/>
          <w:sz w:val="30"/>
          <w:szCs w:val="30"/>
        </w:rPr>
        <w:t>团队完成</w:t>
      </w:r>
      <w:r w:rsidR="00D70935">
        <w:rPr>
          <w:rFonts w:ascii="仿宋_GB2312" w:eastAsia="仿宋_GB2312" w:hAnsi="宋体" w:cs="Times New Roman" w:hint="eastAsia"/>
          <w:sz w:val="30"/>
          <w:szCs w:val="30"/>
        </w:rPr>
        <w:t>网络</w:t>
      </w:r>
      <w:r w:rsidR="00D70935">
        <w:rPr>
          <w:rFonts w:ascii="仿宋_GB2312" w:eastAsia="仿宋_GB2312" w:hAnsi="宋体" w:cs="Times New Roman"/>
          <w:sz w:val="30"/>
          <w:szCs w:val="30"/>
        </w:rPr>
        <w:t>报名</w:t>
      </w:r>
      <w:r w:rsidR="00D70935">
        <w:rPr>
          <w:rFonts w:ascii="仿宋_GB2312" w:eastAsia="仿宋_GB2312" w:hAnsi="宋体" w:cs="Times New Roman" w:hint="eastAsia"/>
          <w:sz w:val="30"/>
          <w:szCs w:val="30"/>
        </w:rPr>
        <w:t>并获得</w:t>
      </w:r>
      <w:r w:rsidR="00D70935" w:rsidRPr="00377361">
        <w:rPr>
          <w:rFonts w:ascii="仿宋_GB2312" w:eastAsia="仿宋_GB2312" w:hAnsi="宋体" w:cs="Times New Roman"/>
          <w:sz w:val="30"/>
          <w:szCs w:val="30"/>
        </w:rPr>
        <w:t>报名认证后</w:t>
      </w:r>
      <w:r w:rsidR="00D70935">
        <w:rPr>
          <w:rFonts w:ascii="仿宋_GB2312" w:eastAsia="仿宋_GB2312" w:hAnsi="宋体" w:cs="Times New Roman" w:hint="eastAsia"/>
          <w:sz w:val="30"/>
          <w:szCs w:val="30"/>
        </w:rPr>
        <w:t>，</w:t>
      </w:r>
      <w:r w:rsidR="00D70935" w:rsidRPr="00377361">
        <w:rPr>
          <w:rFonts w:ascii="仿宋_GB2312" w:eastAsia="仿宋_GB2312" w:hAnsi="宋体" w:cs="Times New Roman"/>
          <w:sz w:val="30"/>
          <w:szCs w:val="30"/>
        </w:rPr>
        <w:t>即可</w:t>
      </w:r>
      <w:r w:rsidR="00D70935" w:rsidRPr="00377361">
        <w:rPr>
          <w:rFonts w:ascii="仿宋_GB2312" w:eastAsia="仿宋_GB2312" w:hAnsi="宋体" w:cs="Times New Roman" w:hint="eastAsia"/>
          <w:sz w:val="30"/>
          <w:szCs w:val="30"/>
        </w:rPr>
        <w:t>参加</w:t>
      </w:r>
      <w:r w:rsidR="00D70935" w:rsidRPr="00377361">
        <w:rPr>
          <w:rFonts w:ascii="仿宋_GB2312" w:eastAsia="仿宋_GB2312" w:hAnsi="宋体" w:cs="Times New Roman"/>
          <w:sz w:val="30"/>
          <w:szCs w:val="30"/>
        </w:rPr>
        <w:t>赛事角逐。</w:t>
      </w:r>
    </w:p>
    <w:p w:rsidR="00ED3FF3" w:rsidRPr="000B5B49" w:rsidRDefault="000B5B49" w:rsidP="00377361">
      <w:pPr>
        <w:spacing w:line="560" w:lineRule="exact"/>
        <w:ind w:firstLineChars="200" w:firstLine="600"/>
        <w:rPr>
          <w:rFonts w:ascii="黑体" w:eastAsia="黑体" w:hAnsi="宋体" w:cs="Times New Roman"/>
          <w:sz w:val="30"/>
          <w:szCs w:val="30"/>
        </w:rPr>
      </w:pPr>
      <w:r w:rsidRPr="000B5B49">
        <w:rPr>
          <w:rFonts w:ascii="黑体" w:eastAsia="黑体" w:hAnsi="宋体" w:cs="Times New Roman" w:hint="eastAsia"/>
          <w:sz w:val="30"/>
          <w:szCs w:val="30"/>
        </w:rPr>
        <w:t>四</w:t>
      </w:r>
      <w:r w:rsidR="001B68F9" w:rsidRPr="000B5B49">
        <w:rPr>
          <w:rFonts w:ascii="黑体" w:eastAsia="黑体" w:hAnsi="宋体" w:cs="Times New Roman"/>
          <w:sz w:val="30"/>
          <w:szCs w:val="30"/>
        </w:rPr>
        <w:t>、</w:t>
      </w:r>
      <w:r w:rsidR="00D70935">
        <w:rPr>
          <w:rFonts w:ascii="黑体" w:eastAsia="黑体" w:hAnsi="宋体" w:cs="Times New Roman" w:hint="eastAsia"/>
          <w:sz w:val="30"/>
          <w:szCs w:val="30"/>
        </w:rPr>
        <w:t>参赛</w:t>
      </w:r>
      <w:r w:rsidR="0080107D" w:rsidRPr="000B5B49">
        <w:rPr>
          <w:rFonts w:ascii="黑体" w:eastAsia="黑体" w:hAnsi="宋体" w:cs="Times New Roman" w:hint="eastAsia"/>
          <w:sz w:val="30"/>
          <w:szCs w:val="30"/>
        </w:rPr>
        <w:t>流程</w:t>
      </w:r>
    </w:p>
    <w:p w:rsidR="00B77417" w:rsidRPr="00377361" w:rsidRDefault="00B77417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lastRenderedPageBreak/>
        <w:t>比赛</w:t>
      </w:r>
      <w:r w:rsidR="000B5B49">
        <w:rPr>
          <w:rFonts w:ascii="仿宋_GB2312" w:eastAsia="仿宋_GB2312" w:hAnsi="宋体" w:cs="Times New Roman" w:hint="eastAsia"/>
          <w:sz w:val="30"/>
          <w:szCs w:val="30"/>
        </w:rPr>
        <w:t>设</w:t>
      </w:r>
      <w:r w:rsidR="00A12849" w:rsidRPr="00377361">
        <w:rPr>
          <w:rFonts w:ascii="仿宋_GB2312" w:eastAsia="仿宋_GB2312" w:hAnsi="宋体" w:cs="Times New Roman" w:hint="eastAsia"/>
          <w:sz w:val="30"/>
          <w:szCs w:val="30"/>
        </w:rPr>
        <w:t>选拔</w:t>
      </w:r>
      <w:r w:rsidRPr="00377361">
        <w:rPr>
          <w:rFonts w:ascii="仿宋_GB2312" w:eastAsia="仿宋_GB2312" w:hAnsi="宋体" w:cs="Times New Roman"/>
          <w:sz w:val="30"/>
          <w:szCs w:val="30"/>
        </w:rPr>
        <w:t>赛、复赛、总决赛三级赛制</w:t>
      </w:r>
      <w:r w:rsidR="00726BDD">
        <w:rPr>
          <w:rFonts w:ascii="仿宋_GB2312" w:eastAsia="仿宋_GB2312" w:hAnsi="宋体" w:cs="Times New Roman" w:hint="eastAsia"/>
          <w:sz w:val="30"/>
          <w:szCs w:val="30"/>
        </w:rPr>
        <w:t>。</w:t>
      </w:r>
    </w:p>
    <w:p w:rsidR="00982E7F" w:rsidRPr="00377361" w:rsidRDefault="00982E7F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1、</w:t>
      </w:r>
      <w:r w:rsidR="00A12849" w:rsidRPr="00377361">
        <w:rPr>
          <w:rFonts w:ascii="仿宋_GB2312" w:eastAsia="仿宋_GB2312" w:hAnsi="宋体" w:cs="Times New Roman" w:hint="eastAsia"/>
          <w:sz w:val="30"/>
          <w:szCs w:val="30"/>
        </w:rPr>
        <w:t>选拔</w:t>
      </w:r>
      <w:r w:rsidR="00B77417" w:rsidRPr="00377361">
        <w:rPr>
          <w:rFonts w:ascii="仿宋_GB2312" w:eastAsia="仿宋_GB2312" w:hAnsi="宋体" w:cs="Times New Roman" w:hint="eastAsia"/>
          <w:sz w:val="30"/>
          <w:szCs w:val="30"/>
        </w:rPr>
        <w:t>赛</w:t>
      </w:r>
      <w:r w:rsidR="0080107D" w:rsidRPr="00377361">
        <w:rPr>
          <w:rFonts w:ascii="仿宋_GB2312" w:eastAsia="仿宋_GB2312" w:hAnsi="宋体" w:cs="Times New Roman" w:hint="eastAsia"/>
          <w:sz w:val="30"/>
          <w:szCs w:val="30"/>
        </w:rPr>
        <w:t>（2014年11月1日</w:t>
      </w:r>
      <w:r w:rsidR="00F14B4C">
        <w:rPr>
          <w:rFonts w:ascii="仿宋_GB2312" w:eastAsia="仿宋_GB2312" w:hAnsi="宋体" w:cs="Times New Roman" w:hint="eastAsia"/>
          <w:sz w:val="30"/>
          <w:szCs w:val="30"/>
        </w:rPr>
        <w:t>-</w:t>
      </w:r>
      <w:r w:rsidR="0080107D" w:rsidRPr="00377361">
        <w:rPr>
          <w:rFonts w:ascii="仿宋_GB2312" w:eastAsia="仿宋_GB2312" w:hAnsi="宋体" w:cs="Times New Roman"/>
          <w:sz w:val="30"/>
          <w:szCs w:val="30"/>
        </w:rPr>
        <w:t>11</w:t>
      </w:r>
      <w:r w:rsidR="0080107D" w:rsidRPr="00377361">
        <w:rPr>
          <w:rFonts w:ascii="仿宋_GB2312" w:eastAsia="仿宋_GB2312" w:hAnsi="宋体" w:cs="Times New Roman" w:hint="eastAsia"/>
          <w:sz w:val="30"/>
          <w:szCs w:val="30"/>
        </w:rPr>
        <w:t>月16日</w:t>
      </w:r>
      <w:r w:rsidR="0080107D" w:rsidRPr="00377361">
        <w:rPr>
          <w:rFonts w:ascii="仿宋_GB2312" w:eastAsia="仿宋_GB2312" w:hAnsi="宋体" w:cs="Times New Roman"/>
          <w:sz w:val="30"/>
          <w:szCs w:val="30"/>
        </w:rPr>
        <w:t>）</w:t>
      </w:r>
      <w:r w:rsidR="00B77417" w:rsidRPr="00377361">
        <w:rPr>
          <w:rFonts w:ascii="仿宋_GB2312" w:eastAsia="仿宋_GB2312" w:hAnsi="宋体" w:cs="Times New Roman"/>
          <w:sz w:val="30"/>
          <w:szCs w:val="30"/>
        </w:rPr>
        <w:t>：采取网络答题形式，按排名</w:t>
      </w:r>
      <w:r w:rsidR="00B77417" w:rsidRPr="00377361">
        <w:rPr>
          <w:rFonts w:ascii="仿宋_GB2312" w:eastAsia="仿宋_GB2312" w:hAnsi="宋体" w:cs="Times New Roman" w:hint="eastAsia"/>
          <w:sz w:val="30"/>
          <w:szCs w:val="30"/>
        </w:rPr>
        <w:t>晋级。</w:t>
      </w:r>
      <w:r w:rsidR="00B77417" w:rsidRPr="00377361">
        <w:rPr>
          <w:rFonts w:ascii="仿宋_GB2312" w:eastAsia="仿宋_GB2312" w:hAnsi="宋体" w:cs="Times New Roman"/>
          <w:sz w:val="30"/>
          <w:szCs w:val="30"/>
        </w:rPr>
        <w:t>赛区名单中</w:t>
      </w:r>
      <w:r w:rsidR="008771FB">
        <w:rPr>
          <w:rFonts w:ascii="仿宋_GB2312" w:eastAsia="仿宋_GB2312" w:hAnsi="宋体" w:cs="Times New Roman" w:hint="eastAsia"/>
          <w:sz w:val="30"/>
          <w:szCs w:val="30"/>
        </w:rPr>
        <w:t>的</w:t>
      </w:r>
      <w:r w:rsidR="00B77417" w:rsidRPr="00377361">
        <w:rPr>
          <w:rFonts w:ascii="仿宋_GB2312" w:eastAsia="仿宋_GB2312" w:hAnsi="宋体" w:cs="Times New Roman" w:hint="eastAsia"/>
          <w:sz w:val="30"/>
          <w:szCs w:val="30"/>
        </w:rPr>
        <w:t>学校</w:t>
      </w:r>
      <w:r w:rsidR="00B77417" w:rsidRPr="00377361">
        <w:rPr>
          <w:rFonts w:ascii="仿宋_GB2312" w:eastAsia="仿宋_GB2312" w:hAnsi="宋体" w:cs="Times New Roman"/>
          <w:sz w:val="30"/>
          <w:szCs w:val="30"/>
        </w:rPr>
        <w:t>最多可有</w:t>
      </w:r>
      <w:r w:rsidR="00B77417" w:rsidRPr="00377361">
        <w:rPr>
          <w:rFonts w:ascii="仿宋_GB2312" w:eastAsia="仿宋_GB2312" w:hAnsi="宋体" w:cs="Times New Roman" w:hint="eastAsia"/>
          <w:sz w:val="30"/>
          <w:szCs w:val="30"/>
        </w:rPr>
        <w:t>2支</w:t>
      </w:r>
      <w:r w:rsidR="00B77417" w:rsidRPr="00377361">
        <w:rPr>
          <w:rFonts w:ascii="仿宋_GB2312" w:eastAsia="仿宋_GB2312" w:hAnsi="宋体" w:cs="Times New Roman"/>
          <w:sz w:val="30"/>
          <w:szCs w:val="30"/>
        </w:rPr>
        <w:t>队伍</w:t>
      </w:r>
      <w:r w:rsidR="00B77417" w:rsidRPr="00377361">
        <w:rPr>
          <w:rFonts w:ascii="仿宋_GB2312" w:eastAsia="仿宋_GB2312" w:hAnsi="宋体" w:cs="Times New Roman" w:hint="eastAsia"/>
          <w:sz w:val="30"/>
          <w:szCs w:val="30"/>
        </w:rPr>
        <w:t>晋级</w:t>
      </w:r>
      <w:r w:rsidR="00B77417" w:rsidRPr="00377361">
        <w:rPr>
          <w:rFonts w:ascii="仿宋_GB2312" w:eastAsia="仿宋_GB2312" w:hAnsi="宋体" w:cs="Times New Roman"/>
          <w:sz w:val="30"/>
          <w:szCs w:val="30"/>
        </w:rPr>
        <w:t>复赛</w:t>
      </w:r>
      <w:r w:rsidR="00726BDD">
        <w:rPr>
          <w:rFonts w:ascii="仿宋_GB2312" w:eastAsia="仿宋_GB2312" w:hAnsi="宋体" w:cs="Times New Roman" w:hint="eastAsia"/>
          <w:sz w:val="30"/>
          <w:szCs w:val="30"/>
        </w:rPr>
        <w:t>，</w:t>
      </w:r>
      <w:r w:rsidR="00B77417" w:rsidRPr="00377361">
        <w:rPr>
          <w:rFonts w:ascii="仿宋_GB2312" w:eastAsia="仿宋_GB2312" w:hAnsi="宋体" w:cs="Times New Roman"/>
          <w:sz w:val="30"/>
          <w:szCs w:val="30"/>
        </w:rPr>
        <w:t>其余参赛学校</w:t>
      </w:r>
      <w:r w:rsidR="00B77417" w:rsidRPr="00377361">
        <w:rPr>
          <w:rFonts w:ascii="仿宋_GB2312" w:eastAsia="仿宋_GB2312" w:hAnsi="宋体" w:cs="Times New Roman" w:hint="eastAsia"/>
          <w:sz w:val="30"/>
          <w:szCs w:val="30"/>
        </w:rPr>
        <w:t>最多</w:t>
      </w:r>
      <w:r w:rsidR="00B77417" w:rsidRPr="00377361">
        <w:rPr>
          <w:rFonts w:ascii="仿宋_GB2312" w:eastAsia="仿宋_GB2312" w:hAnsi="宋体" w:cs="Times New Roman"/>
          <w:sz w:val="30"/>
          <w:szCs w:val="30"/>
        </w:rPr>
        <w:t>可有</w:t>
      </w:r>
      <w:r w:rsidR="00B77417" w:rsidRPr="00377361">
        <w:rPr>
          <w:rFonts w:ascii="仿宋_GB2312" w:eastAsia="仿宋_GB2312" w:hAnsi="宋体" w:cs="Times New Roman" w:hint="eastAsia"/>
          <w:sz w:val="30"/>
          <w:szCs w:val="30"/>
        </w:rPr>
        <w:t>1支</w:t>
      </w:r>
      <w:r w:rsidR="00B77417" w:rsidRPr="00377361">
        <w:rPr>
          <w:rFonts w:ascii="仿宋_GB2312" w:eastAsia="仿宋_GB2312" w:hAnsi="宋体" w:cs="Times New Roman"/>
          <w:sz w:val="30"/>
          <w:szCs w:val="30"/>
        </w:rPr>
        <w:t>团队晋级复赛</w:t>
      </w:r>
      <w:r w:rsidR="00B77417" w:rsidRPr="00377361">
        <w:rPr>
          <w:rFonts w:ascii="仿宋_GB2312" w:eastAsia="仿宋_GB2312" w:hAnsi="宋体" w:cs="Times New Roman" w:hint="eastAsia"/>
          <w:sz w:val="30"/>
          <w:szCs w:val="30"/>
        </w:rPr>
        <w:t>。</w:t>
      </w:r>
      <w:r w:rsidR="00B77417" w:rsidRPr="00377361">
        <w:rPr>
          <w:rFonts w:ascii="仿宋_GB2312" w:eastAsia="仿宋_GB2312" w:hAnsi="宋体" w:cs="Times New Roman"/>
          <w:sz w:val="30"/>
          <w:szCs w:val="30"/>
        </w:rPr>
        <w:t>若</w:t>
      </w:r>
      <w:r w:rsidR="00B77417" w:rsidRPr="00377361">
        <w:rPr>
          <w:rFonts w:ascii="仿宋_GB2312" w:eastAsia="仿宋_GB2312" w:hAnsi="宋体" w:cs="Times New Roman" w:hint="eastAsia"/>
          <w:sz w:val="30"/>
          <w:szCs w:val="30"/>
        </w:rPr>
        <w:t>团队</w:t>
      </w:r>
      <w:r w:rsidR="00B77417" w:rsidRPr="00377361">
        <w:rPr>
          <w:rFonts w:ascii="仿宋_GB2312" w:eastAsia="仿宋_GB2312" w:hAnsi="宋体" w:cs="Times New Roman"/>
          <w:sz w:val="30"/>
          <w:szCs w:val="30"/>
        </w:rPr>
        <w:t>分数低于赛区平均分不能</w:t>
      </w:r>
      <w:r w:rsidR="00B77417" w:rsidRPr="00377361">
        <w:rPr>
          <w:rFonts w:ascii="仿宋_GB2312" w:eastAsia="仿宋_GB2312" w:hAnsi="宋体" w:cs="Times New Roman" w:hint="eastAsia"/>
          <w:sz w:val="30"/>
          <w:szCs w:val="30"/>
        </w:rPr>
        <w:t>出线</w:t>
      </w:r>
      <w:r w:rsidR="00B77417" w:rsidRPr="00377361">
        <w:rPr>
          <w:rFonts w:ascii="仿宋_GB2312" w:eastAsia="仿宋_GB2312" w:hAnsi="宋体" w:cs="Times New Roman"/>
          <w:sz w:val="30"/>
          <w:szCs w:val="30"/>
        </w:rPr>
        <w:t>。</w:t>
      </w:r>
    </w:p>
    <w:p w:rsidR="00982E7F" w:rsidRPr="00377361" w:rsidRDefault="00982E7F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2、</w:t>
      </w:r>
      <w:r w:rsidR="00B77417" w:rsidRPr="00377361">
        <w:rPr>
          <w:rFonts w:ascii="仿宋_GB2312" w:eastAsia="仿宋_GB2312" w:hAnsi="宋体" w:cs="Times New Roman" w:hint="eastAsia"/>
          <w:sz w:val="30"/>
          <w:szCs w:val="30"/>
        </w:rPr>
        <w:t>复赛</w:t>
      </w:r>
      <w:r w:rsidR="0080107D" w:rsidRPr="00377361">
        <w:rPr>
          <w:rFonts w:ascii="仿宋_GB2312" w:eastAsia="仿宋_GB2312" w:hAnsi="宋体" w:cs="Times New Roman" w:hint="eastAsia"/>
          <w:sz w:val="30"/>
          <w:szCs w:val="30"/>
        </w:rPr>
        <w:t>（2014年11月7日</w:t>
      </w:r>
      <w:r w:rsidR="00F14B4C">
        <w:rPr>
          <w:rFonts w:ascii="仿宋_GB2312" w:eastAsia="仿宋_GB2312" w:hAnsi="宋体" w:cs="Times New Roman" w:hint="eastAsia"/>
          <w:sz w:val="30"/>
          <w:szCs w:val="30"/>
        </w:rPr>
        <w:t>-</w:t>
      </w:r>
      <w:r w:rsidR="0080107D" w:rsidRPr="00377361">
        <w:rPr>
          <w:rFonts w:ascii="仿宋_GB2312" w:eastAsia="仿宋_GB2312" w:hAnsi="宋体" w:cs="Times New Roman"/>
          <w:sz w:val="30"/>
          <w:szCs w:val="30"/>
        </w:rPr>
        <w:t>11</w:t>
      </w:r>
      <w:r w:rsidR="0080107D" w:rsidRPr="00377361">
        <w:rPr>
          <w:rFonts w:ascii="仿宋_GB2312" w:eastAsia="仿宋_GB2312" w:hAnsi="宋体" w:cs="Times New Roman" w:hint="eastAsia"/>
          <w:sz w:val="30"/>
          <w:szCs w:val="30"/>
        </w:rPr>
        <w:t>月23日</w:t>
      </w:r>
      <w:r w:rsidR="0080107D" w:rsidRPr="00377361">
        <w:rPr>
          <w:rFonts w:ascii="仿宋_GB2312" w:eastAsia="仿宋_GB2312" w:hAnsi="宋体" w:cs="Times New Roman"/>
          <w:sz w:val="30"/>
          <w:szCs w:val="30"/>
        </w:rPr>
        <w:t>）</w:t>
      </w:r>
      <w:r w:rsidR="00B77417" w:rsidRPr="00377361">
        <w:rPr>
          <w:rFonts w:ascii="仿宋_GB2312" w:eastAsia="仿宋_GB2312" w:hAnsi="宋体" w:cs="Times New Roman"/>
          <w:sz w:val="30"/>
          <w:szCs w:val="30"/>
        </w:rPr>
        <w:t>：</w:t>
      </w:r>
      <w:r w:rsidR="00734AB4" w:rsidRPr="00377361">
        <w:rPr>
          <w:rFonts w:ascii="仿宋_GB2312" w:eastAsia="仿宋_GB2312" w:hAnsi="宋体" w:cs="Times New Roman" w:hint="eastAsia"/>
          <w:sz w:val="30"/>
          <w:szCs w:val="30"/>
        </w:rPr>
        <w:t>根据大赛公布</w:t>
      </w:r>
      <w:r w:rsidR="00734AB4">
        <w:rPr>
          <w:rFonts w:ascii="仿宋_GB2312" w:eastAsia="仿宋_GB2312" w:hAnsi="宋体" w:cs="Times New Roman" w:hint="eastAsia"/>
          <w:sz w:val="30"/>
          <w:szCs w:val="30"/>
        </w:rPr>
        <w:t>的</w:t>
      </w:r>
      <w:r w:rsidR="00734AB4" w:rsidRPr="00377361">
        <w:rPr>
          <w:rFonts w:ascii="仿宋_GB2312" w:eastAsia="仿宋_GB2312" w:hAnsi="宋体" w:cs="Times New Roman"/>
          <w:sz w:val="30"/>
          <w:szCs w:val="30"/>
        </w:rPr>
        <w:t>商业案例，完成案例分析报告，</w:t>
      </w:r>
      <w:r w:rsidR="00734AB4" w:rsidRPr="00377361">
        <w:rPr>
          <w:rFonts w:ascii="仿宋_GB2312" w:eastAsia="仿宋_GB2312" w:hAnsi="宋体" w:cs="Times New Roman" w:hint="eastAsia"/>
          <w:sz w:val="30"/>
          <w:szCs w:val="30"/>
        </w:rPr>
        <w:t>经组委会评定</w:t>
      </w:r>
      <w:r w:rsidR="00734AB4" w:rsidRPr="00377361">
        <w:rPr>
          <w:rFonts w:ascii="仿宋_GB2312" w:eastAsia="仿宋_GB2312" w:hAnsi="宋体" w:cs="Times New Roman"/>
          <w:sz w:val="30"/>
          <w:szCs w:val="30"/>
        </w:rPr>
        <w:t>后，</w:t>
      </w:r>
      <w:r w:rsidR="00734AB4">
        <w:rPr>
          <w:rFonts w:ascii="仿宋_GB2312" w:eastAsia="仿宋_GB2312" w:hAnsi="宋体" w:cs="Times New Roman" w:hint="eastAsia"/>
          <w:sz w:val="30"/>
          <w:szCs w:val="30"/>
        </w:rPr>
        <w:t>参加</w:t>
      </w:r>
      <w:r w:rsidR="00734AB4" w:rsidRPr="00377361">
        <w:rPr>
          <w:rFonts w:ascii="仿宋_GB2312" w:eastAsia="仿宋_GB2312" w:hAnsi="宋体" w:cs="Times New Roman"/>
          <w:sz w:val="30"/>
          <w:szCs w:val="30"/>
        </w:rPr>
        <w:t>现场展示</w:t>
      </w:r>
      <w:r w:rsidR="00734AB4" w:rsidRPr="00377361">
        <w:rPr>
          <w:rFonts w:ascii="仿宋_GB2312" w:eastAsia="仿宋_GB2312" w:hAnsi="宋体" w:cs="Times New Roman" w:hint="eastAsia"/>
          <w:sz w:val="30"/>
          <w:szCs w:val="30"/>
        </w:rPr>
        <w:t>PK环节</w:t>
      </w:r>
      <w:r w:rsidR="00734AB4">
        <w:rPr>
          <w:rFonts w:ascii="仿宋_GB2312" w:eastAsia="仿宋_GB2312" w:hAnsi="宋体" w:cs="Times New Roman" w:hint="eastAsia"/>
          <w:sz w:val="30"/>
          <w:szCs w:val="30"/>
        </w:rPr>
        <w:t>。</w:t>
      </w:r>
      <w:r w:rsidR="002F2BB4">
        <w:rPr>
          <w:rFonts w:ascii="仿宋_GB2312" w:eastAsia="仿宋_GB2312" w:hAnsi="宋体" w:cs="Times New Roman" w:hint="eastAsia"/>
          <w:sz w:val="30"/>
          <w:szCs w:val="30"/>
        </w:rPr>
        <w:t>分</w:t>
      </w:r>
      <w:r w:rsidR="00726BDD">
        <w:rPr>
          <w:rFonts w:ascii="仿宋_GB2312" w:eastAsia="仿宋_GB2312" w:hAnsi="宋体" w:cs="Times New Roman" w:hint="eastAsia"/>
          <w:sz w:val="30"/>
          <w:szCs w:val="30"/>
        </w:rPr>
        <w:t>设四个赛区</w:t>
      </w:r>
      <w:r w:rsidR="002F2BB4">
        <w:rPr>
          <w:rFonts w:ascii="仿宋_GB2312" w:eastAsia="仿宋_GB2312" w:hAnsi="宋体" w:cs="Times New Roman" w:hint="eastAsia"/>
          <w:sz w:val="30"/>
          <w:szCs w:val="30"/>
        </w:rPr>
        <w:t>独立开展比赛，</w:t>
      </w:r>
      <w:r w:rsidR="00617E3D" w:rsidRPr="00377361">
        <w:rPr>
          <w:rFonts w:ascii="仿宋_GB2312" w:eastAsia="仿宋_GB2312" w:hAnsi="宋体" w:cs="Times New Roman"/>
          <w:sz w:val="30"/>
          <w:szCs w:val="30"/>
        </w:rPr>
        <w:t>按排名晋级，</w:t>
      </w:r>
      <w:r w:rsidR="00617E3D" w:rsidRPr="00377361">
        <w:rPr>
          <w:rFonts w:ascii="仿宋_GB2312" w:eastAsia="仿宋_GB2312" w:hAnsi="宋体" w:cs="Times New Roman" w:hint="eastAsia"/>
          <w:sz w:val="30"/>
          <w:szCs w:val="30"/>
        </w:rPr>
        <w:t>每</w:t>
      </w:r>
      <w:r w:rsidR="00734AB4">
        <w:rPr>
          <w:rFonts w:ascii="仿宋_GB2312" w:eastAsia="仿宋_GB2312" w:hAnsi="宋体" w:cs="Times New Roman" w:hint="eastAsia"/>
          <w:sz w:val="30"/>
          <w:szCs w:val="30"/>
        </w:rPr>
        <w:t>个</w:t>
      </w:r>
      <w:r w:rsidR="00617E3D" w:rsidRPr="00377361">
        <w:rPr>
          <w:rFonts w:ascii="仿宋_GB2312" w:eastAsia="仿宋_GB2312" w:hAnsi="宋体" w:cs="Times New Roman"/>
          <w:sz w:val="30"/>
          <w:szCs w:val="30"/>
        </w:rPr>
        <w:t>赛区前三名队伍晋级决赛</w:t>
      </w:r>
      <w:r w:rsidR="002F2BB4">
        <w:rPr>
          <w:rFonts w:ascii="仿宋_GB2312" w:eastAsia="仿宋_GB2312" w:hAnsi="宋体" w:cs="Times New Roman" w:hint="eastAsia"/>
          <w:sz w:val="30"/>
          <w:szCs w:val="30"/>
        </w:rPr>
        <w:t>。赛区划分请见附件</w:t>
      </w:r>
      <w:r w:rsidR="001C3E79">
        <w:rPr>
          <w:rFonts w:ascii="仿宋_GB2312" w:eastAsia="仿宋_GB2312" w:hAnsi="宋体" w:cs="Times New Roman" w:hint="eastAsia"/>
          <w:sz w:val="30"/>
          <w:szCs w:val="30"/>
        </w:rPr>
        <w:t>1</w:t>
      </w:r>
      <w:r w:rsidR="002F2BB4">
        <w:rPr>
          <w:rFonts w:ascii="仿宋_GB2312" w:eastAsia="仿宋_GB2312" w:hAnsi="宋体" w:cs="Times New Roman" w:hint="eastAsia"/>
          <w:sz w:val="30"/>
          <w:szCs w:val="30"/>
        </w:rPr>
        <w:t>。</w:t>
      </w:r>
    </w:p>
    <w:p w:rsidR="00734AB4" w:rsidRDefault="00982E7F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3、</w:t>
      </w:r>
      <w:r w:rsidR="00A12849" w:rsidRPr="00377361">
        <w:rPr>
          <w:rFonts w:ascii="仿宋_GB2312" w:eastAsia="仿宋_GB2312" w:hAnsi="宋体" w:cs="Times New Roman" w:hint="eastAsia"/>
          <w:sz w:val="30"/>
          <w:szCs w:val="30"/>
        </w:rPr>
        <w:t>训练营</w:t>
      </w:r>
      <w:r w:rsidR="0080107D" w:rsidRPr="00377361">
        <w:rPr>
          <w:rFonts w:ascii="仿宋_GB2312" w:eastAsia="仿宋_GB2312" w:hAnsi="宋体" w:cs="Times New Roman" w:hint="eastAsia"/>
          <w:sz w:val="30"/>
          <w:szCs w:val="30"/>
        </w:rPr>
        <w:t>（2014年12月1日</w:t>
      </w:r>
      <w:r w:rsidR="0080107D" w:rsidRPr="00377361">
        <w:rPr>
          <w:rFonts w:ascii="仿宋_GB2312" w:eastAsia="仿宋_GB2312" w:hAnsi="宋体" w:cs="Times New Roman"/>
          <w:sz w:val="30"/>
          <w:szCs w:val="30"/>
        </w:rPr>
        <w:t>-12</w:t>
      </w:r>
      <w:r w:rsidR="0080107D" w:rsidRPr="00377361">
        <w:rPr>
          <w:rFonts w:ascii="仿宋_GB2312" w:eastAsia="仿宋_GB2312" w:hAnsi="宋体" w:cs="Times New Roman" w:hint="eastAsia"/>
          <w:sz w:val="30"/>
          <w:szCs w:val="30"/>
        </w:rPr>
        <w:t>月2日</w:t>
      </w:r>
      <w:r w:rsidR="0080107D" w:rsidRPr="00377361">
        <w:rPr>
          <w:rFonts w:ascii="仿宋_GB2312" w:eastAsia="仿宋_GB2312" w:hAnsi="宋体" w:cs="Times New Roman"/>
          <w:sz w:val="30"/>
          <w:szCs w:val="30"/>
        </w:rPr>
        <w:t>）</w:t>
      </w:r>
      <w:r w:rsidR="00A12849" w:rsidRPr="00377361">
        <w:rPr>
          <w:rFonts w:ascii="仿宋_GB2312" w:eastAsia="仿宋_GB2312" w:hAnsi="宋体" w:cs="Times New Roman" w:hint="eastAsia"/>
          <w:sz w:val="30"/>
          <w:szCs w:val="30"/>
        </w:rPr>
        <w:t>：</w:t>
      </w:r>
      <w:r w:rsidR="00734AB4">
        <w:rPr>
          <w:rFonts w:ascii="仿宋_GB2312" w:eastAsia="仿宋_GB2312" w:hAnsi="宋体" w:cs="Times New Roman" w:hint="eastAsia"/>
          <w:sz w:val="30"/>
          <w:szCs w:val="30"/>
        </w:rPr>
        <w:t>面向</w:t>
      </w:r>
      <w:r w:rsidR="00A12849" w:rsidRPr="00377361">
        <w:rPr>
          <w:rFonts w:ascii="仿宋_GB2312" w:eastAsia="仿宋_GB2312" w:hAnsi="宋体" w:cs="Times New Roman" w:hint="eastAsia"/>
          <w:sz w:val="30"/>
          <w:szCs w:val="30"/>
        </w:rPr>
        <w:t>复赛</w:t>
      </w:r>
      <w:r w:rsidR="00A12849" w:rsidRPr="00377361">
        <w:rPr>
          <w:rFonts w:ascii="仿宋_GB2312" w:eastAsia="仿宋_GB2312" w:hAnsi="宋体" w:cs="Times New Roman"/>
          <w:sz w:val="30"/>
          <w:szCs w:val="30"/>
        </w:rPr>
        <w:t>晋级队伍</w:t>
      </w:r>
      <w:r w:rsidR="00734AB4">
        <w:rPr>
          <w:rFonts w:ascii="仿宋_GB2312" w:eastAsia="仿宋_GB2312" w:hAnsi="宋体" w:cs="Times New Roman" w:hint="eastAsia"/>
          <w:sz w:val="30"/>
          <w:szCs w:val="30"/>
        </w:rPr>
        <w:t>，</w:t>
      </w:r>
      <w:r w:rsidR="00A12849" w:rsidRPr="00377361">
        <w:rPr>
          <w:rFonts w:ascii="仿宋_GB2312" w:eastAsia="仿宋_GB2312" w:hAnsi="宋体" w:cs="Times New Roman" w:hint="eastAsia"/>
          <w:sz w:val="30"/>
          <w:szCs w:val="30"/>
        </w:rPr>
        <w:t>开设</w:t>
      </w:r>
      <w:r w:rsidR="00A12849" w:rsidRPr="00377361">
        <w:rPr>
          <w:rFonts w:ascii="仿宋_GB2312" w:eastAsia="仿宋_GB2312" w:hAnsi="宋体" w:cs="Times New Roman"/>
          <w:sz w:val="30"/>
          <w:szCs w:val="30"/>
        </w:rPr>
        <w:t>职业发展讲座，</w:t>
      </w:r>
      <w:r w:rsidR="00734AB4">
        <w:rPr>
          <w:rFonts w:ascii="仿宋_GB2312" w:eastAsia="仿宋_GB2312" w:hAnsi="宋体" w:cs="Times New Roman" w:hint="eastAsia"/>
          <w:sz w:val="30"/>
          <w:szCs w:val="30"/>
        </w:rPr>
        <w:t>组织</w:t>
      </w:r>
      <w:r w:rsidR="00A12849" w:rsidRPr="00377361">
        <w:rPr>
          <w:rFonts w:ascii="仿宋_GB2312" w:eastAsia="仿宋_GB2312" w:hAnsi="宋体" w:cs="Times New Roman" w:hint="eastAsia"/>
          <w:sz w:val="30"/>
          <w:szCs w:val="30"/>
        </w:rPr>
        <w:t>参观</w:t>
      </w:r>
      <w:r w:rsidR="00734AB4">
        <w:rPr>
          <w:rFonts w:ascii="仿宋_GB2312" w:eastAsia="仿宋_GB2312" w:hAnsi="宋体" w:cs="Times New Roman" w:hint="eastAsia"/>
          <w:sz w:val="30"/>
          <w:szCs w:val="30"/>
        </w:rPr>
        <w:t>著名企业</w:t>
      </w:r>
      <w:r w:rsidR="00A12849" w:rsidRPr="00377361">
        <w:rPr>
          <w:rFonts w:ascii="仿宋_GB2312" w:eastAsia="仿宋_GB2312" w:hAnsi="宋体" w:cs="Times New Roman"/>
          <w:sz w:val="30"/>
          <w:szCs w:val="30"/>
        </w:rPr>
        <w:t>，</w:t>
      </w:r>
      <w:r w:rsidR="00734AB4">
        <w:rPr>
          <w:rFonts w:ascii="仿宋_GB2312" w:eastAsia="仿宋_GB2312" w:hAnsi="宋体" w:cs="Times New Roman" w:hint="eastAsia"/>
          <w:sz w:val="30"/>
          <w:szCs w:val="30"/>
        </w:rPr>
        <w:t>举办素质拓展训练和“CEO”下午茶等活动。</w:t>
      </w:r>
    </w:p>
    <w:p w:rsidR="000E0D93" w:rsidRPr="00377361" w:rsidRDefault="00982E7F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/>
          <w:sz w:val="30"/>
          <w:szCs w:val="30"/>
        </w:rPr>
        <w:t>4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="000E0D93" w:rsidRPr="00377361">
        <w:rPr>
          <w:rFonts w:ascii="仿宋_GB2312" w:eastAsia="仿宋_GB2312" w:hAnsi="宋体" w:cs="Times New Roman" w:hint="eastAsia"/>
          <w:sz w:val="30"/>
          <w:szCs w:val="30"/>
        </w:rPr>
        <w:t>总决赛</w:t>
      </w:r>
      <w:r w:rsidR="0080107D" w:rsidRPr="00377361">
        <w:rPr>
          <w:rFonts w:ascii="仿宋_GB2312" w:eastAsia="仿宋_GB2312" w:hAnsi="宋体" w:cs="Times New Roman" w:hint="eastAsia"/>
          <w:sz w:val="30"/>
          <w:szCs w:val="30"/>
        </w:rPr>
        <w:t>（2014年12月7日</w:t>
      </w:r>
      <w:r w:rsidR="0080107D" w:rsidRPr="00377361">
        <w:rPr>
          <w:rFonts w:ascii="仿宋_GB2312" w:eastAsia="仿宋_GB2312" w:hAnsi="宋体" w:cs="Times New Roman"/>
          <w:sz w:val="30"/>
          <w:szCs w:val="30"/>
        </w:rPr>
        <w:t>）</w:t>
      </w:r>
      <w:r w:rsidR="000E0D93" w:rsidRPr="00377361">
        <w:rPr>
          <w:rFonts w:ascii="仿宋_GB2312" w:eastAsia="仿宋_GB2312" w:hAnsi="宋体" w:cs="Times New Roman"/>
          <w:sz w:val="30"/>
          <w:szCs w:val="30"/>
        </w:rPr>
        <w:t>：</w:t>
      </w:r>
      <w:r w:rsidR="00380F0E" w:rsidRPr="00377361">
        <w:rPr>
          <w:rFonts w:ascii="仿宋_GB2312" w:eastAsia="仿宋_GB2312" w:hAnsi="宋体" w:cs="Times New Roman"/>
          <w:sz w:val="30"/>
          <w:szCs w:val="30"/>
        </w:rPr>
        <w:t>晋级</w:t>
      </w:r>
      <w:r w:rsidR="00EC16A4">
        <w:rPr>
          <w:rFonts w:ascii="仿宋_GB2312" w:eastAsia="仿宋_GB2312" w:hAnsi="宋体" w:cs="Times New Roman" w:hint="eastAsia"/>
          <w:sz w:val="30"/>
          <w:szCs w:val="30"/>
        </w:rPr>
        <w:t>决赛</w:t>
      </w:r>
      <w:r w:rsidR="00380F0E" w:rsidRPr="00377361">
        <w:rPr>
          <w:rFonts w:ascii="仿宋_GB2312" w:eastAsia="仿宋_GB2312" w:hAnsi="宋体" w:cs="Times New Roman"/>
          <w:sz w:val="30"/>
          <w:szCs w:val="30"/>
        </w:rPr>
        <w:t>的</w:t>
      </w:r>
      <w:r w:rsidR="00380F0E" w:rsidRPr="00377361">
        <w:rPr>
          <w:rFonts w:ascii="仿宋_GB2312" w:eastAsia="仿宋_GB2312" w:hAnsi="宋体" w:cs="Times New Roman" w:hint="eastAsia"/>
          <w:sz w:val="30"/>
          <w:szCs w:val="30"/>
        </w:rPr>
        <w:t>12支</w:t>
      </w:r>
      <w:r w:rsidR="00380F0E" w:rsidRPr="00377361">
        <w:rPr>
          <w:rFonts w:ascii="仿宋_GB2312" w:eastAsia="仿宋_GB2312" w:hAnsi="宋体" w:cs="Times New Roman"/>
          <w:sz w:val="30"/>
          <w:szCs w:val="30"/>
        </w:rPr>
        <w:t>队伍，</w:t>
      </w:r>
      <w:r w:rsidR="00380F0E" w:rsidRPr="00377361">
        <w:rPr>
          <w:rFonts w:ascii="仿宋_GB2312" w:eastAsia="仿宋_GB2312" w:hAnsi="宋体" w:cs="Times New Roman" w:hint="eastAsia"/>
          <w:sz w:val="30"/>
          <w:szCs w:val="30"/>
        </w:rPr>
        <w:t>针对</w:t>
      </w:r>
      <w:r w:rsidR="00380F0E" w:rsidRPr="00377361">
        <w:rPr>
          <w:rFonts w:ascii="仿宋_GB2312" w:eastAsia="仿宋_GB2312" w:hAnsi="宋体" w:cs="Times New Roman"/>
          <w:sz w:val="30"/>
          <w:szCs w:val="30"/>
        </w:rPr>
        <w:t>商业案例分析，进行现场陈述</w:t>
      </w:r>
      <w:r w:rsidR="002F2BB4">
        <w:rPr>
          <w:rFonts w:ascii="仿宋_GB2312" w:eastAsia="仿宋_GB2312" w:hAnsi="宋体" w:cs="Times New Roman" w:hint="eastAsia"/>
          <w:sz w:val="30"/>
          <w:szCs w:val="30"/>
        </w:rPr>
        <w:t>和</w:t>
      </w:r>
      <w:r w:rsidR="00380F0E" w:rsidRPr="00377361">
        <w:rPr>
          <w:rFonts w:ascii="仿宋_GB2312" w:eastAsia="仿宋_GB2312" w:hAnsi="宋体" w:cs="Times New Roman"/>
          <w:sz w:val="30"/>
          <w:szCs w:val="30"/>
        </w:rPr>
        <w:t>答辩</w:t>
      </w:r>
      <w:r w:rsidR="00380F0E" w:rsidRPr="00377361">
        <w:rPr>
          <w:rFonts w:ascii="仿宋_GB2312" w:eastAsia="仿宋_GB2312" w:hAnsi="宋体" w:cs="Times New Roman" w:hint="eastAsia"/>
          <w:sz w:val="30"/>
          <w:szCs w:val="30"/>
        </w:rPr>
        <w:t>。按</w:t>
      </w:r>
      <w:r w:rsidR="002F2BB4">
        <w:rPr>
          <w:rFonts w:ascii="仿宋_GB2312" w:eastAsia="仿宋_GB2312" w:hAnsi="宋体" w:cs="Times New Roman" w:hint="eastAsia"/>
          <w:sz w:val="30"/>
          <w:szCs w:val="30"/>
        </w:rPr>
        <w:t>决赛</w:t>
      </w:r>
      <w:r w:rsidR="00380F0E" w:rsidRPr="00377361">
        <w:rPr>
          <w:rFonts w:ascii="仿宋_GB2312" w:eastAsia="仿宋_GB2312" w:hAnsi="宋体" w:cs="Times New Roman" w:hint="eastAsia"/>
          <w:sz w:val="30"/>
          <w:szCs w:val="30"/>
        </w:rPr>
        <w:t>排名</w:t>
      </w:r>
      <w:r w:rsidR="002F2BB4">
        <w:rPr>
          <w:rFonts w:ascii="仿宋_GB2312" w:eastAsia="仿宋_GB2312" w:hAnsi="宋体" w:cs="Times New Roman" w:hint="eastAsia"/>
          <w:sz w:val="30"/>
          <w:szCs w:val="30"/>
        </w:rPr>
        <w:t>，决出</w:t>
      </w:r>
      <w:r w:rsidR="00380F0E" w:rsidRPr="00377361">
        <w:rPr>
          <w:rFonts w:ascii="仿宋_GB2312" w:eastAsia="仿宋_GB2312" w:hAnsi="宋体" w:cs="Times New Roman" w:hint="eastAsia"/>
          <w:sz w:val="30"/>
          <w:szCs w:val="30"/>
        </w:rPr>
        <w:t>冠、亚、季军</w:t>
      </w:r>
      <w:r w:rsidR="0080107D" w:rsidRPr="00377361">
        <w:rPr>
          <w:rFonts w:ascii="仿宋_GB2312" w:eastAsia="仿宋_GB2312" w:hAnsi="宋体" w:cs="Times New Roman" w:hint="eastAsia"/>
          <w:sz w:val="30"/>
          <w:szCs w:val="30"/>
        </w:rPr>
        <w:t>，</w:t>
      </w:r>
      <w:r w:rsidR="0080107D" w:rsidRPr="00377361">
        <w:rPr>
          <w:rFonts w:ascii="仿宋_GB2312" w:eastAsia="仿宋_GB2312" w:hAnsi="宋体" w:cs="Times New Roman"/>
          <w:sz w:val="30"/>
          <w:szCs w:val="30"/>
        </w:rPr>
        <w:t>并</w:t>
      </w:r>
      <w:r w:rsidR="0080107D" w:rsidRPr="00377361">
        <w:rPr>
          <w:rFonts w:ascii="仿宋_GB2312" w:eastAsia="仿宋_GB2312" w:hAnsi="宋体" w:cs="Times New Roman" w:hint="eastAsia"/>
          <w:sz w:val="30"/>
          <w:szCs w:val="30"/>
        </w:rPr>
        <w:t>举行</w:t>
      </w:r>
      <w:r w:rsidR="0080107D" w:rsidRPr="00377361">
        <w:rPr>
          <w:rFonts w:ascii="仿宋_GB2312" w:eastAsia="仿宋_GB2312" w:hAnsi="宋体" w:cs="Times New Roman"/>
          <w:sz w:val="30"/>
          <w:szCs w:val="30"/>
        </w:rPr>
        <w:t>颁奖典礼。</w:t>
      </w:r>
    </w:p>
    <w:p w:rsidR="00B77417" w:rsidRPr="002F2BB4" w:rsidRDefault="002F2BB4" w:rsidP="00377361">
      <w:pPr>
        <w:spacing w:line="560" w:lineRule="exact"/>
        <w:ind w:firstLineChars="200" w:firstLine="600"/>
        <w:rPr>
          <w:rFonts w:ascii="黑体" w:eastAsia="黑体" w:hAnsi="宋体" w:cs="Times New Roman"/>
          <w:sz w:val="30"/>
          <w:szCs w:val="30"/>
        </w:rPr>
      </w:pPr>
      <w:r>
        <w:rPr>
          <w:rFonts w:ascii="黑体" w:eastAsia="黑体" w:hAnsi="宋体" w:cs="Times New Roman" w:hint="eastAsia"/>
          <w:sz w:val="30"/>
          <w:szCs w:val="30"/>
        </w:rPr>
        <w:t>五</w:t>
      </w:r>
      <w:r w:rsidR="00982E7F" w:rsidRPr="002F2BB4">
        <w:rPr>
          <w:rFonts w:ascii="黑体" w:eastAsia="黑体" w:hAnsi="宋体" w:cs="Times New Roman"/>
          <w:sz w:val="30"/>
          <w:szCs w:val="30"/>
        </w:rPr>
        <w:t>、</w:t>
      </w:r>
      <w:r w:rsidR="00A12849" w:rsidRPr="002F2BB4">
        <w:rPr>
          <w:rFonts w:ascii="黑体" w:eastAsia="黑体" w:hAnsi="宋体" w:cs="Times New Roman" w:hint="eastAsia"/>
          <w:sz w:val="30"/>
          <w:szCs w:val="30"/>
        </w:rPr>
        <w:t>奖项设置</w:t>
      </w:r>
    </w:p>
    <w:p w:rsidR="002F2BB4" w:rsidRDefault="002F2BB4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1、选拔赛：所有出线团队将获得相应奖金。</w:t>
      </w:r>
    </w:p>
    <w:p w:rsidR="002F2BB4" w:rsidRDefault="002F2BB4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2、复赛：设赛区冠、亚、季军，将获得相应的奖金、培训基金以及参加训练营机会。</w:t>
      </w:r>
    </w:p>
    <w:p w:rsidR="002F2BB4" w:rsidRDefault="002F2BB4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3、总决赛：设总冠、亚、季军和优秀奖、最佳视频奖、未来商界领袖奖，将获得相应奖金、名企实习以及香港访问机会。</w:t>
      </w:r>
    </w:p>
    <w:p w:rsidR="002F2BB4" w:rsidRDefault="002F2BB4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具体奖项</w:t>
      </w:r>
      <w:r w:rsidR="00CF294A">
        <w:rPr>
          <w:rFonts w:ascii="仿宋_GB2312" w:eastAsia="仿宋_GB2312" w:hAnsi="宋体" w:cs="Times New Roman" w:hint="eastAsia"/>
          <w:sz w:val="30"/>
          <w:szCs w:val="30"/>
        </w:rPr>
        <w:t>设置请见附件</w:t>
      </w:r>
      <w:r w:rsidR="001C3E79">
        <w:rPr>
          <w:rFonts w:ascii="仿宋_GB2312" w:eastAsia="仿宋_GB2312" w:hAnsi="宋体" w:cs="Times New Roman" w:hint="eastAsia"/>
          <w:sz w:val="30"/>
          <w:szCs w:val="30"/>
        </w:rPr>
        <w:t>1</w:t>
      </w:r>
      <w:r w:rsidR="00CF294A">
        <w:rPr>
          <w:rFonts w:ascii="仿宋_GB2312" w:eastAsia="仿宋_GB2312" w:hAnsi="宋体" w:cs="Times New Roman" w:hint="eastAsia"/>
          <w:sz w:val="30"/>
          <w:szCs w:val="30"/>
        </w:rPr>
        <w:t>。</w:t>
      </w:r>
    </w:p>
    <w:p w:rsidR="00056F2D" w:rsidRPr="00CF294A" w:rsidRDefault="00CF294A" w:rsidP="00377361">
      <w:pPr>
        <w:spacing w:line="560" w:lineRule="exact"/>
        <w:ind w:firstLineChars="200" w:firstLine="600"/>
        <w:rPr>
          <w:rFonts w:ascii="黑体" w:eastAsia="黑体" w:hAnsi="宋体" w:cs="Times New Roman"/>
          <w:sz w:val="30"/>
          <w:szCs w:val="30"/>
        </w:rPr>
      </w:pPr>
      <w:r>
        <w:rPr>
          <w:rFonts w:ascii="黑体" w:eastAsia="黑体" w:hAnsi="宋体" w:cs="Times New Roman" w:hint="eastAsia"/>
          <w:sz w:val="30"/>
          <w:szCs w:val="30"/>
        </w:rPr>
        <w:t>六</w:t>
      </w:r>
      <w:r w:rsidR="00982E7F" w:rsidRPr="00CF294A">
        <w:rPr>
          <w:rFonts w:ascii="黑体" w:eastAsia="黑体" w:hAnsi="宋体" w:cs="Times New Roman"/>
          <w:sz w:val="30"/>
          <w:szCs w:val="30"/>
        </w:rPr>
        <w:t>、</w:t>
      </w:r>
      <w:r>
        <w:rPr>
          <w:rFonts w:ascii="黑体" w:eastAsia="黑体" w:hAnsi="宋体" w:cs="Times New Roman" w:hint="eastAsia"/>
          <w:sz w:val="30"/>
          <w:szCs w:val="30"/>
        </w:rPr>
        <w:t>其他</w:t>
      </w:r>
      <w:r w:rsidR="00056F2D" w:rsidRPr="00CF294A">
        <w:rPr>
          <w:rFonts w:ascii="黑体" w:eastAsia="黑体" w:hAnsi="宋体" w:cs="Times New Roman" w:hint="eastAsia"/>
          <w:sz w:val="30"/>
          <w:szCs w:val="30"/>
        </w:rPr>
        <w:t>事项</w:t>
      </w:r>
    </w:p>
    <w:p w:rsidR="00056F2D" w:rsidRPr="00377361" w:rsidRDefault="00982E7F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1、请</w:t>
      </w:r>
      <w:r w:rsidR="00056F2D" w:rsidRPr="00377361">
        <w:rPr>
          <w:rFonts w:ascii="仿宋_GB2312" w:eastAsia="仿宋_GB2312" w:hAnsi="宋体" w:cs="Times New Roman"/>
          <w:sz w:val="30"/>
          <w:szCs w:val="30"/>
        </w:rPr>
        <w:t>各高校积极做好</w:t>
      </w:r>
      <w:r w:rsidR="00310063" w:rsidRPr="00377361">
        <w:rPr>
          <w:rFonts w:ascii="仿宋_GB2312" w:eastAsia="仿宋_GB2312" w:hAnsi="宋体" w:cs="Times New Roman" w:hint="eastAsia"/>
          <w:sz w:val="30"/>
          <w:szCs w:val="30"/>
        </w:rPr>
        <w:t>赛事</w:t>
      </w:r>
      <w:r w:rsidR="00310063" w:rsidRPr="00377361">
        <w:rPr>
          <w:rFonts w:ascii="仿宋_GB2312" w:eastAsia="仿宋_GB2312" w:hAnsi="宋体" w:cs="Times New Roman"/>
          <w:sz w:val="30"/>
          <w:szCs w:val="30"/>
        </w:rPr>
        <w:t>宣传动员</w:t>
      </w:r>
      <w:r w:rsidR="00056F2D" w:rsidRPr="00377361">
        <w:rPr>
          <w:rFonts w:ascii="仿宋_GB2312" w:eastAsia="仿宋_GB2312" w:hAnsi="宋体" w:cs="Times New Roman"/>
          <w:sz w:val="30"/>
          <w:szCs w:val="30"/>
        </w:rPr>
        <w:t>，</w:t>
      </w:r>
      <w:r w:rsidR="00056F2D" w:rsidRPr="00377361">
        <w:rPr>
          <w:rFonts w:ascii="仿宋_GB2312" w:eastAsia="仿宋_GB2312" w:hAnsi="宋体" w:cs="Times New Roman" w:hint="eastAsia"/>
          <w:sz w:val="30"/>
          <w:szCs w:val="30"/>
        </w:rPr>
        <w:t>结合</w:t>
      </w:r>
      <w:r w:rsidR="00AE0EDA" w:rsidRPr="00377361">
        <w:rPr>
          <w:rFonts w:ascii="仿宋_GB2312" w:eastAsia="仿宋_GB2312" w:hAnsi="宋体" w:cs="Times New Roman" w:hint="eastAsia"/>
          <w:sz w:val="30"/>
          <w:szCs w:val="30"/>
        </w:rPr>
        <w:t>赛程</w:t>
      </w:r>
      <w:r w:rsidR="00DA7121" w:rsidRPr="00377361">
        <w:rPr>
          <w:rFonts w:ascii="仿宋_GB2312" w:eastAsia="仿宋_GB2312" w:hAnsi="宋体" w:cs="Times New Roman" w:hint="eastAsia"/>
          <w:sz w:val="30"/>
          <w:szCs w:val="30"/>
        </w:rPr>
        <w:t>制定</w:t>
      </w:r>
      <w:r w:rsidR="00CF294A">
        <w:rPr>
          <w:rFonts w:ascii="仿宋_GB2312" w:eastAsia="仿宋_GB2312" w:hAnsi="宋体" w:cs="Times New Roman" w:hint="eastAsia"/>
          <w:sz w:val="30"/>
          <w:szCs w:val="30"/>
        </w:rPr>
        <w:t>比赛推</w:t>
      </w:r>
      <w:r w:rsidR="00CF294A">
        <w:rPr>
          <w:rFonts w:ascii="仿宋_GB2312" w:eastAsia="仿宋_GB2312" w:hAnsi="宋体" w:cs="Times New Roman" w:hint="eastAsia"/>
          <w:sz w:val="30"/>
          <w:szCs w:val="30"/>
        </w:rPr>
        <w:lastRenderedPageBreak/>
        <w:t>进</w:t>
      </w:r>
      <w:r w:rsidR="00DA7121" w:rsidRPr="00377361">
        <w:rPr>
          <w:rFonts w:ascii="仿宋_GB2312" w:eastAsia="仿宋_GB2312" w:hAnsi="宋体" w:cs="Times New Roman"/>
          <w:sz w:val="30"/>
          <w:szCs w:val="30"/>
        </w:rPr>
        <w:t>方案</w:t>
      </w:r>
      <w:r w:rsidR="006638F1" w:rsidRPr="00377361">
        <w:rPr>
          <w:rFonts w:ascii="仿宋_GB2312" w:eastAsia="仿宋_GB2312" w:hAnsi="宋体" w:cs="Times New Roman" w:hint="eastAsia"/>
          <w:sz w:val="30"/>
          <w:szCs w:val="30"/>
        </w:rPr>
        <w:t>，充分</w:t>
      </w:r>
      <w:r w:rsidR="006638F1" w:rsidRPr="00377361">
        <w:rPr>
          <w:rFonts w:ascii="仿宋_GB2312" w:eastAsia="仿宋_GB2312" w:hAnsi="宋体" w:cs="Times New Roman"/>
          <w:sz w:val="30"/>
          <w:szCs w:val="30"/>
        </w:rPr>
        <w:t>利用校园媒体</w:t>
      </w:r>
      <w:r w:rsidR="006638F1" w:rsidRPr="00377361">
        <w:rPr>
          <w:rFonts w:ascii="仿宋_GB2312" w:eastAsia="仿宋_GB2312" w:hAnsi="宋体" w:cs="Times New Roman" w:hint="eastAsia"/>
          <w:sz w:val="30"/>
          <w:szCs w:val="30"/>
        </w:rPr>
        <w:t>、</w:t>
      </w:r>
      <w:r w:rsidR="006638F1" w:rsidRPr="00377361">
        <w:rPr>
          <w:rFonts w:ascii="仿宋_GB2312" w:eastAsia="仿宋_GB2312" w:hAnsi="宋体" w:cs="Times New Roman"/>
          <w:sz w:val="30"/>
          <w:szCs w:val="30"/>
        </w:rPr>
        <w:t>网络平台</w:t>
      </w:r>
      <w:r w:rsidR="00CF294A">
        <w:rPr>
          <w:rFonts w:ascii="仿宋_GB2312" w:eastAsia="仿宋_GB2312" w:hAnsi="宋体" w:cs="Times New Roman" w:hint="eastAsia"/>
          <w:sz w:val="30"/>
          <w:szCs w:val="30"/>
        </w:rPr>
        <w:t>等</w:t>
      </w:r>
      <w:r w:rsidR="006638F1" w:rsidRPr="00377361">
        <w:rPr>
          <w:rFonts w:ascii="仿宋_GB2312" w:eastAsia="仿宋_GB2312" w:hAnsi="宋体" w:cs="Times New Roman"/>
          <w:sz w:val="30"/>
          <w:szCs w:val="30"/>
        </w:rPr>
        <w:t>，形成良好舆论氛围，扩大活动</w:t>
      </w:r>
      <w:r w:rsidR="006638F1" w:rsidRPr="00377361">
        <w:rPr>
          <w:rFonts w:ascii="仿宋_GB2312" w:eastAsia="仿宋_GB2312" w:hAnsi="宋体" w:cs="Times New Roman" w:hint="eastAsia"/>
          <w:sz w:val="30"/>
          <w:szCs w:val="30"/>
        </w:rPr>
        <w:t>影响力。结合</w:t>
      </w:r>
      <w:r w:rsidR="006638F1" w:rsidRPr="00377361">
        <w:rPr>
          <w:rFonts w:ascii="仿宋_GB2312" w:eastAsia="仿宋_GB2312" w:hAnsi="宋体" w:cs="Times New Roman"/>
          <w:sz w:val="30"/>
          <w:szCs w:val="30"/>
        </w:rPr>
        <w:t>专业</w:t>
      </w:r>
      <w:r w:rsidR="006638F1" w:rsidRPr="00377361">
        <w:rPr>
          <w:rFonts w:ascii="仿宋_GB2312" w:eastAsia="仿宋_GB2312" w:hAnsi="宋体" w:cs="Times New Roman" w:hint="eastAsia"/>
          <w:sz w:val="30"/>
          <w:szCs w:val="30"/>
        </w:rPr>
        <w:t>实践</w:t>
      </w:r>
      <w:r w:rsidR="006638F1" w:rsidRPr="00377361">
        <w:rPr>
          <w:rFonts w:ascii="仿宋_GB2312" w:eastAsia="仿宋_GB2312" w:hAnsi="宋体" w:cs="Times New Roman"/>
          <w:sz w:val="30"/>
          <w:szCs w:val="30"/>
        </w:rPr>
        <w:t>，鼓励广大</w:t>
      </w:r>
      <w:r w:rsidR="00CF294A">
        <w:rPr>
          <w:rFonts w:ascii="仿宋_GB2312" w:eastAsia="仿宋_GB2312" w:hAnsi="宋体" w:cs="Times New Roman" w:hint="eastAsia"/>
          <w:sz w:val="30"/>
          <w:szCs w:val="30"/>
        </w:rPr>
        <w:t>学生</w:t>
      </w:r>
      <w:r w:rsidR="006638F1" w:rsidRPr="00377361">
        <w:rPr>
          <w:rFonts w:ascii="仿宋_GB2312" w:eastAsia="仿宋_GB2312" w:hAnsi="宋体" w:cs="Times New Roman"/>
          <w:sz w:val="30"/>
          <w:szCs w:val="30"/>
        </w:rPr>
        <w:t>参赛，</w:t>
      </w:r>
      <w:r w:rsidR="006638F1" w:rsidRPr="00377361">
        <w:rPr>
          <w:rFonts w:ascii="仿宋_GB2312" w:eastAsia="仿宋_GB2312" w:hAnsi="宋体" w:cs="Times New Roman" w:hint="eastAsia"/>
          <w:sz w:val="30"/>
          <w:szCs w:val="30"/>
        </w:rPr>
        <w:t>并通过</w:t>
      </w:r>
      <w:r w:rsidR="006638F1" w:rsidRPr="00377361">
        <w:rPr>
          <w:rFonts w:ascii="仿宋_GB2312" w:eastAsia="仿宋_GB2312" w:hAnsi="宋体" w:cs="Times New Roman"/>
          <w:sz w:val="30"/>
          <w:szCs w:val="30"/>
        </w:rPr>
        <w:t>赛事</w:t>
      </w:r>
      <w:r w:rsidR="00AE0EDA" w:rsidRPr="00377361">
        <w:rPr>
          <w:rFonts w:ascii="仿宋_GB2312" w:eastAsia="仿宋_GB2312" w:hAnsi="宋体" w:cs="Times New Roman" w:hint="eastAsia"/>
          <w:sz w:val="30"/>
          <w:szCs w:val="30"/>
        </w:rPr>
        <w:t>组织</w:t>
      </w:r>
      <w:r w:rsidR="00AE0EDA" w:rsidRPr="00377361">
        <w:rPr>
          <w:rFonts w:ascii="仿宋_GB2312" w:eastAsia="仿宋_GB2312" w:hAnsi="宋体" w:cs="Times New Roman"/>
          <w:sz w:val="30"/>
          <w:szCs w:val="30"/>
        </w:rPr>
        <w:t>选拔，</w:t>
      </w:r>
      <w:r w:rsidR="00AE0EDA" w:rsidRPr="00377361">
        <w:rPr>
          <w:rFonts w:ascii="仿宋_GB2312" w:eastAsia="仿宋_GB2312" w:hAnsi="宋体" w:cs="Times New Roman" w:hint="eastAsia"/>
          <w:sz w:val="30"/>
          <w:szCs w:val="30"/>
        </w:rPr>
        <w:t>提升</w:t>
      </w:r>
      <w:r w:rsidR="00AE0EDA" w:rsidRPr="00377361">
        <w:rPr>
          <w:rFonts w:ascii="仿宋_GB2312" w:eastAsia="仿宋_GB2312" w:hAnsi="宋体" w:cs="Times New Roman"/>
          <w:sz w:val="30"/>
          <w:szCs w:val="30"/>
        </w:rPr>
        <w:t>大学生</w:t>
      </w:r>
      <w:r w:rsidR="00CF294A">
        <w:rPr>
          <w:rFonts w:ascii="仿宋_GB2312" w:eastAsia="仿宋_GB2312" w:hAnsi="宋体" w:cs="Times New Roman" w:hint="eastAsia"/>
          <w:sz w:val="30"/>
          <w:szCs w:val="30"/>
        </w:rPr>
        <w:t>商业</w:t>
      </w:r>
      <w:r w:rsidR="00AE0EDA" w:rsidRPr="00377361">
        <w:rPr>
          <w:rFonts w:ascii="仿宋_GB2312" w:eastAsia="仿宋_GB2312" w:hAnsi="宋体" w:cs="Times New Roman"/>
          <w:sz w:val="30"/>
          <w:szCs w:val="30"/>
        </w:rPr>
        <w:t>职场竞争力</w:t>
      </w:r>
      <w:r w:rsidR="00AE0EDA" w:rsidRPr="00377361">
        <w:rPr>
          <w:rFonts w:ascii="仿宋_GB2312" w:eastAsia="仿宋_GB2312" w:hAnsi="宋体" w:cs="Times New Roman" w:hint="eastAsia"/>
          <w:sz w:val="30"/>
          <w:szCs w:val="30"/>
        </w:rPr>
        <w:t>。</w:t>
      </w:r>
    </w:p>
    <w:p w:rsidR="00310063" w:rsidRPr="00377361" w:rsidRDefault="00982E7F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2、</w:t>
      </w:r>
      <w:r w:rsidR="00310063" w:rsidRPr="00377361">
        <w:rPr>
          <w:rFonts w:ascii="仿宋_GB2312" w:eastAsia="仿宋_GB2312" w:hAnsi="宋体" w:cs="Times New Roman" w:hint="eastAsia"/>
          <w:sz w:val="30"/>
          <w:szCs w:val="30"/>
        </w:rPr>
        <w:t>请各</w:t>
      </w:r>
      <w:r w:rsidR="00310063" w:rsidRPr="00377361">
        <w:rPr>
          <w:rFonts w:ascii="仿宋_GB2312" w:eastAsia="仿宋_GB2312" w:hAnsi="宋体" w:cs="Times New Roman"/>
          <w:sz w:val="30"/>
          <w:szCs w:val="30"/>
        </w:rPr>
        <w:t>高校</w:t>
      </w:r>
      <w:r w:rsidR="00310063" w:rsidRPr="00377361">
        <w:rPr>
          <w:rFonts w:ascii="仿宋_GB2312" w:eastAsia="仿宋_GB2312" w:hAnsi="宋体" w:cs="Times New Roman" w:hint="eastAsia"/>
          <w:sz w:val="30"/>
          <w:szCs w:val="30"/>
        </w:rPr>
        <w:t>做好参赛组织</w:t>
      </w:r>
      <w:r w:rsidR="00310063" w:rsidRPr="00377361">
        <w:rPr>
          <w:rFonts w:ascii="仿宋_GB2312" w:eastAsia="仿宋_GB2312" w:hAnsi="宋体" w:cs="Times New Roman"/>
          <w:sz w:val="30"/>
          <w:szCs w:val="30"/>
        </w:rPr>
        <w:t>工作，</w:t>
      </w:r>
      <w:r w:rsidR="00310063" w:rsidRPr="00377361">
        <w:rPr>
          <w:rFonts w:ascii="仿宋_GB2312" w:eastAsia="仿宋_GB2312" w:hAnsi="宋体" w:cs="Times New Roman" w:hint="eastAsia"/>
          <w:sz w:val="30"/>
          <w:szCs w:val="30"/>
        </w:rPr>
        <w:t>明确大赛项目</w:t>
      </w:r>
      <w:r w:rsidR="00310063" w:rsidRPr="00377361">
        <w:rPr>
          <w:rFonts w:ascii="仿宋_GB2312" w:eastAsia="仿宋_GB2312" w:hAnsi="宋体" w:cs="Times New Roman"/>
          <w:sz w:val="30"/>
          <w:szCs w:val="30"/>
        </w:rPr>
        <w:t>负责人，并于</w:t>
      </w:r>
      <w:r w:rsidR="00CF294A">
        <w:rPr>
          <w:rFonts w:ascii="仿宋_GB2312" w:eastAsia="仿宋_GB2312" w:hAnsi="宋体" w:cs="Times New Roman" w:hint="eastAsia"/>
          <w:sz w:val="30"/>
          <w:szCs w:val="30"/>
        </w:rPr>
        <w:t>10</w:t>
      </w:r>
      <w:r w:rsidR="00310063" w:rsidRPr="00377361">
        <w:rPr>
          <w:rFonts w:ascii="仿宋_GB2312" w:eastAsia="仿宋_GB2312" w:hAnsi="宋体" w:cs="Times New Roman" w:hint="eastAsia"/>
          <w:sz w:val="30"/>
          <w:szCs w:val="30"/>
        </w:rPr>
        <w:t>月</w:t>
      </w:r>
      <w:r w:rsidR="00CF294A">
        <w:rPr>
          <w:rFonts w:ascii="仿宋_GB2312" w:eastAsia="仿宋_GB2312" w:hAnsi="宋体" w:cs="Times New Roman" w:hint="eastAsia"/>
          <w:sz w:val="30"/>
          <w:szCs w:val="30"/>
        </w:rPr>
        <w:t>10</w:t>
      </w:r>
      <w:r w:rsidR="00310063" w:rsidRPr="00377361">
        <w:rPr>
          <w:rFonts w:ascii="仿宋_GB2312" w:eastAsia="仿宋_GB2312" w:hAnsi="宋体" w:cs="Times New Roman" w:hint="eastAsia"/>
          <w:sz w:val="30"/>
          <w:szCs w:val="30"/>
        </w:rPr>
        <w:t>日</w:t>
      </w:r>
      <w:r w:rsidR="00310063" w:rsidRPr="00377361">
        <w:rPr>
          <w:rFonts w:ascii="仿宋_GB2312" w:eastAsia="仿宋_GB2312" w:hAnsi="宋体" w:cs="Times New Roman"/>
          <w:sz w:val="30"/>
          <w:szCs w:val="30"/>
        </w:rPr>
        <w:t>之前</w:t>
      </w:r>
      <w:r w:rsidR="00310063" w:rsidRPr="00377361">
        <w:rPr>
          <w:rFonts w:ascii="仿宋_GB2312" w:eastAsia="仿宋_GB2312" w:hAnsi="宋体" w:cs="Times New Roman" w:hint="eastAsia"/>
          <w:sz w:val="30"/>
          <w:szCs w:val="30"/>
        </w:rPr>
        <w:t>将</w:t>
      </w:r>
      <w:r w:rsidR="005D4318">
        <w:rPr>
          <w:rFonts w:ascii="仿宋_GB2312" w:eastAsia="仿宋_GB2312" w:hAnsi="宋体" w:cs="Times New Roman" w:hint="eastAsia"/>
          <w:sz w:val="30"/>
          <w:szCs w:val="30"/>
        </w:rPr>
        <w:t>联系人信息表</w:t>
      </w:r>
      <w:r w:rsidR="001B68F9" w:rsidRPr="00377361">
        <w:rPr>
          <w:rFonts w:ascii="仿宋_GB2312" w:eastAsia="仿宋_GB2312" w:hAnsi="宋体" w:cs="Times New Roman" w:hint="eastAsia"/>
          <w:sz w:val="30"/>
          <w:szCs w:val="30"/>
        </w:rPr>
        <w:t>（见</w:t>
      </w:r>
      <w:r w:rsidR="001B68F9" w:rsidRPr="00377361">
        <w:rPr>
          <w:rFonts w:ascii="仿宋_GB2312" w:eastAsia="仿宋_GB2312" w:hAnsi="宋体" w:cs="Times New Roman"/>
          <w:sz w:val="30"/>
          <w:szCs w:val="30"/>
        </w:rPr>
        <w:t>附件</w:t>
      </w:r>
      <w:r w:rsidR="001C3E79">
        <w:rPr>
          <w:rFonts w:ascii="仿宋_GB2312" w:eastAsia="仿宋_GB2312" w:hAnsi="宋体" w:cs="Times New Roman" w:hint="eastAsia"/>
          <w:sz w:val="30"/>
          <w:szCs w:val="30"/>
        </w:rPr>
        <w:t>2</w:t>
      </w:r>
      <w:r w:rsidR="001B68F9" w:rsidRPr="00377361">
        <w:rPr>
          <w:rFonts w:ascii="仿宋_GB2312" w:eastAsia="仿宋_GB2312" w:hAnsi="宋体" w:cs="Times New Roman"/>
          <w:sz w:val="30"/>
          <w:szCs w:val="30"/>
        </w:rPr>
        <w:t>）</w:t>
      </w:r>
      <w:r w:rsidR="001B68F9" w:rsidRPr="00377361">
        <w:rPr>
          <w:rFonts w:ascii="仿宋_GB2312" w:eastAsia="仿宋_GB2312" w:hAnsi="宋体" w:cs="Times New Roman" w:hint="eastAsia"/>
          <w:sz w:val="30"/>
          <w:szCs w:val="30"/>
        </w:rPr>
        <w:t>反馈</w:t>
      </w:r>
      <w:r w:rsidR="001B68F9" w:rsidRPr="00377361">
        <w:rPr>
          <w:rFonts w:ascii="仿宋_GB2312" w:eastAsia="仿宋_GB2312" w:hAnsi="宋体" w:cs="Times New Roman"/>
          <w:sz w:val="30"/>
          <w:szCs w:val="30"/>
        </w:rPr>
        <w:t>至</w:t>
      </w:r>
      <w:r w:rsidR="001B68F9" w:rsidRPr="00377361">
        <w:rPr>
          <w:rFonts w:ascii="仿宋_GB2312" w:eastAsia="仿宋_GB2312" w:hAnsi="宋体" w:cs="Times New Roman" w:hint="eastAsia"/>
          <w:sz w:val="30"/>
          <w:szCs w:val="30"/>
        </w:rPr>
        <w:t>邮箱</w:t>
      </w:r>
      <w:r w:rsidR="001B68F9" w:rsidRPr="00377361">
        <w:rPr>
          <w:rFonts w:ascii="仿宋_GB2312" w:eastAsia="仿宋_GB2312" w:hAnsi="宋体" w:cs="Times New Roman"/>
          <w:sz w:val="30"/>
          <w:szCs w:val="30"/>
        </w:rPr>
        <w:t>：</w:t>
      </w:r>
      <w:hyperlink r:id="rId8" w:history="1">
        <w:r w:rsidR="00764F2E" w:rsidRPr="000B2382">
          <w:rPr>
            <w:rStyle w:val="a7"/>
            <w:rFonts w:ascii="仿宋_GB2312" w:eastAsia="仿宋_GB2312" w:hAnsi="宋体" w:cs="Times New Roman" w:hint="eastAsia"/>
            <w:sz w:val="30"/>
            <w:szCs w:val="30"/>
          </w:rPr>
          <w:t>xuexiaobu021</w:t>
        </w:r>
        <w:r w:rsidR="00764F2E" w:rsidRPr="000B2382">
          <w:rPr>
            <w:rStyle w:val="a7"/>
            <w:rFonts w:ascii="仿宋_GB2312" w:eastAsia="仿宋_GB2312" w:hAnsi="宋体" w:cs="Times New Roman"/>
            <w:sz w:val="30"/>
            <w:szCs w:val="30"/>
          </w:rPr>
          <w:t>@126.com</w:t>
        </w:r>
      </w:hyperlink>
      <w:r w:rsidRPr="00377361">
        <w:rPr>
          <w:rFonts w:ascii="仿宋_GB2312" w:eastAsia="仿宋_GB2312" w:hAnsi="宋体" w:cs="Times New Roman" w:hint="eastAsia"/>
          <w:sz w:val="30"/>
          <w:szCs w:val="30"/>
        </w:rPr>
        <w:t>。</w:t>
      </w:r>
    </w:p>
    <w:p w:rsidR="00AE0EDA" w:rsidRPr="00377361" w:rsidRDefault="00982E7F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3、</w:t>
      </w:r>
      <w:r w:rsidR="00AE0EDA" w:rsidRPr="00377361">
        <w:rPr>
          <w:rFonts w:ascii="仿宋_GB2312" w:eastAsia="仿宋_GB2312" w:hAnsi="宋体" w:cs="Times New Roman"/>
          <w:sz w:val="30"/>
          <w:szCs w:val="30"/>
        </w:rPr>
        <w:t>联系方式</w:t>
      </w:r>
    </w:p>
    <w:p w:rsidR="00982E7F" w:rsidRPr="00377361" w:rsidRDefault="00AE127C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（1）</w:t>
      </w:r>
      <w:r w:rsidR="00DC0CC8">
        <w:rPr>
          <w:rFonts w:ascii="仿宋_GB2312" w:eastAsia="仿宋_GB2312" w:hAnsi="宋体" w:cs="Times New Roman" w:hint="eastAsia"/>
          <w:sz w:val="30"/>
          <w:szCs w:val="30"/>
        </w:rPr>
        <w:t>上海</w:t>
      </w:r>
      <w:r>
        <w:rPr>
          <w:rFonts w:ascii="仿宋_GB2312" w:eastAsia="仿宋_GB2312" w:hAnsi="宋体" w:cs="Times New Roman" w:hint="eastAsia"/>
          <w:sz w:val="30"/>
          <w:szCs w:val="30"/>
        </w:rPr>
        <w:t>市学联秘书处</w:t>
      </w:r>
    </w:p>
    <w:p w:rsidR="00AE0EDA" w:rsidRPr="00377361" w:rsidRDefault="00AE0EDA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联系人</w:t>
      </w:r>
      <w:r w:rsidRPr="00377361">
        <w:rPr>
          <w:rFonts w:ascii="仿宋_GB2312" w:eastAsia="仿宋_GB2312" w:hAnsi="宋体" w:cs="Times New Roman"/>
          <w:sz w:val="30"/>
          <w:szCs w:val="30"/>
        </w:rPr>
        <w:t>：韩晗</w:t>
      </w:r>
      <w:r w:rsidR="00DC0CC8">
        <w:rPr>
          <w:rFonts w:ascii="仿宋_GB2312" w:eastAsia="仿宋_GB2312" w:hAnsi="宋体" w:cs="Times New Roman" w:hint="eastAsia"/>
          <w:sz w:val="30"/>
          <w:szCs w:val="30"/>
        </w:rPr>
        <w:t>、季佳亮</w:t>
      </w:r>
      <w:r w:rsidR="00AE127C">
        <w:rPr>
          <w:rFonts w:ascii="仿宋_GB2312" w:eastAsia="仿宋_GB2312" w:hAnsi="宋体" w:cs="Times New Roman" w:hint="eastAsia"/>
          <w:sz w:val="30"/>
          <w:szCs w:val="30"/>
        </w:rPr>
        <w:t>，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联系</w:t>
      </w:r>
      <w:r w:rsidRPr="00377361">
        <w:rPr>
          <w:rFonts w:ascii="仿宋_GB2312" w:eastAsia="仿宋_GB2312" w:hAnsi="宋体" w:cs="Times New Roman"/>
          <w:sz w:val="30"/>
          <w:szCs w:val="30"/>
        </w:rPr>
        <w:t>电话：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6169</w:t>
      </w:r>
      <w:r w:rsidRPr="00377361">
        <w:rPr>
          <w:rFonts w:ascii="仿宋_GB2312" w:eastAsia="仿宋_GB2312" w:hAnsi="宋体" w:cs="Times New Roman"/>
          <w:sz w:val="30"/>
          <w:szCs w:val="30"/>
        </w:rPr>
        <w:t>0099</w:t>
      </w:r>
      <w:r w:rsidR="00DC0CC8">
        <w:rPr>
          <w:rFonts w:ascii="仿宋_GB2312" w:eastAsia="仿宋_GB2312" w:hAnsi="宋体" w:cs="Times New Roman" w:hint="eastAsia"/>
          <w:sz w:val="30"/>
          <w:szCs w:val="30"/>
        </w:rPr>
        <w:t>、61690100</w:t>
      </w:r>
    </w:p>
    <w:p w:rsidR="00F70E02" w:rsidRPr="00377361" w:rsidRDefault="00F70E02" w:rsidP="00F70E02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地址</w:t>
      </w:r>
      <w:r w:rsidRPr="00377361">
        <w:rPr>
          <w:rFonts w:ascii="仿宋_GB2312" w:eastAsia="仿宋_GB2312" w:hAnsi="宋体" w:cs="Times New Roman"/>
          <w:sz w:val="30"/>
          <w:szCs w:val="30"/>
        </w:rPr>
        <w:t>：徐汇区东湖路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17号507室</w:t>
      </w:r>
      <w:r>
        <w:rPr>
          <w:rFonts w:ascii="仿宋_GB2312" w:eastAsia="仿宋_GB2312" w:hAnsi="宋体" w:cs="Times New Roman" w:hint="eastAsia"/>
          <w:sz w:val="30"/>
          <w:szCs w:val="30"/>
        </w:rPr>
        <w:t>，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邮编：200031</w:t>
      </w:r>
    </w:p>
    <w:p w:rsidR="00AE0EDA" w:rsidRPr="00377361" w:rsidRDefault="00AE127C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>（2）</w:t>
      </w:r>
      <w:r w:rsidR="00764F2E">
        <w:rPr>
          <w:rFonts w:ascii="仿宋_GB2312" w:eastAsia="仿宋_GB2312" w:hAnsi="宋体" w:cs="Times New Roman" w:hint="eastAsia"/>
          <w:sz w:val="30"/>
          <w:szCs w:val="30"/>
        </w:rPr>
        <w:t>赛区联系方式</w:t>
      </w:r>
    </w:p>
    <w:p w:rsidR="005A7E3C" w:rsidRPr="00377361" w:rsidRDefault="005A7E3C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第一赛区</w:t>
      </w:r>
      <w:r w:rsidR="00AE127C">
        <w:rPr>
          <w:rFonts w:ascii="仿宋_GB2312" w:eastAsia="仿宋_GB2312" w:hAnsi="宋体" w:cs="Times New Roman" w:hint="eastAsia"/>
          <w:sz w:val="30"/>
          <w:szCs w:val="30"/>
        </w:rPr>
        <w:t>：</w:t>
      </w:r>
      <w:r w:rsidR="00AE127C" w:rsidRPr="00377361">
        <w:rPr>
          <w:rFonts w:ascii="仿宋_GB2312" w:eastAsia="仿宋_GB2312" w:hAnsi="宋体" w:cs="Times New Roman" w:hint="eastAsia"/>
          <w:sz w:val="30"/>
          <w:szCs w:val="30"/>
        </w:rPr>
        <w:t>上海财经大学</w:t>
      </w:r>
    </w:p>
    <w:p w:rsidR="00AE0EDA" w:rsidRPr="00377361" w:rsidRDefault="00AE0EDA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联系人：</w:t>
      </w:r>
      <w:r w:rsidR="005A7E3C" w:rsidRPr="00377361">
        <w:rPr>
          <w:rFonts w:ascii="仿宋_GB2312" w:eastAsia="仿宋_GB2312" w:hAnsi="宋体" w:cs="Times New Roman" w:hint="eastAsia"/>
          <w:sz w:val="30"/>
          <w:szCs w:val="30"/>
        </w:rPr>
        <w:t>沈亦骏</w:t>
      </w:r>
      <w:r w:rsidR="00AE127C">
        <w:rPr>
          <w:rFonts w:ascii="仿宋_GB2312" w:eastAsia="仿宋_GB2312" w:hAnsi="宋体" w:cs="Times New Roman" w:hint="eastAsia"/>
          <w:sz w:val="30"/>
          <w:szCs w:val="30"/>
        </w:rPr>
        <w:t>，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联系电话：</w:t>
      </w:r>
      <w:r w:rsidR="005A7E3C" w:rsidRPr="00377361">
        <w:rPr>
          <w:rFonts w:ascii="仿宋_GB2312" w:eastAsia="仿宋_GB2312" w:hAnsi="宋体" w:cs="Times New Roman" w:hint="eastAsia"/>
          <w:sz w:val="30"/>
          <w:szCs w:val="30"/>
        </w:rPr>
        <w:t>65904247</w:t>
      </w:r>
    </w:p>
    <w:p w:rsidR="00F70E02" w:rsidRPr="00377361" w:rsidRDefault="00F70E02" w:rsidP="00F70E02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地址：杨浦区</w:t>
      </w:r>
      <w:r w:rsidRPr="00377361">
        <w:rPr>
          <w:rFonts w:ascii="仿宋_GB2312" w:eastAsia="仿宋_GB2312" w:hAnsi="宋体" w:cs="Times New Roman"/>
          <w:sz w:val="30"/>
          <w:szCs w:val="30"/>
        </w:rPr>
        <w:t>国定路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777号</w:t>
      </w:r>
      <w:r w:rsidRPr="00377361">
        <w:rPr>
          <w:rFonts w:ascii="仿宋_GB2312" w:eastAsia="仿宋_GB2312" w:hAnsi="宋体" w:cs="Times New Roman"/>
          <w:sz w:val="30"/>
          <w:szCs w:val="30"/>
        </w:rPr>
        <w:t>弘毅楼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103室</w:t>
      </w:r>
      <w:r>
        <w:rPr>
          <w:rFonts w:ascii="仿宋_GB2312" w:eastAsia="仿宋_GB2312" w:hAnsi="宋体" w:cs="Times New Roman" w:hint="eastAsia"/>
          <w:sz w:val="30"/>
          <w:szCs w:val="30"/>
        </w:rPr>
        <w:t>，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邮编：200433</w:t>
      </w:r>
    </w:p>
    <w:p w:rsidR="00AE0EDA" w:rsidRPr="00F70E02" w:rsidRDefault="005A7E3C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F70E02">
        <w:rPr>
          <w:rFonts w:ascii="仿宋_GB2312" w:eastAsia="仿宋_GB2312" w:hAnsi="宋体" w:cs="Times New Roman" w:hint="eastAsia"/>
          <w:sz w:val="30"/>
          <w:szCs w:val="30"/>
        </w:rPr>
        <w:t>第二</w:t>
      </w:r>
      <w:r w:rsidRPr="00F70E02">
        <w:rPr>
          <w:rFonts w:ascii="仿宋_GB2312" w:eastAsia="仿宋_GB2312" w:hAnsi="宋体" w:cs="Times New Roman"/>
          <w:sz w:val="30"/>
          <w:szCs w:val="30"/>
        </w:rPr>
        <w:t>赛区</w:t>
      </w:r>
      <w:bookmarkStart w:id="0" w:name="_GoBack"/>
      <w:bookmarkEnd w:id="0"/>
      <w:r w:rsidR="00AE127C" w:rsidRPr="00F70E02">
        <w:rPr>
          <w:rFonts w:ascii="仿宋_GB2312" w:eastAsia="仿宋_GB2312" w:hAnsi="宋体" w:cs="Times New Roman" w:hint="eastAsia"/>
          <w:sz w:val="30"/>
          <w:szCs w:val="30"/>
        </w:rPr>
        <w:t>：华东理工大学</w:t>
      </w:r>
    </w:p>
    <w:p w:rsidR="00F70E02" w:rsidRPr="00377361" w:rsidRDefault="00F70E02" w:rsidP="00F70E02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F70E02">
        <w:rPr>
          <w:rFonts w:ascii="仿宋_GB2312" w:eastAsia="仿宋_GB2312" w:hAnsi="宋体" w:cs="Times New Roman" w:hint="eastAsia"/>
          <w:sz w:val="30"/>
          <w:szCs w:val="30"/>
        </w:rPr>
        <w:t>联系人：</w:t>
      </w:r>
      <w:r w:rsidR="001227AC" w:rsidRPr="001227AC">
        <w:rPr>
          <w:rFonts w:ascii="仿宋_GB2312" w:eastAsia="仿宋_GB2312" w:hAnsi="宋体" w:cs="Times New Roman"/>
          <w:sz w:val="30"/>
          <w:szCs w:val="30"/>
        </w:rPr>
        <w:t>胡兵</w:t>
      </w:r>
      <w:r>
        <w:rPr>
          <w:rFonts w:ascii="仿宋_GB2312" w:eastAsia="仿宋_GB2312" w:hAnsi="宋体" w:cs="Times New Roman" w:hint="eastAsia"/>
          <w:sz w:val="30"/>
          <w:szCs w:val="30"/>
        </w:rPr>
        <w:t>，</w:t>
      </w:r>
      <w:r w:rsidRPr="00F70E02">
        <w:rPr>
          <w:rFonts w:ascii="仿宋_GB2312" w:eastAsia="仿宋_GB2312" w:hAnsi="宋体" w:cs="Times New Roman" w:hint="eastAsia"/>
          <w:sz w:val="30"/>
          <w:szCs w:val="30"/>
        </w:rPr>
        <w:t>联系电话：</w:t>
      </w:r>
      <w:r w:rsidR="001227AC" w:rsidRPr="001227AC">
        <w:rPr>
          <w:rFonts w:ascii="仿宋_GB2312" w:eastAsia="仿宋_GB2312" w:hAnsi="宋体" w:cs="Times New Roman"/>
          <w:sz w:val="30"/>
          <w:szCs w:val="30"/>
        </w:rPr>
        <w:t>33612076</w:t>
      </w:r>
    </w:p>
    <w:p w:rsidR="005A7E3C" w:rsidRPr="00F70E02" w:rsidRDefault="005A7E3C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F70E02">
        <w:rPr>
          <w:rFonts w:ascii="仿宋_GB2312" w:eastAsia="仿宋_GB2312" w:hAnsi="宋体" w:cs="Times New Roman" w:hint="eastAsia"/>
          <w:sz w:val="30"/>
          <w:szCs w:val="30"/>
        </w:rPr>
        <w:t>地址：</w:t>
      </w:r>
      <w:r w:rsidR="008C5D8F">
        <w:rPr>
          <w:rFonts w:ascii="仿宋_GB2312" w:eastAsia="仿宋_GB2312" w:hAnsi="宋体" w:cs="Times New Roman" w:hint="eastAsia"/>
          <w:sz w:val="30"/>
          <w:szCs w:val="30"/>
        </w:rPr>
        <w:t>徐汇区</w:t>
      </w:r>
      <w:r w:rsidR="008C5D8F" w:rsidRPr="008C5D8F">
        <w:rPr>
          <w:rFonts w:ascii="仿宋_GB2312" w:eastAsia="仿宋_GB2312" w:hAnsi="宋体" w:cs="Times New Roman"/>
          <w:sz w:val="30"/>
          <w:szCs w:val="30"/>
        </w:rPr>
        <w:t>梅陇路30号团委203</w:t>
      </w:r>
      <w:r w:rsidR="008C5D8F" w:rsidRPr="008C5D8F">
        <w:rPr>
          <w:rFonts w:ascii="仿宋_GB2312" w:eastAsia="仿宋_GB2312" w:hAnsi="宋体" w:cs="Times New Roman" w:hint="eastAsia"/>
          <w:sz w:val="30"/>
          <w:szCs w:val="30"/>
        </w:rPr>
        <w:t>室</w:t>
      </w:r>
      <w:r w:rsidR="00F70E02">
        <w:rPr>
          <w:rFonts w:ascii="仿宋_GB2312" w:eastAsia="仿宋_GB2312" w:hAnsi="宋体" w:cs="Times New Roman" w:hint="eastAsia"/>
          <w:sz w:val="30"/>
          <w:szCs w:val="30"/>
        </w:rPr>
        <w:t>，</w:t>
      </w:r>
      <w:r w:rsidRPr="00F70E02">
        <w:rPr>
          <w:rFonts w:ascii="仿宋_GB2312" w:eastAsia="仿宋_GB2312" w:hAnsi="宋体" w:cs="Times New Roman" w:hint="eastAsia"/>
          <w:sz w:val="30"/>
          <w:szCs w:val="30"/>
        </w:rPr>
        <w:t>邮编：</w:t>
      </w:r>
      <w:r w:rsidR="008C5D8F">
        <w:rPr>
          <w:rFonts w:ascii="仿宋_GB2312" w:eastAsia="仿宋_GB2312" w:hAnsi="宋体" w:cs="Times New Roman" w:hint="eastAsia"/>
          <w:sz w:val="30"/>
          <w:szCs w:val="30"/>
        </w:rPr>
        <w:t>200237</w:t>
      </w:r>
    </w:p>
    <w:p w:rsidR="005A7E3C" w:rsidRPr="00377361" w:rsidRDefault="005A7E3C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第三</w:t>
      </w:r>
      <w:r w:rsidRPr="00377361">
        <w:rPr>
          <w:rFonts w:ascii="仿宋_GB2312" w:eastAsia="仿宋_GB2312" w:hAnsi="宋体" w:cs="Times New Roman"/>
          <w:sz w:val="30"/>
          <w:szCs w:val="30"/>
        </w:rPr>
        <w:t>赛区</w:t>
      </w:r>
      <w:r w:rsidR="00F70E02">
        <w:rPr>
          <w:rFonts w:ascii="仿宋_GB2312" w:eastAsia="仿宋_GB2312" w:hAnsi="宋体" w:cs="Times New Roman" w:hint="eastAsia"/>
          <w:sz w:val="30"/>
          <w:szCs w:val="30"/>
        </w:rPr>
        <w:t>：</w:t>
      </w:r>
      <w:r w:rsidR="00F70E02" w:rsidRPr="00377361">
        <w:rPr>
          <w:rFonts w:ascii="仿宋_GB2312" w:eastAsia="仿宋_GB2312" w:hAnsi="宋体" w:cs="Times New Roman" w:hint="eastAsia"/>
          <w:sz w:val="30"/>
          <w:szCs w:val="30"/>
        </w:rPr>
        <w:t>同济大学</w:t>
      </w:r>
    </w:p>
    <w:p w:rsidR="00F70E02" w:rsidRDefault="00F70E02" w:rsidP="00F70E02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联系人：谭武</w:t>
      </w:r>
      <w:r>
        <w:rPr>
          <w:rFonts w:ascii="仿宋_GB2312" w:eastAsia="仿宋_GB2312" w:hAnsi="宋体" w:cs="Times New Roman" w:hint="eastAsia"/>
          <w:sz w:val="30"/>
          <w:szCs w:val="30"/>
        </w:rPr>
        <w:t>，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联系电话：65983697</w:t>
      </w:r>
    </w:p>
    <w:p w:rsidR="005A7E3C" w:rsidRPr="00377361" w:rsidRDefault="005A7E3C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地址：杨浦区</w:t>
      </w:r>
      <w:r w:rsidRPr="00377361">
        <w:rPr>
          <w:rFonts w:ascii="仿宋_GB2312" w:eastAsia="仿宋_GB2312" w:hAnsi="宋体" w:cs="Times New Roman"/>
          <w:sz w:val="30"/>
          <w:szCs w:val="30"/>
        </w:rPr>
        <w:t>四平路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1239号</w:t>
      </w:r>
      <w:r w:rsidRPr="00377361">
        <w:rPr>
          <w:rFonts w:ascii="仿宋_GB2312" w:eastAsia="仿宋_GB2312" w:hAnsi="宋体" w:cs="Times New Roman"/>
          <w:sz w:val="30"/>
          <w:szCs w:val="30"/>
        </w:rPr>
        <w:t>大学生活动中心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303室</w:t>
      </w:r>
      <w:r w:rsidR="00F70E02">
        <w:rPr>
          <w:rFonts w:ascii="仿宋_GB2312" w:eastAsia="仿宋_GB2312" w:hAnsi="宋体" w:cs="Times New Roman" w:hint="eastAsia"/>
          <w:sz w:val="30"/>
          <w:szCs w:val="30"/>
        </w:rPr>
        <w:t>，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邮编：200</w:t>
      </w:r>
      <w:r w:rsidRPr="00377361">
        <w:rPr>
          <w:rFonts w:ascii="仿宋_GB2312" w:eastAsia="仿宋_GB2312" w:hAnsi="宋体" w:cs="Times New Roman"/>
          <w:sz w:val="30"/>
          <w:szCs w:val="30"/>
        </w:rPr>
        <w:t>0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92</w:t>
      </w:r>
    </w:p>
    <w:p w:rsidR="005A7E3C" w:rsidRPr="00377361" w:rsidRDefault="005A7E3C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第四赛区</w:t>
      </w:r>
      <w:r w:rsidR="00F70E02">
        <w:rPr>
          <w:rFonts w:ascii="仿宋_GB2312" w:eastAsia="仿宋_GB2312" w:hAnsi="宋体" w:cs="Times New Roman" w:hint="eastAsia"/>
          <w:sz w:val="30"/>
          <w:szCs w:val="30"/>
        </w:rPr>
        <w:t>：东华大学</w:t>
      </w:r>
    </w:p>
    <w:p w:rsidR="00F70E02" w:rsidRPr="00377361" w:rsidRDefault="00F70E02" w:rsidP="00F70E02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联系人：胡玉波</w:t>
      </w:r>
      <w:r>
        <w:rPr>
          <w:rFonts w:ascii="仿宋_GB2312" w:eastAsia="仿宋_GB2312" w:hAnsi="宋体" w:cs="Times New Roman" w:hint="eastAsia"/>
          <w:sz w:val="30"/>
          <w:szCs w:val="30"/>
        </w:rPr>
        <w:t>，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联系电话：67792230</w:t>
      </w:r>
    </w:p>
    <w:p w:rsidR="005A7E3C" w:rsidRPr="00377361" w:rsidRDefault="005A7E3C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地址：松江区人民北路2999号大学生活动</w:t>
      </w:r>
      <w:r w:rsidRPr="00377361">
        <w:rPr>
          <w:rFonts w:ascii="仿宋_GB2312" w:eastAsia="仿宋_GB2312" w:hAnsi="宋体" w:cs="Times New Roman"/>
          <w:sz w:val="30"/>
          <w:szCs w:val="30"/>
        </w:rPr>
        <w:t>中心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213室</w:t>
      </w:r>
      <w:r w:rsidR="00F70E02">
        <w:rPr>
          <w:rFonts w:ascii="仿宋_GB2312" w:eastAsia="仿宋_GB2312" w:hAnsi="宋体" w:cs="Times New Roman" w:hint="eastAsia"/>
          <w:sz w:val="30"/>
          <w:szCs w:val="30"/>
        </w:rPr>
        <w:t>，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邮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lastRenderedPageBreak/>
        <w:t>编：201620</w:t>
      </w:r>
    </w:p>
    <w:p w:rsidR="00C23156" w:rsidRDefault="00C23156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</w:p>
    <w:p w:rsidR="001C3E79" w:rsidRDefault="001B68F9" w:rsidP="001C3E79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附件</w:t>
      </w:r>
      <w:r w:rsidR="001C3E79">
        <w:rPr>
          <w:rFonts w:ascii="仿宋_GB2312" w:eastAsia="仿宋_GB2312" w:hAnsi="宋体" w:cs="Times New Roman" w:hint="eastAsia"/>
          <w:sz w:val="30"/>
          <w:szCs w:val="30"/>
        </w:rPr>
        <w:t>1</w:t>
      </w:r>
      <w:r w:rsidRPr="00377361">
        <w:rPr>
          <w:rFonts w:ascii="仿宋_GB2312" w:eastAsia="仿宋_GB2312" w:hAnsi="宋体" w:cs="Times New Roman"/>
          <w:sz w:val="30"/>
          <w:szCs w:val="30"/>
        </w:rPr>
        <w:t>：</w:t>
      </w:r>
      <w:r w:rsidR="00310063" w:rsidRPr="00377361">
        <w:rPr>
          <w:rFonts w:ascii="仿宋_GB2312" w:eastAsia="仿宋_GB2312" w:hAnsi="宋体" w:cs="Times New Roman"/>
          <w:sz w:val="30"/>
          <w:szCs w:val="30"/>
        </w:rPr>
        <w:t>“</w:t>
      </w:r>
      <w:r w:rsidR="00310063" w:rsidRPr="00377361">
        <w:rPr>
          <w:rFonts w:ascii="仿宋_GB2312" w:eastAsia="仿宋_GB2312" w:hAnsi="宋体" w:cs="Times New Roman" w:hint="eastAsia"/>
          <w:sz w:val="30"/>
          <w:szCs w:val="30"/>
        </w:rPr>
        <w:t>高顿</w:t>
      </w:r>
      <w:r w:rsidR="00310063" w:rsidRPr="00377361">
        <w:rPr>
          <w:rFonts w:ascii="仿宋_GB2312" w:eastAsia="仿宋_GB2312" w:hAnsi="宋体" w:cs="Times New Roman"/>
          <w:sz w:val="30"/>
          <w:szCs w:val="30"/>
        </w:rPr>
        <w:t>财经杯</w:t>
      </w:r>
      <w:r w:rsidR="00310063" w:rsidRPr="00377361">
        <w:rPr>
          <w:rFonts w:ascii="仿宋_GB2312" w:eastAsia="仿宋_GB2312" w:hAnsi="宋体" w:cs="Times New Roman"/>
          <w:sz w:val="30"/>
          <w:szCs w:val="30"/>
        </w:rPr>
        <w:t>”</w:t>
      </w:r>
      <w:r w:rsidR="00310063" w:rsidRPr="00377361">
        <w:rPr>
          <w:rFonts w:ascii="仿宋_GB2312" w:eastAsia="仿宋_GB2312" w:hAnsi="宋体" w:cs="Times New Roman"/>
          <w:sz w:val="30"/>
          <w:szCs w:val="30"/>
        </w:rPr>
        <w:t>2014</w:t>
      </w:r>
      <w:r w:rsidR="00310063" w:rsidRPr="00377361">
        <w:rPr>
          <w:rFonts w:ascii="仿宋_GB2312" w:eastAsia="仿宋_GB2312" w:hAnsi="宋体" w:cs="Times New Roman" w:hint="eastAsia"/>
          <w:sz w:val="30"/>
          <w:szCs w:val="30"/>
        </w:rPr>
        <w:t>年</w:t>
      </w:r>
      <w:r w:rsidR="00310063" w:rsidRPr="00377361">
        <w:rPr>
          <w:rFonts w:ascii="仿宋_GB2312" w:eastAsia="仿宋_GB2312" w:hAnsi="宋体" w:cs="Times New Roman"/>
          <w:sz w:val="30"/>
          <w:szCs w:val="30"/>
        </w:rPr>
        <w:t>上海大学生</w:t>
      </w:r>
      <w:r w:rsidR="00310063" w:rsidRPr="00377361">
        <w:rPr>
          <w:rFonts w:ascii="仿宋_GB2312" w:eastAsia="仿宋_GB2312" w:hAnsi="宋体" w:cs="Times New Roman" w:hint="eastAsia"/>
          <w:sz w:val="30"/>
          <w:szCs w:val="30"/>
        </w:rPr>
        <w:t>未来</w:t>
      </w:r>
      <w:r w:rsidR="00310063" w:rsidRPr="00377361">
        <w:rPr>
          <w:rFonts w:ascii="仿宋_GB2312" w:eastAsia="仿宋_GB2312" w:hAnsi="宋体" w:cs="Times New Roman"/>
          <w:sz w:val="30"/>
          <w:szCs w:val="30"/>
        </w:rPr>
        <w:t>商界精英挑战赛</w:t>
      </w:r>
      <w:r w:rsidR="00310063" w:rsidRPr="00377361">
        <w:rPr>
          <w:rFonts w:ascii="仿宋_GB2312" w:eastAsia="仿宋_GB2312" w:hAnsi="宋体" w:cs="Times New Roman" w:hint="eastAsia"/>
          <w:sz w:val="30"/>
          <w:szCs w:val="30"/>
        </w:rPr>
        <w:t>赛程手册</w:t>
      </w:r>
    </w:p>
    <w:p w:rsidR="001C3E79" w:rsidRPr="00377361" w:rsidRDefault="001C3E79" w:rsidP="001C3E79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附件</w:t>
      </w:r>
      <w:r>
        <w:rPr>
          <w:rFonts w:ascii="仿宋_GB2312" w:eastAsia="仿宋_GB2312" w:hAnsi="宋体" w:cs="Times New Roman" w:hint="eastAsia"/>
          <w:sz w:val="30"/>
          <w:szCs w:val="30"/>
        </w:rPr>
        <w:t>2</w:t>
      </w:r>
      <w:r w:rsidRPr="00377361">
        <w:rPr>
          <w:rFonts w:ascii="仿宋_GB2312" w:eastAsia="仿宋_GB2312" w:hAnsi="宋体" w:cs="Times New Roman"/>
          <w:sz w:val="30"/>
          <w:szCs w:val="30"/>
        </w:rPr>
        <w:t>：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大赛联系</w:t>
      </w:r>
      <w:r w:rsidRPr="00377361">
        <w:rPr>
          <w:rFonts w:ascii="仿宋_GB2312" w:eastAsia="仿宋_GB2312" w:hAnsi="宋体" w:cs="Times New Roman"/>
          <w:sz w:val="30"/>
          <w:szCs w:val="30"/>
        </w:rPr>
        <w:t>人员信息表</w:t>
      </w:r>
    </w:p>
    <w:p w:rsidR="000C2A7A" w:rsidRPr="00377361" w:rsidRDefault="000C2A7A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</w:p>
    <w:p w:rsidR="00860D1F" w:rsidRPr="001C3E79" w:rsidRDefault="00860D1F" w:rsidP="00860D1F">
      <w:pPr>
        <w:spacing w:line="560" w:lineRule="exact"/>
        <w:rPr>
          <w:rFonts w:ascii="仿宋_GB2312" w:eastAsia="仿宋_GB2312" w:hAnsi="宋体" w:cs="Times New Roman"/>
          <w:sz w:val="30"/>
          <w:szCs w:val="30"/>
        </w:rPr>
      </w:pPr>
    </w:p>
    <w:p w:rsidR="00310063" w:rsidRPr="00377361" w:rsidRDefault="00310063" w:rsidP="00860D1F">
      <w:pPr>
        <w:spacing w:line="560" w:lineRule="exact"/>
        <w:jc w:val="right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>上海市学生联合会</w:t>
      </w:r>
    </w:p>
    <w:p w:rsidR="00310063" w:rsidRPr="00377361" w:rsidRDefault="00310063" w:rsidP="00377361">
      <w:pPr>
        <w:spacing w:line="560" w:lineRule="exact"/>
        <w:ind w:firstLineChars="200" w:firstLine="600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t xml:space="preserve">                                    201</w:t>
      </w:r>
      <w:r w:rsidRPr="00377361">
        <w:rPr>
          <w:rFonts w:ascii="仿宋_GB2312" w:eastAsia="仿宋_GB2312" w:hAnsi="宋体" w:cs="Times New Roman"/>
          <w:sz w:val="30"/>
          <w:szCs w:val="30"/>
        </w:rPr>
        <w:t>4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年</w:t>
      </w:r>
      <w:r w:rsidRPr="00377361">
        <w:rPr>
          <w:rFonts w:ascii="仿宋_GB2312" w:eastAsia="仿宋_GB2312" w:hAnsi="宋体" w:cs="Times New Roman"/>
          <w:sz w:val="30"/>
          <w:szCs w:val="30"/>
        </w:rPr>
        <w:t>9</w:t>
      </w:r>
      <w:r w:rsidRPr="00377361">
        <w:rPr>
          <w:rFonts w:ascii="仿宋_GB2312" w:eastAsia="仿宋_GB2312" w:hAnsi="宋体" w:cs="Times New Roman" w:hint="eastAsia"/>
          <w:sz w:val="30"/>
          <w:szCs w:val="30"/>
        </w:rPr>
        <w:t>月</w:t>
      </w:r>
      <w:r w:rsidR="00860D1F">
        <w:rPr>
          <w:rFonts w:ascii="仿宋_GB2312" w:eastAsia="仿宋_GB2312" w:hAnsi="宋体" w:cs="Times New Roman" w:hint="eastAsia"/>
          <w:sz w:val="30"/>
          <w:szCs w:val="30"/>
        </w:rPr>
        <w:t>20日</w:t>
      </w:r>
    </w:p>
    <w:p w:rsidR="008D7725" w:rsidRPr="00377361" w:rsidRDefault="008D7725">
      <w:pPr>
        <w:widowControl/>
        <w:jc w:val="left"/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/>
          <w:sz w:val="30"/>
          <w:szCs w:val="30"/>
        </w:rPr>
        <w:br w:type="page"/>
      </w:r>
    </w:p>
    <w:p w:rsidR="001B68F9" w:rsidRPr="00377361" w:rsidRDefault="001B68F9" w:rsidP="008D7725">
      <w:pPr>
        <w:rPr>
          <w:rFonts w:ascii="仿宋_GB2312" w:eastAsia="仿宋_GB2312" w:hAnsi="宋体" w:cs="Times New Roman"/>
          <w:sz w:val="30"/>
          <w:szCs w:val="30"/>
        </w:rPr>
      </w:pPr>
      <w:r w:rsidRPr="00377361">
        <w:rPr>
          <w:rFonts w:ascii="仿宋_GB2312" w:eastAsia="仿宋_GB2312" w:hAnsi="宋体" w:cs="Times New Roman" w:hint="eastAsia"/>
          <w:sz w:val="30"/>
          <w:szCs w:val="30"/>
        </w:rPr>
        <w:lastRenderedPageBreak/>
        <w:t>附件</w:t>
      </w:r>
      <w:r w:rsidR="001C3E79">
        <w:rPr>
          <w:rFonts w:ascii="仿宋_GB2312" w:eastAsia="仿宋_GB2312" w:hAnsi="宋体" w:cs="Times New Roman" w:hint="eastAsia"/>
          <w:sz w:val="30"/>
          <w:szCs w:val="30"/>
        </w:rPr>
        <w:t>2</w:t>
      </w:r>
      <w:r w:rsidRPr="00377361">
        <w:rPr>
          <w:rFonts w:ascii="仿宋_GB2312" w:eastAsia="仿宋_GB2312" w:hAnsi="宋体" w:cs="Times New Roman"/>
          <w:sz w:val="30"/>
          <w:szCs w:val="30"/>
        </w:rPr>
        <w:t>：</w:t>
      </w:r>
    </w:p>
    <w:p w:rsidR="001B68F9" w:rsidRPr="00860D1F" w:rsidRDefault="00F70E02" w:rsidP="001B68F9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大赛</w:t>
      </w:r>
      <w:r w:rsidR="001B68F9" w:rsidRPr="00860D1F">
        <w:rPr>
          <w:rFonts w:ascii="黑体" w:eastAsia="黑体" w:hint="eastAsia"/>
          <w:sz w:val="32"/>
          <w:szCs w:val="32"/>
        </w:rPr>
        <w:t>联系人员信息表</w:t>
      </w:r>
    </w:p>
    <w:p w:rsidR="00860D1F" w:rsidRPr="00764F2E" w:rsidRDefault="00860D1F" w:rsidP="001B68F9">
      <w:pPr>
        <w:jc w:val="left"/>
        <w:rPr>
          <w:rFonts w:ascii="仿宋_GB2312" w:eastAsia="仿宋_GB2312" w:hAnsi="华文仿宋"/>
          <w:sz w:val="30"/>
          <w:szCs w:val="30"/>
        </w:rPr>
      </w:pPr>
    </w:p>
    <w:p w:rsidR="001B68F9" w:rsidRPr="00764F2E" w:rsidRDefault="00860D1F" w:rsidP="001B68F9">
      <w:pPr>
        <w:jc w:val="left"/>
        <w:rPr>
          <w:rFonts w:ascii="仿宋_GB2312" w:eastAsia="仿宋_GB2312" w:hAnsi="华文仿宋"/>
          <w:sz w:val="30"/>
          <w:szCs w:val="30"/>
        </w:rPr>
      </w:pPr>
      <w:r w:rsidRPr="00764F2E">
        <w:rPr>
          <w:rFonts w:ascii="仿宋_GB2312" w:eastAsia="仿宋_GB2312" w:hAnsi="华文仿宋" w:hint="eastAsia"/>
          <w:sz w:val="30"/>
          <w:szCs w:val="30"/>
        </w:rPr>
        <w:t>学校</w:t>
      </w:r>
      <w:r w:rsidR="001B68F9" w:rsidRPr="00764F2E">
        <w:rPr>
          <w:rFonts w:ascii="仿宋_GB2312" w:eastAsia="仿宋_GB2312" w:hAnsi="华文仿宋" w:hint="eastAsia"/>
          <w:sz w:val="30"/>
          <w:szCs w:val="30"/>
        </w:rPr>
        <w:t>：</w:t>
      </w:r>
      <w:r w:rsidR="00BE2DA0">
        <w:rPr>
          <w:rFonts w:ascii="仿宋_GB2312" w:eastAsia="仿宋_GB2312" w:hAnsi="华文仿宋" w:hint="eastAsia"/>
          <w:sz w:val="30"/>
          <w:szCs w:val="30"/>
        </w:rPr>
        <w:t>上海商学院</w:t>
      </w:r>
    </w:p>
    <w:tbl>
      <w:tblPr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559"/>
        <w:gridCol w:w="2202"/>
        <w:gridCol w:w="1484"/>
        <w:gridCol w:w="1928"/>
      </w:tblGrid>
      <w:tr w:rsidR="001B68F9" w:rsidRPr="00764F2E" w:rsidTr="00860D1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8F9" w:rsidRPr="00764F2E" w:rsidRDefault="001B68F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8F9" w:rsidRPr="00764F2E" w:rsidRDefault="001B68F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764F2E">
              <w:rPr>
                <w:rFonts w:ascii="仿宋_GB2312" w:eastAsia="仿宋_GB2312" w:hAnsi="华文仿宋" w:hint="eastAsia"/>
                <w:sz w:val="30"/>
                <w:szCs w:val="30"/>
              </w:rPr>
              <w:t>姓名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8F9" w:rsidRPr="00764F2E" w:rsidRDefault="001B68F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764F2E">
              <w:rPr>
                <w:rFonts w:ascii="仿宋_GB2312" w:eastAsia="仿宋_GB2312" w:hAnsi="华文仿宋" w:hint="eastAsia"/>
                <w:sz w:val="30"/>
                <w:szCs w:val="30"/>
              </w:rPr>
              <w:t>职务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8F9" w:rsidRPr="00764F2E" w:rsidRDefault="001B68F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764F2E">
              <w:rPr>
                <w:rFonts w:ascii="仿宋_GB2312" w:eastAsia="仿宋_GB2312" w:hAnsi="华文仿宋" w:hint="eastAsia"/>
                <w:sz w:val="30"/>
                <w:szCs w:val="30"/>
              </w:rPr>
              <w:t>电话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8F9" w:rsidRPr="00764F2E" w:rsidRDefault="001B68F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764F2E">
              <w:rPr>
                <w:rFonts w:ascii="仿宋_GB2312" w:eastAsia="仿宋_GB2312" w:hAnsi="华文仿宋" w:hint="eastAsia"/>
                <w:sz w:val="30"/>
                <w:szCs w:val="30"/>
              </w:rPr>
              <w:t>手机</w:t>
            </w:r>
          </w:p>
        </w:tc>
      </w:tr>
      <w:tr w:rsidR="001B68F9" w:rsidRPr="00764F2E" w:rsidTr="00860D1F">
        <w:trPr>
          <w:trHeight w:val="13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8F9" w:rsidRPr="00764F2E" w:rsidRDefault="001B68F9" w:rsidP="00860D1F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764F2E">
              <w:rPr>
                <w:rFonts w:ascii="仿宋_GB2312" w:eastAsia="仿宋_GB2312" w:hAnsi="华文仿宋" w:hint="eastAsia"/>
                <w:sz w:val="30"/>
                <w:szCs w:val="30"/>
              </w:rPr>
              <w:t>赛事负责</w:t>
            </w:r>
            <w:r w:rsidR="00860D1F" w:rsidRPr="00764F2E">
              <w:rPr>
                <w:rFonts w:ascii="仿宋_GB2312" w:eastAsia="仿宋_GB2312" w:hAnsi="华文仿宋" w:hint="eastAsia"/>
                <w:sz w:val="30"/>
                <w:szCs w:val="30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8F9" w:rsidRPr="00764F2E" w:rsidRDefault="00BE2DA0" w:rsidP="00860D1F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胡欢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8F9" w:rsidRPr="00764F2E" w:rsidRDefault="00BE2DA0" w:rsidP="00860D1F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校团委专项负责老师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8F9" w:rsidRPr="00764F2E" w:rsidRDefault="00BE2DA0" w:rsidP="00860D1F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67105427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8F9" w:rsidRPr="00764F2E" w:rsidRDefault="00BE2DA0" w:rsidP="00860D1F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13816381189</w:t>
            </w:r>
          </w:p>
        </w:tc>
      </w:tr>
      <w:tr w:rsidR="001B68F9" w:rsidRPr="00764F2E" w:rsidTr="00860D1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1F" w:rsidRPr="00764F2E" w:rsidRDefault="001B68F9" w:rsidP="00860D1F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764F2E">
              <w:rPr>
                <w:rFonts w:ascii="仿宋_GB2312" w:eastAsia="仿宋_GB2312" w:hAnsi="华文仿宋" w:hint="eastAsia"/>
                <w:sz w:val="30"/>
                <w:szCs w:val="30"/>
              </w:rPr>
              <w:t>赛事执行</w:t>
            </w:r>
          </w:p>
          <w:p w:rsidR="001B68F9" w:rsidRPr="00764F2E" w:rsidRDefault="001B68F9" w:rsidP="00860D1F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764F2E">
              <w:rPr>
                <w:rFonts w:ascii="仿宋_GB2312" w:eastAsia="仿宋_GB2312" w:hAnsi="华文仿宋" w:hint="eastAsia"/>
                <w:sz w:val="30"/>
                <w:szCs w:val="30"/>
              </w:rPr>
              <w:t>团队负责人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8F9" w:rsidRPr="00764F2E" w:rsidRDefault="00BE2DA0" w:rsidP="00860D1F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王吉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8F9" w:rsidRPr="00764F2E" w:rsidRDefault="001B68F9" w:rsidP="00860D1F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8F9" w:rsidRPr="00764F2E" w:rsidRDefault="001B68F9" w:rsidP="00860D1F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8F9" w:rsidRPr="00764F2E" w:rsidRDefault="00BE2DA0" w:rsidP="00860D1F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18818255094</w:t>
            </w:r>
          </w:p>
        </w:tc>
      </w:tr>
    </w:tbl>
    <w:p w:rsidR="001B68F9" w:rsidRPr="00764F2E" w:rsidRDefault="001B68F9" w:rsidP="001B68F9">
      <w:pPr>
        <w:jc w:val="left"/>
        <w:rPr>
          <w:rFonts w:ascii="仿宋_GB2312" w:eastAsia="仿宋_GB2312" w:hAnsi="华文仿宋" w:cs="Times New Roman"/>
          <w:sz w:val="30"/>
          <w:szCs w:val="30"/>
        </w:rPr>
      </w:pPr>
    </w:p>
    <w:p w:rsidR="001B68F9" w:rsidRPr="00764F2E" w:rsidRDefault="001B68F9" w:rsidP="001B68F9">
      <w:pPr>
        <w:jc w:val="left"/>
        <w:rPr>
          <w:rFonts w:ascii="仿宋_GB2312" w:eastAsia="仿宋_GB2312" w:hAnsi="华文仿宋"/>
          <w:sz w:val="30"/>
          <w:szCs w:val="30"/>
        </w:rPr>
      </w:pPr>
      <w:r w:rsidRPr="00764F2E">
        <w:rPr>
          <w:rFonts w:ascii="仿宋_GB2312" w:eastAsia="仿宋_GB2312" w:hAnsi="华文仿宋" w:hint="eastAsia"/>
          <w:sz w:val="30"/>
          <w:szCs w:val="30"/>
        </w:rPr>
        <w:t>联</w:t>
      </w:r>
      <w:r w:rsidR="00860D1F" w:rsidRPr="00764F2E">
        <w:rPr>
          <w:rFonts w:ascii="仿宋_GB2312" w:eastAsia="仿宋_GB2312" w:hAnsi="华文仿宋" w:hint="eastAsia"/>
          <w:sz w:val="30"/>
          <w:szCs w:val="30"/>
        </w:rPr>
        <w:t xml:space="preserve"> </w:t>
      </w:r>
      <w:r w:rsidRPr="00764F2E">
        <w:rPr>
          <w:rFonts w:ascii="仿宋_GB2312" w:eastAsia="仿宋_GB2312" w:hAnsi="华文仿宋" w:hint="eastAsia"/>
          <w:sz w:val="30"/>
          <w:szCs w:val="30"/>
        </w:rPr>
        <w:t>系</w:t>
      </w:r>
      <w:r w:rsidR="00860D1F" w:rsidRPr="00764F2E">
        <w:rPr>
          <w:rFonts w:ascii="仿宋_GB2312" w:eastAsia="仿宋_GB2312" w:hAnsi="华文仿宋" w:hint="eastAsia"/>
          <w:sz w:val="30"/>
          <w:szCs w:val="30"/>
        </w:rPr>
        <w:t xml:space="preserve"> </w:t>
      </w:r>
      <w:r w:rsidRPr="00764F2E">
        <w:rPr>
          <w:rFonts w:ascii="仿宋_GB2312" w:eastAsia="仿宋_GB2312" w:hAnsi="华文仿宋" w:hint="eastAsia"/>
          <w:sz w:val="30"/>
          <w:szCs w:val="30"/>
        </w:rPr>
        <w:t>人：</w:t>
      </w:r>
      <w:r w:rsidR="00540049" w:rsidRPr="00764F2E">
        <w:rPr>
          <w:rFonts w:ascii="仿宋_GB2312" w:eastAsia="仿宋_GB2312" w:hAnsi="华文仿宋" w:hint="eastAsia"/>
          <w:sz w:val="30"/>
          <w:szCs w:val="30"/>
        </w:rPr>
        <w:t>季佳亮</w:t>
      </w:r>
      <w:r w:rsidRPr="00764F2E">
        <w:rPr>
          <w:rFonts w:ascii="仿宋_GB2312" w:eastAsia="仿宋_GB2312" w:hAnsi="华文仿宋" w:hint="eastAsia"/>
          <w:sz w:val="30"/>
          <w:szCs w:val="30"/>
        </w:rPr>
        <w:t xml:space="preserve">   61690</w:t>
      </w:r>
      <w:r w:rsidR="00540049" w:rsidRPr="00764F2E">
        <w:rPr>
          <w:rFonts w:ascii="仿宋_GB2312" w:eastAsia="仿宋_GB2312" w:hAnsi="华文仿宋" w:hint="eastAsia"/>
          <w:sz w:val="30"/>
          <w:szCs w:val="30"/>
        </w:rPr>
        <w:t>100</w:t>
      </w:r>
    </w:p>
    <w:p w:rsidR="00AF3555" w:rsidRPr="00764F2E" w:rsidRDefault="001B68F9" w:rsidP="001B68F9">
      <w:pPr>
        <w:jc w:val="left"/>
        <w:rPr>
          <w:rFonts w:ascii="仿宋_GB2312" w:eastAsia="仿宋_GB2312" w:hAnsi="华文仿宋"/>
          <w:sz w:val="30"/>
          <w:szCs w:val="30"/>
        </w:rPr>
      </w:pPr>
      <w:r w:rsidRPr="00764F2E">
        <w:rPr>
          <w:rFonts w:ascii="仿宋_GB2312" w:eastAsia="仿宋_GB2312" w:hAnsi="华文仿宋" w:hint="eastAsia"/>
          <w:sz w:val="30"/>
          <w:szCs w:val="30"/>
        </w:rPr>
        <w:t>联系邮箱：</w:t>
      </w:r>
      <w:hyperlink r:id="rId9" w:history="1">
        <w:r w:rsidR="00AF3555" w:rsidRPr="00764F2E">
          <w:rPr>
            <w:rStyle w:val="a7"/>
            <w:rFonts w:ascii="仿宋_GB2312" w:eastAsia="仿宋_GB2312" w:hAnsi="华文仿宋" w:hint="eastAsia"/>
            <w:sz w:val="30"/>
            <w:szCs w:val="30"/>
          </w:rPr>
          <w:t>xuexiaobu021@126.com</w:t>
        </w:r>
      </w:hyperlink>
    </w:p>
    <w:p w:rsidR="001B68F9" w:rsidRPr="00764F2E" w:rsidRDefault="00AF3555" w:rsidP="001B68F9">
      <w:pPr>
        <w:jc w:val="left"/>
        <w:rPr>
          <w:rFonts w:ascii="仿宋_GB2312" w:eastAsia="仿宋_GB2312" w:hAnsi="华文仿宋"/>
          <w:sz w:val="30"/>
          <w:szCs w:val="30"/>
        </w:rPr>
      </w:pPr>
      <w:r w:rsidRPr="00764F2E">
        <w:rPr>
          <w:rFonts w:ascii="仿宋_GB2312" w:eastAsia="仿宋_GB2312" w:hAnsi="华文仿宋" w:hint="eastAsia"/>
          <w:sz w:val="30"/>
          <w:szCs w:val="30"/>
        </w:rPr>
        <w:t>（邮件名：高顿杯联系人+学校名）</w:t>
      </w:r>
    </w:p>
    <w:p w:rsidR="001B68F9" w:rsidRPr="00764F2E" w:rsidRDefault="001B68F9" w:rsidP="00310063">
      <w:pPr>
        <w:pStyle w:val="a3"/>
        <w:ind w:left="420" w:firstLineChars="0" w:firstLine="0"/>
        <w:rPr>
          <w:rFonts w:ascii="仿宋_GB2312" w:eastAsia="仿宋_GB2312"/>
          <w:sz w:val="30"/>
          <w:szCs w:val="30"/>
        </w:rPr>
      </w:pPr>
    </w:p>
    <w:sectPr w:rsidR="001B68F9" w:rsidRPr="00764F2E" w:rsidSect="009A14FF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E98" w:rsidRDefault="00D72E98">
      <w:r>
        <w:separator/>
      </w:r>
    </w:p>
  </w:endnote>
  <w:endnote w:type="continuationSeparator" w:id="1">
    <w:p w:rsidR="00D72E98" w:rsidRDefault="00D7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FE6" w:rsidRDefault="00312DC9">
    <w:pPr>
      <w:pStyle w:val="a6"/>
      <w:jc w:val="center"/>
    </w:pPr>
    <w:r>
      <w:fldChar w:fldCharType="begin"/>
    </w:r>
    <w:r w:rsidR="00982E7F">
      <w:instrText xml:space="preserve"> PAGE   \* MERGEFORMAT </w:instrText>
    </w:r>
    <w:r>
      <w:fldChar w:fldCharType="separate"/>
    </w:r>
    <w:r w:rsidR="00863C07" w:rsidRPr="00863C07">
      <w:rPr>
        <w:noProof/>
        <w:lang w:val="zh-CN"/>
      </w:rPr>
      <w:t>5</w:t>
    </w:r>
    <w:r>
      <w:fldChar w:fldCharType="end"/>
    </w:r>
  </w:p>
  <w:p w:rsidR="00F97FE6" w:rsidRDefault="00D72E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E98" w:rsidRDefault="00D72E98">
      <w:r>
        <w:separator/>
      </w:r>
    </w:p>
  </w:footnote>
  <w:footnote w:type="continuationSeparator" w:id="1">
    <w:p w:rsidR="00D72E98" w:rsidRDefault="00D72E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A2E" w:rsidRDefault="00D72E98" w:rsidP="00A66C5F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96B"/>
    <w:multiLevelType w:val="hybridMultilevel"/>
    <w:tmpl w:val="31109058"/>
    <w:lvl w:ilvl="0" w:tplc="0AF25408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983501"/>
    <w:multiLevelType w:val="hybridMultilevel"/>
    <w:tmpl w:val="68A4FC06"/>
    <w:lvl w:ilvl="0" w:tplc="35C64424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75457B6"/>
    <w:multiLevelType w:val="hybridMultilevel"/>
    <w:tmpl w:val="1A766E18"/>
    <w:lvl w:ilvl="0" w:tplc="90348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0A542D"/>
    <w:multiLevelType w:val="hybridMultilevel"/>
    <w:tmpl w:val="E7E01EF8"/>
    <w:lvl w:ilvl="0" w:tplc="19CC22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A7A"/>
    <w:rsid w:val="00056F2D"/>
    <w:rsid w:val="000A7C7F"/>
    <w:rsid w:val="000B5B49"/>
    <w:rsid w:val="000B7E53"/>
    <w:rsid w:val="000C2A7A"/>
    <w:rsid w:val="000E0D93"/>
    <w:rsid w:val="001227AC"/>
    <w:rsid w:val="00161934"/>
    <w:rsid w:val="00163732"/>
    <w:rsid w:val="00191B36"/>
    <w:rsid w:val="001B68F9"/>
    <w:rsid w:val="001C3E79"/>
    <w:rsid w:val="001E403C"/>
    <w:rsid w:val="001E495A"/>
    <w:rsid w:val="002529ED"/>
    <w:rsid w:val="002642F4"/>
    <w:rsid w:val="002A490F"/>
    <w:rsid w:val="002A7EFD"/>
    <w:rsid w:val="002C7FC8"/>
    <w:rsid w:val="002E50AF"/>
    <w:rsid w:val="002F2BB4"/>
    <w:rsid w:val="00300843"/>
    <w:rsid w:val="00310063"/>
    <w:rsid w:val="00312DC9"/>
    <w:rsid w:val="00377361"/>
    <w:rsid w:val="00380F0E"/>
    <w:rsid w:val="00454B97"/>
    <w:rsid w:val="00516E5A"/>
    <w:rsid w:val="00540049"/>
    <w:rsid w:val="005A7E3C"/>
    <w:rsid w:val="005C2F62"/>
    <w:rsid w:val="005C54A6"/>
    <w:rsid w:val="005C7380"/>
    <w:rsid w:val="005D4318"/>
    <w:rsid w:val="005E6A86"/>
    <w:rsid w:val="005F5E06"/>
    <w:rsid w:val="00617E3D"/>
    <w:rsid w:val="006638F1"/>
    <w:rsid w:val="006E4A6F"/>
    <w:rsid w:val="00726BDD"/>
    <w:rsid w:val="00734AB4"/>
    <w:rsid w:val="00764F2E"/>
    <w:rsid w:val="00787B89"/>
    <w:rsid w:val="007B2A3A"/>
    <w:rsid w:val="0080107D"/>
    <w:rsid w:val="008010AE"/>
    <w:rsid w:val="00860D1F"/>
    <w:rsid w:val="00863C07"/>
    <w:rsid w:val="00865C64"/>
    <w:rsid w:val="0087512D"/>
    <w:rsid w:val="008771FB"/>
    <w:rsid w:val="008A3AA4"/>
    <w:rsid w:val="008B73B8"/>
    <w:rsid w:val="008C5D8F"/>
    <w:rsid w:val="008D072C"/>
    <w:rsid w:val="008D7725"/>
    <w:rsid w:val="0097774B"/>
    <w:rsid w:val="00982E7F"/>
    <w:rsid w:val="009A14FF"/>
    <w:rsid w:val="00A12849"/>
    <w:rsid w:val="00A12F50"/>
    <w:rsid w:val="00A14AA3"/>
    <w:rsid w:val="00AE0EDA"/>
    <w:rsid w:val="00AE127C"/>
    <w:rsid w:val="00AE3CFC"/>
    <w:rsid w:val="00AF2DF0"/>
    <w:rsid w:val="00AF3555"/>
    <w:rsid w:val="00B77417"/>
    <w:rsid w:val="00BA467C"/>
    <w:rsid w:val="00BB37D9"/>
    <w:rsid w:val="00BC2775"/>
    <w:rsid w:val="00BE2DA0"/>
    <w:rsid w:val="00C23156"/>
    <w:rsid w:val="00C47185"/>
    <w:rsid w:val="00CF294A"/>
    <w:rsid w:val="00D25D1E"/>
    <w:rsid w:val="00D42D77"/>
    <w:rsid w:val="00D70935"/>
    <w:rsid w:val="00D72E98"/>
    <w:rsid w:val="00DA7121"/>
    <w:rsid w:val="00DC0CC8"/>
    <w:rsid w:val="00DE7852"/>
    <w:rsid w:val="00E03F85"/>
    <w:rsid w:val="00E75BD7"/>
    <w:rsid w:val="00E97CF0"/>
    <w:rsid w:val="00EA1CF7"/>
    <w:rsid w:val="00EB46F7"/>
    <w:rsid w:val="00EC16A4"/>
    <w:rsid w:val="00ED3FF3"/>
    <w:rsid w:val="00F14B4C"/>
    <w:rsid w:val="00F23BBC"/>
    <w:rsid w:val="00F532D5"/>
    <w:rsid w:val="00F7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A7A"/>
    <w:pPr>
      <w:ind w:firstLineChars="200" w:firstLine="420"/>
    </w:pPr>
  </w:style>
  <w:style w:type="paragraph" w:customStyle="1" w:styleId="jiang2">
    <w:name w:val="jiang2"/>
    <w:basedOn w:val="a"/>
    <w:rsid w:val="00A128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A128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rsid w:val="00310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5"/>
    <w:rsid w:val="0031006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31006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10063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982E7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uexiaobu021@126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uexiaobu021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10679-6FB4-4947-B097-0F973DDD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5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沈亦骏</dc:creator>
  <cp:keywords/>
  <dc:description/>
  <cp:lastModifiedBy>huhuan</cp:lastModifiedBy>
  <cp:revision>65</cp:revision>
  <dcterms:created xsi:type="dcterms:W3CDTF">2014-09-16T01:42:00Z</dcterms:created>
  <dcterms:modified xsi:type="dcterms:W3CDTF">2014-09-26T05:12:00Z</dcterms:modified>
</cp:coreProperties>
</file>