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B0" w:rsidRPr="00263C19" w:rsidRDefault="00106C57" w:rsidP="00984A27">
      <w:pPr>
        <w:jc w:val="center"/>
        <w:rPr>
          <w:b/>
          <w:sz w:val="32"/>
          <w:szCs w:val="32"/>
        </w:rPr>
      </w:pPr>
      <w:r w:rsidRPr="00263C19">
        <w:rPr>
          <w:rFonts w:hint="eastAsia"/>
          <w:b/>
          <w:sz w:val="32"/>
          <w:szCs w:val="32"/>
        </w:rPr>
        <w:t>参加</w:t>
      </w:r>
      <w:r w:rsidRPr="00263C19">
        <w:rPr>
          <w:rFonts w:hint="eastAsia"/>
          <w:b/>
          <w:sz w:val="32"/>
          <w:szCs w:val="32"/>
        </w:rPr>
        <w:t>2013</w:t>
      </w:r>
      <w:r w:rsidRPr="00263C19">
        <w:rPr>
          <w:rFonts w:hint="eastAsia"/>
          <w:b/>
          <w:sz w:val="32"/>
          <w:szCs w:val="32"/>
        </w:rPr>
        <w:t>年上海市“选苗育苗工程”强化培养对象培训班学习心得</w:t>
      </w:r>
    </w:p>
    <w:p w:rsidR="00263C19" w:rsidRDefault="00263C19">
      <w:pPr>
        <w:rPr>
          <w:rFonts w:asciiTheme="minorEastAsia" w:hAnsiTheme="minorEastAsia"/>
          <w:sz w:val="24"/>
          <w:szCs w:val="24"/>
        </w:rPr>
      </w:pPr>
    </w:p>
    <w:p w:rsidR="00BE008D" w:rsidRPr="00263C19" w:rsidRDefault="006A6C83" w:rsidP="00263C19">
      <w:pPr>
        <w:spacing w:line="360" w:lineRule="auto"/>
        <w:ind w:firstLineChars="200" w:firstLine="480"/>
        <w:rPr>
          <w:rFonts w:asciiTheme="minorEastAsia" w:hAnsiTheme="minorEastAsia"/>
          <w:sz w:val="24"/>
          <w:szCs w:val="24"/>
        </w:rPr>
      </w:pPr>
      <w:r w:rsidRPr="00263C19">
        <w:rPr>
          <w:rFonts w:asciiTheme="minorEastAsia" w:hAnsiTheme="minorEastAsia" w:hint="eastAsia"/>
          <w:sz w:val="24"/>
          <w:szCs w:val="24"/>
        </w:rPr>
        <w:t>作为同济大学一个</w:t>
      </w:r>
      <w:r w:rsidR="00C64146" w:rsidRPr="00263C19">
        <w:rPr>
          <w:rFonts w:asciiTheme="minorEastAsia" w:hAnsiTheme="minorEastAsia" w:hint="eastAsia"/>
          <w:sz w:val="24"/>
          <w:szCs w:val="24"/>
        </w:rPr>
        <w:t>普通的</w:t>
      </w:r>
      <w:r w:rsidRPr="00263C19">
        <w:rPr>
          <w:rFonts w:asciiTheme="minorEastAsia" w:hAnsiTheme="minorEastAsia" w:hint="eastAsia"/>
          <w:sz w:val="24"/>
          <w:szCs w:val="24"/>
        </w:rPr>
        <w:t>学生非常有幸</w:t>
      </w:r>
      <w:r w:rsidR="00C64146" w:rsidRPr="00263C19">
        <w:rPr>
          <w:rFonts w:asciiTheme="minorEastAsia" w:hAnsiTheme="minorEastAsia" w:hint="eastAsia"/>
          <w:sz w:val="24"/>
          <w:szCs w:val="24"/>
        </w:rPr>
        <w:t>在大三就</w:t>
      </w:r>
      <w:r w:rsidRPr="00263C19">
        <w:rPr>
          <w:rFonts w:asciiTheme="minorEastAsia" w:hAnsiTheme="minorEastAsia" w:hint="eastAsia"/>
          <w:sz w:val="24"/>
          <w:szCs w:val="24"/>
        </w:rPr>
        <w:t>参加了2013年上海市“选苗育苗工程”强化培养对象培训班，</w:t>
      </w:r>
      <w:r w:rsidR="00C64146" w:rsidRPr="00263C19">
        <w:rPr>
          <w:rFonts w:asciiTheme="minorEastAsia" w:hAnsiTheme="minorEastAsia" w:hint="eastAsia"/>
          <w:sz w:val="24"/>
          <w:szCs w:val="24"/>
        </w:rPr>
        <w:t>通过两天的学习，我</w:t>
      </w:r>
      <w:r w:rsidRPr="00263C19">
        <w:rPr>
          <w:rFonts w:asciiTheme="minorEastAsia" w:hAnsiTheme="minorEastAsia" w:hint="eastAsia"/>
          <w:sz w:val="24"/>
          <w:szCs w:val="24"/>
        </w:rPr>
        <w:t>学到了很多知识，丰富了自身的阅历</w:t>
      </w:r>
      <w:r w:rsidR="00C64146" w:rsidRPr="00263C19">
        <w:rPr>
          <w:rFonts w:asciiTheme="minorEastAsia" w:hAnsiTheme="minorEastAsia" w:hint="eastAsia"/>
          <w:sz w:val="24"/>
          <w:szCs w:val="24"/>
        </w:rPr>
        <w:t>，同时还结识了众多来自沪上各高校的精英骨干，找到了差距，收获了友谊！现在我就具体汇报一下在培训班的心得体会：</w:t>
      </w:r>
    </w:p>
    <w:p w:rsidR="00BE008D" w:rsidRPr="00263C19" w:rsidRDefault="00B80BBE" w:rsidP="00263C19">
      <w:pPr>
        <w:spacing w:line="360" w:lineRule="auto"/>
        <w:ind w:firstLineChars="200" w:firstLine="480"/>
        <w:rPr>
          <w:rFonts w:asciiTheme="minorEastAsia" w:hAnsiTheme="minorEastAsia"/>
          <w:sz w:val="24"/>
          <w:szCs w:val="24"/>
        </w:rPr>
      </w:pPr>
      <w:r w:rsidRPr="00263C19">
        <w:rPr>
          <w:rFonts w:asciiTheme="minorEastAsia" w:hAnsiTheme="minorEastAsia" w:hint="eastAsia"/>
          <w:sz w:val="24"/>
          <w:szCs w:val="24"/>
        </w:rPr>
        <w:t>接到通知，</w:t>
      </w:r>
      <w:r w:rsidR="00654DCB" w:rsidRPr="00263C19">
        <w:rPr>
          <w:rFonts w:asciiTheme="minorEastAsia" w:hAnsiTheme="minorEastAsia" w:hint="eastAsia"/>
          <w:sz w:val="24"/>
          <w:szCs w:val="24"/>
        </w:rPr>
        <w:t>我</w:t>
      </w:r>
      <w:r w:rsidRPr="00263C19">
        <w:rPr>
          <w:rFonts w:asciiTheme="minorEastAsia" w:hAnsiTheme="minorEastAsia" w:hint="eastAsia"/>
          <w:sz w:val="24"/>
          <w:szCs w:val="24"/>
        </w:rPr>
        <w:t>既</w:t>
      </w:r>
      <w:r w:rsidR="00654DCB" w:rsidRPr="00263C19">
        <w:rPr>
          <w:rFonts w:asciiTheme="minorEastAsia" w:hAnsiTheme="minorEastAsia" w:hint="eastAsia"/>
          <w:sz w:val="24"/>
          <w:szCs w:val="24"/>
        </w:rPr>
        <w:t>激动又忐忑，</w:t>
      </w:r>
      <w:r w:rsidRPr="00263C19">
        <w:rPr>
          <w:rFonts w:asciiTheme="minorEastAsia" w:hAnsiTheme="minorEastAsia" w:hint="eastAsia"/>
          <w:sz w:val="24"/>
          <w:szCs w:val="24"/>
        </w:rPr>
        <w:t>激动的是有机会参加那么一个有价值的培训</w:t>
      </w:r>
      <w:r w:rsidR="00487B4C">
        <w:rPr>
          <w:rFonts w:asciiTheme="minorEastAsia" w:hAnsiTheme="minorEastAsia" w:hint="eastAsia"/>
          <w:sz w:val="24"/>
          <w:szCs w:val="24"/>
        </w:rPr>
        <w:t>，忐忑的是来参加培训的都是各校精英，生怕自己会给学校丢脸</w:t>
      </w:r>
      <w:r w:rsidRPr="00263C19">
        <w:rPr>
          <w:rFonts w:asciiTheme="minorEastAsia" w:hAnsiTheme="minorEastAsia" w:hint="eastAsia"/>
          <w:sz w:val="24"/>
          <w:szCs w:val="24"/>
        </w:rPr>
        <w:t>。所以一开始我就是报着学习的心态来报到的。</w:t>
      </w:r>
      <w:r w:rsidR="00BE008D" w:rsidRPr="00263C19">
        <w:rPr>
          <w:rFonts w:asciiTheme="minorEastAsia" w:hAnsiTheme="minorEastAsia" w:hint="eastAsia"/>
          <w:sz w:val="24"/>
          <w:szCs w:val="24"/>
        </w:rPr>
        <w:t>开班典礼</w:t>
      </w:r>
      <w:r w:rsidRPr="00263C19">
        <w:rPr>
          <w:rFonts w:asciiTheme="minorEastAsia" w:hAnsiTheme="minorEastAsia" w:hint="eastAsia"/>
          <w:sz w:val="24"/>
          <w:szCs w:val="24"/>
        </w:rPr>
        <w:t>上，见到了我们同济的校友也是我曾经的直接领导</w:t>
      </w:r>
      <w:r w:rsidR="00BE008D" w:rsidRPr="00263C19">
        <w:rPr>
          <w:rFonts w:asciiTheme="minorEastAsia" w:hAnsiTheme="minorEastAsia"/>
          <w:sz w:val="24"/>
          <w:szCs w:val="24"/>
        </w:rPr>
        <w:t>共青团上海市委副书记杨元飞</w:t>
      </w:r>
      <w:r w:rsidRPr="00263C19">
        <w:rPr>
          <w:rFonts w:asciiTheme="minorEastAsia" w:hAnsiTheme="minorEastAsia" w:hint="eastAsia"/>
          <w:sz w:val="24"/>
          <w:szCs w:val="24"/>
        </w:rPr>
        <w:t>老师，心情更加激动，但是</w:t>
      </w:r>
      <w:r w:rsidR="00E102E4">
        <w:rPr>
          <w:rFonts w:asciiTheme="minorEastAsia" w:hAnsiTheme="minorEastAsia" w:hint="eastAsia"/>
          <w:sz w:val="24"/>
          <w:szCs w:val="24"/>
        </w:rPr>
        <w:t>也</w:t>
      </w:r>
      <w:r w:rsidRPr="00263C19">
        <w:rPr>
          <w:rFonts w:asciiTheme="minorEastAsia" w:hAnsiTheme="minorEastAsia" w:hint="eastAsia"/>
          <w:sz w:val="24"/>
          <w:szCs w:val="24"/>
        </w:rPr>
        <w:t>放松了不少。杨老师</w:t>
      </w:r>
      <w:r w:rsidR="00BE008D" w:rsidRPr="00263C19">
        <w:rPr>
          <w:rFonts w:asciiTheme="minorEastAsia" w:hAnsiTheme="minorEastAsia"/>
          <w:sz w:val="24"/>
          <w:szCs w:val="24"/>
        </w:rPr>
        <w:t>在开班仪式上提出，中国梦取决于青年的理想，他向学员们提出了殷切希望，希望学员将理论框架学习与能力结构训练相结合、参与社会实践与深入社会观察相结合、制定个人评定标准与坚定远大志向相结合、参加短期集中培训与长期自身学习相结合，</w:t>
      </w:r>
      <w:r w:rsidR="00E102E4">
        <w:rPr>
          <w:rFonts w:asciiTheme="minorEastAsia" w:hAnsiTheme="minorEastAsia" w:hint="eastAsia"/>
          <w:sz w:val="24"/>
          <w:szCs w:val="24"/>
        </w:rPr>
        <w:t>他</w:t>
      </w:r>
      <w:r w:rsidR="00BE008D" w:rsidRPr="00263C19">
        <w:rPr>
          <w:rFonts w:asciiTheme="minorEastAsia" w:hAnsiTheme="minorEastAsia"/>
          <w:sz w:val="24"/>
          <w:szCs w:val="24"/>
        </w:rPr>
        <w:t>鼓励学员要有自信心和平</w:t>
      </w:r>
      <w:r w:rsidR="00FF1251">
        <w:rPr>
          <w:rFonts w:asciiTheme="minorEastAsia" w:hAnsiTheme="minorEastAsia" w:hint="eastAsia"/>
          <w:sz w:val="24"/>
          <w:szCs w:val="24"/>
        </w:rPr>
        <w:t>和的</w:t>
      </w:r>
      <w:r w:rsidR="00BE008D" w:rsidRPr="00263C19">
        <w:rPr>
          <w:rFonts w:asciiTheme="minorEastAsia" w:hAnsiTheme="minorEastAsia"/>
          <w:sz w:val="24"/>
          <w:szCs w:val="24"/>
        </w:rPr>
        <w:t>心态，并扎实努力</w:t>
      </w:r>
      <w:r w:rsidR="00FF1251">
        <w:rPr>
          <w:rFonts w:asciiTheme="minorEastAsia" w:hAnsiTheme="minorEastAsia" w:hint="eastAsia"/>
          <w:sz w:val="24"/>
          <w:szCs w:val="24"/>
        </w:rPr>
        <w:t>，这都</w:t>
      </w:r>
      <w:r w:rsidRPr="00263C19">
        <w:rPr>
          <w:rFonts w:asciiTheme="minorEastAsia" w:hAnsiTheme="minorEastAsia" w:hint="eastAsia"/>
          <w:sz w:val="24"/>
          <w:szCs w:val="24"/>
        </w:rPr>
        <w:t>给我留下了深刻印象。</w:t>
      </w:r>
    </w:p>
    <w:p w:rsidR="00BE008D" w:rsidRPr="00263C19" w:rsidRDefault="00C46D66" w:rsidP="00263C19">
      <w:pPr>
        <w:spacing w:line="360" w:lineRule="auto"/>
        <w:ind w:firstLineChars="200" w:firstLine="480"/>
        <w:rPr>
          <w:rFonts w:asciiTheme="minorEastAsia" w:hAnsiTheme="minorEastAsia"/>
          <w:sz w:val="24"/>
          <w:szCs w:val="24"/>
        </w:rPr>
      </w:pPr>
      <w:r w:rsidRPr="00263C19">
        <w:rPr>
          <w:rFonts w:asciiTheme="minorEastAsia" w:hAnsiTheme="minorEastAsia" w:hint="eastAsia"/>
          <w:sz w:val="24"/>
          <w:szCs w:val="24"/>
        </w:rPr>
        <w:t>在接下来的培训中，王玮老师</w:t>
      </w:r>
      <w:r w:rsidR="00216EFD" w:rsidRPr="00263C19">
        <w:rPr>
          <w:rFonts w:asciiTheme="minorEastAsia" w:hAnsiTheme="minorEastAsia" w:hint="eastAsia"/>
          <w:sz w:val="24"/>
          <w:szCs w:val="24"/>
        </w:rPr>
        <w:t xml:space="preserve"> </w:t>
      </w:r>
      <w:r w:rsidRPr="00263C19">
        <w:rPr>
          <w:rFonts w:asciiTheme="minorEastAsia" w:hAnsiTheme="minorEastAsia" w:hint="eastAsia"/>
          <w:sz w:val="24"/>
          <w:szCs w:val="24"/>
        </w:rPr>
        <w:t>“</w:t>
      </w:r>
      <w:r w:rsidRPr="00263C19">
        <w:rPr>
          <w:rFonts w:asciiTheme="minorEastAsia" w:hAnsiTheme="minorEastAsia"/>
          <w:sz w:val="24"/>
          <w:szCs w:val="24"/>
        </w:rPr>
        <w:t>赢在影响力，发挥沟通魅力</w:t>
      </w:r>
      <w:r w:rsidR="00216EFD" w:rsidRPr="00263C19">
        <w:rPr>
          <w:rFonts w:asciiTheme="minorEastAsia" w:hAnsiTheme="minorEastAsia" w:hint="eastAsia"/>
          <w:sz w:val="24"/>
          <w:szCs w:val="24"/>
        </w:rPr>
        <w:t>”的</w:t>
      </w:r>
      <w:r w:rsidR="00216EFD" w:rsidRPr="00263C19">
        <w:rPr>
          <w:rFonts w:asciiTheme="minorEastAsia" w:hAnsiTheme="minorEastAsia"/>
          <w:sz w:val="24"/>
          <w:szCs w:val="24"/>
        </w:rPr>
        <w:t>卡</w:t>
      </w:r>
      <w:r w:rsidR="00216EFD" w:rsidRPr="00263C19">
        <w:rPr>
          <w:rFonts w:asciiTheme="minorEastAsia" w:hAnsiTheme="minorEastAsia" w:hint="eastAsia"/>
          <w:sz w:val="24"/>
          <w:szCs w:val="24"/>
        </w:rPr>
        <w:t>内</w:t>
      </w:r>
      <w:r w:rsidR="00216EFD" w:rsidRPr="00263C19">
        <w:rPr>
          <w:rFonts w:asciiTheme="minorEastAsia" w:hAnsiTheme="minorEastAsia"/>
          <w:sz w:val="24"/>
          <w:szCs w:val="24"/>
        </w:rPr>
        <w:t>基培训</w:t>
      </w:r>
      <w:r w:rsidR="00216EFD" w:rsidRPr="00263C19">
        <w:rPr>
          <w:rFonts w:asciiTheme="minorEastAsia" w:hAnsiTheme="minorEastAsia" w:hint="eastAsia"/>
          <w:sz w:val="24"/>
          <w:szCs w:val="24"/>
        </w:rPr>
        <w:t>声情并茂，时时与学员们互动交流，一下子拉近了大家彼此的距离，同时也让大家学到了怎样提升自己的影响力。而下午华师大的梁老师则用其幽默的风格和平易近人的作风带领学员们进行了团队素质训练，大家分成六个小组</w:t>
      </w:r>
      <w:r w:rsidR="008B5250" w:rsidRPr="00263C19">
        <w:rPr>
          <w:rFonts w:asciiTheme="minorEastAsia" w:hAnsiTheme="minorEastAsia" w:hint="eastAsia"/>
          <w:sz w:val="24"/>
          <w:szCs w:val="24"/>
        </w:rPr>
        <w:t>展开了既紧张激烈而又充满趣味和友谊的比拼，进一步增进了学员间的了解，同时也提升了大家的团队意识和合作精神。而紧接着，王冰教授则从历史和现实两个角度，从全球和地区两个层面，从文明的三个维度细致深刻分析了当前的国际局势以及中国所扮演的角色，让我们看到了国际视野下中国的定位，让我们认识到了从全局性和战略性的角度</w:t>
      </w:r>
      <w:r w:rsidR="00150149">
        <w:rPr>
          <w:rFonts w:asciiTheme="minorEastAsia" w:hAnsiTheme="minorEastAsia" w:hint="eastAsia"/>
          <w:sz w:val="24"/>
          <w:szCs w:val="24"/>
        </w:rPr>
        <w:t>看</w:t>
      </w:r>
      <w:r w:rsidR="008B5250" w:rsidRPr="00263C19">
        <w:rPr>
          <w:rFonts w:asciiTheme="minorEastAsia" w:hAnsiTheme="minorEastAsia" w:hint="eastAsia"/>
          <w:sz w:val="24"/>
          <w:szCs w:val="24"/>
        </w:rPr>
        <w:t>中国应该怎么办，获益匪浅。</w:t>
      </w:r>
    </w:p>
    <w:p w:rsidR="00774F50" w:rsidRPr="00263C19" w:rsidRDefault="00774F50" w:rsidP="00263C19">
      <w:pPr>
        <w:spacing w:line="360" w:lineRule="auto"/>
        <w:ind w:firstLineChars="200" w:firstLine="480"/>
        <w:rPr>
          <w:rFonts w:asciiTheme="minorEastAsia" w:hAnsiTheme="minorEastAsia" w:cs="宋体"/>
          <w:kern w:val="0"/>
          <w:sz w:val="24"/>
          <w:szCs w:val="24"/>
        </w:rPr>
      </w:pPr>
      <w:r w:rsidRPr="00263C19">
        <w:rPr>
          <w:rFonts w:asciiTheme="minorEastAsia" w:hAnsiTheme="minorEastAsia" w:hint="eastAsia"/>
          <w:sz w:val="24"/>
          <w:szCs w:val="24"/>
        </w:rPr>
        <w:t>一天的学习也进行到了最后一个环节</w:t>
      </w:r>
      <w:r w:rsidR="00497313" w:rsidRPr="00263C19">
        <w:rPr>
          <w:rFonts w:asciiTheme="minorEastAsia" w:hAnsiTheme="minorEastAsia" w:hint="eastAsia"/>
          <w:sz w:val="24"/>
          <w:szCs w:val="24"/>
        </w:rPr>
        <w:t>——</w:t>
      </w:r>
      <w:r w:rsidR="00497313" w:rsidRPr="00263C19">
        <w:rPr>
          <w:rFonts w:asciiTheme="minorEastAsia" w:hAnsiTheme="minorEastAsia" w:cs="宋体"/>
          <w:kern w:val="0"/>
          <w:sz w:val="24"/>
          <w:szCs w:val="24"/>
        </w:rPr>
        <w:t>小组讨论</w:t>
      </w:r>
      <w:r w:rsidR="00497313" w:rsidRPr="00263C19">
        <w:rPr>
          <w:rFonts w:asciiTheme="minorEastAsia" w:hAnsiTheme="minorEastAsia" w:cs="宋体" w:hint="eastAsia"/>
          <w:kern w:val="0"/>
          <w:sz w:val="24"/>
          <w:szCs w:val="24"/>
        </w:rPr>
        <w:t>：“</w:t>
      </w:r>
      <w:r w:rsidR="00497313" w:rsidRPr="00263C19">
        <w:rPr>
          <w:rFonts w:asciiTheme="minorEastAsia" w:hAnsiTheme="minorEastAsia" w:cs="宋体"/>
          <w:kern w:val="0"/>
          <w:sz w:val="24"/>
          <w:szCs w:val="24"/>
        </w:rPr>
        <w:t>青年与</w:t>
      </w:r>
      <w:r w:rsidR="00497313" w:rsidRPr="00263C19">
        <w:rPr>
          <w:rFonts w:asciiTheme="minorEastAsia" w:hAnsiTheme="minorEastAsia" w:cs="宋体" w:hint="eastAsia"/>
          <w:kern w:val="0"/>
          <w:sz w:val="24"/>
          <w:szCs w:val="24"/>
        </w:rPr>
        <w:t>‘</w:t>
      </w:r>
      <w:r w:rsidR="00497313" w:rsidRPr="00263C19">
        <w:rPr>
          <w:rFonts w:asciiTheme="minorEastAsia" w:hAnsiTheme="minorEastAsia" w:cs="宋体"/>
          <w:kern w:val="0"/>
          <w:sz w:val="24"/>
          <w:szCs w:val="24"/>
        </w:rPr>
        <w:t>中国梦</w:t>
      </w:r>
      <w:r w:rsidR="00497313" w:rsidRPr="00263C19">
        <w:rPr>
          <w:rFonts w:asciiTheme="minorEastAsia" w:hAnsiTheme="minorEastAsia" w:cs="宋体" w:hint="eastAsia"/>
          <w:kern w:val="0"/>
          <w:sz w:val="24"/>
          <w:szCs w:val="24"/>
        </w:rPr>
        <w:t>’”。</w:t>
      </w:r>
      <w:r w:rsidR="00227C17">
        <w:rPr>
          <w:rFonts w:asciiTheme="minorEastAsia" w:hAnsiTheme="minorEastAsia" w:cs="宋体" w:hint="eastAsia"/>
          <w:kern w:val="0"/>
          <w:sz w:val="24"/>
          <w:szCs w:val="24"/>
        </w:rPr>
        <w:t>一</w:t>
      </w:r>
      <w:r w:rsidR="00497313" w:rsidRPr="00263C19">
        <w:rPr>
          <w:rFonts w:asciiTheme="minorEastAsia" w:hAnsiTheme="minorEastAsia" w:cs="宋体" w:hint="eastAsia"/>
          <w:kern w:val="0"/>
          <w:sz w:val="24"/>
          <w:szCs w:val="24"/>
        </w:rPr>
        <w:t>开始大家都比较拘谨，但是一番自我介绍之后，大家也都渐渐进入状态，畅所欲言。李杰同学率先发言，他结合自身的经历，讲述了自己是怎样怀揣着“中国梦”</w:t>
      </w:r>
      <w:r w:rsidR="00D30B03">
        <w:rPr>
          <w:rFonts w:asciiTheme="minorEastAsia" w:hAnsiTheme="minorEastAsia" w:cs="宋体" w:hint="eastAsia"/>
          <w:kern w:val="0"/>
          <w:sz w:val="24"/>
          <w:szCs w:val="24"/>
        </w:rPr>
        <w:t>的</w:t>
      </w:r>
      <w:r w:rsidR="00497313" w:rsidRPr="00263C19">
        <w:rPr>
          <w:rFonts w:asciiTheme="minorEastAsia" w:hAnsiTheme="minorEastAsia" w:cs="宋体" w:hint="eastAsia"/>
          <w:kern w:val="0"/>
          <w:sz w:val="24"/>
          <w:szCs w:val="24"/>
        </w:rPr>
        <w:t>坚定信念从而实现了一个贫寒学子的大学梦，大家听后都很受感动和启发。</w:t>
      </w:r>
      <w:r w:rsidR="00497313" w:rsidRPr="00263C19">
        <w:rPr>
          <w:rFonts w:asciiTheme="minorEastAsia" w:hAnsiTheme="minorEastAsia" w:cs="宋体" w:hint="eastAsia"/>
          <w:kern w:val="0"/>
          <w:sz w:val="24"/>
          <w:szCs w:val="24"/>
        </w:rPr>
        <w:lastRenderedPageBreak/>
        <w:t>接着组长秦晓兰也谈了从小树立理想有助于人的成长，有助于实现梦想。接下来来自海洋大学的黄佳俊同学谈了“中国梦”需要青年的参与，并结合自身的经历告诉大家梦想是如何让一个“问题少年”实现自我的救赎，大家给予热烈的掌声。来自华政的张雪同学解读了她理解的“中国梦”就是平凡人做出不平凡的事，并结合自身经历揭示了每个青年都有“做梦”的机会和权利，只要你愿意努力和付出</w:t>
      </w:r>
      <w:r w:rsidR="00220DFB">
        <w:rPr>
          <w:rFonts w:asciiTheme="minorEastAsia" w:hAnsiTheme="minorEastAsia" w:cs="宋体" w:hint="eastAsia"/>
          <w:kern w:val="0"/>
          <w:sz w:val="24"/>
          <w:szCs w:val="24"/>
        </w:rPr>
        <w:t>，梦想终究会实现</w:t>
      </w:r>
      <w:r w:rsidR="00497313" w:rsidRPr="00263C19">
        <w:rPr>
          <w:rFonts w:asciiTheme="minorEastAsia" w:hAnsiTheme="minorEastAsia" w:cs="宋体" w:hint="eastAsia"/>
          <w:kern w:val="0"/>
          <w:sz w:val="24"/>
          <w:szCs w:val="24"/>
        </w:rPr>
        <w:t>！上交的赵世雄同学则提出我们青年的梦想不要过于狭隘，要有更远大的梦想，要有忧国济世的情怀，唯有此国家和民族才</w:t>
      </w:r>
      <w:r w:rsidR="002B668D" w:rsidRPr="00263C19">
        <w:rPr>
          <w:rFonts w:asciiTheme="minorEastAsia" w:hAnsiTheme="minorEastAsia" w:cs="宋体" w:hint="eastAsia"/>
          <w:kern w:val="0"/>
          <w:sz w:val="24"/>
          <w:szCs w:val="24"/>
        </w:rPr>
        <w:t>有希望。</w:t>
      </w:r>
      <w:r w:rsidR="00467DF6" w:rsidRPr="00263C19">
        <w:rPr>
          <w:rFonts w:asciiTheme="minorEastAsia" w:hAnsiTheme="minorEastAsia" w:cs="宋体" w:hint="eastAsia"/>
          <w:kern w:val="0"/>
          <w:sz w:val="24"/>
          <w:szCs w:val="24"/>
        </w:rPr>
        <w:t>在这次讨论会上每位同学都踊跃发言，大家你一言我一语，气氛轻松热烈，大家也都对我们的“中国梦”加深了认识，坚定了信心！在热烈的讨论中第一天的培训结束了。</w:t>
      </w:r>
    </w:p>
    <w:p w:rsidR="00467DF6" w:rsidRPr="00263C19" w:rsidRDefault="00467DF6" w:rsidP="00263C19">
      <w:pPr>
        <w:spacing w:line="360" w:lineRule="auto"/>
        <w:ind w:firstLineChars="200" w:firstLine="480"/>
        <w:rPr>
          <w:rFonts w:asciiTheme="minorEastAsia" w:hAnsiTheme="minorEastAsia" w:cs="宋体"/>
          <w:kern w:val="0"/>
          <w:sz w:val="24"/>
          <w:szCs w:val="24"/>
        </w:rPr>
      </w:pPr>
      <w:r w:rsidRPr="00263C19">
        <w:rPr>
          <w:rFonts w:asciiTheme="minorEastAsia" w:hAnsiTheme="minorEastAsia" w:cs="宋体" w:hint="eastAsia"/>
          <w:kern w:val="0"/>
          <w:sz w:val="24"/>
          <w:szCs w:val="24"/>
        </w:rPr>
        <w:t>第二天一早，我们就听取了谷宇教授关于</w:t>
      </w:r>
      <w:r w:rsidRPr="00263C19">
        <w:rPr>
          <w:rFonts w:asciiTheme="minorEastAsia" w:hAnsiTheme="minorEastAsia" w:cs="宋体"/>
          <w:kern w:val="0"/>
          <w:sz w:val="24"/>
          <w:szCs w:val="24"/>
        </w:rPr>
        <w:t>学习贯彻十八大精神</w:t>
      </w:r>
      <w:r w:rsidRPr="00263C19">
        <w:rPr>
          <w:rFonts w:asciiTheme="minorEastAsia" w:hAnsiTheme="minorEastAsia" w:cs="宋体" w:hint="eastAsia"/>
          <w:kern w:val="0"/>
          <w:sz w:val="24"/>
          <w:szCs w:val="24"/>
        </w:rPr>
        <w:t>的</w:t>
      </w:r>
      <w:r w:rsidRPr="00263C19">
        <w:rPr>
          <w:rFonts w:asciiTheme="minorEastAsia" w:hAnsiTheme="minorEastAsia" w:cs="宋体"/>
          <w:kern w:val="0"/>
          <w:sz w:val="24"/>
          <w:szCs w:val="24"/>
        </w:rPr>
        <w:t>辅导报告</w:t>
      </w:r>
      <w:r w:rsidRPr="00263C19">
        <w:rPr>
          <w:rFonts w:asciiTheme="minorEastAsia" w:hAnsiTheme="minorEastAsia" w:cs="宋体" w:hint="eastAsia"/>
          <w:kern w:val="0"/>
          <w:sz w:val="24"/>
          <w:szCs w:val="24"/>
        </w:rPr>
        <w:t>。谷老师讲课风格风趣幽默，但是观点却很犀利，不时赢得同学们的热烈掌声。其中他提出对于很多问题，我们要做到“先了解再批评”等观点都给同学们留下了深刻的印象，让大家在轻松愉悦的氛围下接受了教育。</w:t>
      </w:r>
    </w:p>
    <w:p w:rsidR="00467DF6" w:rsidRPr="00263C19" w:rsidRDefault="00467DF6" w:rsidP="00263C19">
      <w:pPr>
        <w:spacing w:line="360" w:lineRule="auto"/>
        <w:ind w:firstLineChars="200" w:firstLine="480"/>
        <w:rPr>
          <w:rFonts w:asciiTheme="minorEastAsia" w:hAnsiTheme="minorEastAsia" w:cs="宋体"/>
          <w:kern w:val="0"/>
          <w:sz w:val="24"/>
          <w:szCs w:val="24"/>
        </w:rPr>
      </w:pPr>
      <w:r w:rsidRPr="00263C19">
        <w:rPr>
          <w:rFonts w:asciiTheme="minorEastAsia" w:hAnsiTheme="minorEastAsia" w:cs="宋体" w:hint="eastAsia"/>
          <w:kern w:val="0"/>
          <w:sz w:val="24"/>
          <w:szCs w:val="24"/>
        </w:rPr>
        <w:t>接下来的个人小结环节，小组内的每位同学都谈了自己这两天学习以来的感受、学到的知识、收获的友谊和得到的教育。我们还进一步探讨了大学的教育问题、中国的社会问题以及当前的国际形势等一系列话题，讨论结束大家仍然意犹未尽</w:t>
      </w:r>
      <w:r w:rsidR="002B3194" w:rsidRPr="00263C19">
        <w:rPr>
          <w:rFonts w:asciiTheme="minorEastAsia" w:hAnsiTheme="minorEastAsia" w:cs="宋体" w:hint="eastAsia"/>
          <w:kern w:val="0"/>
          <w:sz w:val="24"/>
          <w:szCs w:val="24"/>
        </w:rPr>
        <w:t>，在午餐时继续讨论。</w:t>
      </w:r>
    </w:p>
    <w:p w:rsidR="00AD522F" w:rsidRPr="00263C19" w:rsidRDefault="002B3194" w:rsidP="00263C19">
      <w:pPr>
        <w:spacing w:line="360" w:lineRule="auto"/>
        <w:ind w:firstLineChars="200" w:firstLine="480"/>
        <w:rPr>
          <w:rFonts w:asciiTheme="minorEastAsia" w:hAnsiTheme="minorEastAsia" w:cs="宋体"/>
          <w:kern w:val="0"/>
          <w:sz w:val="24"/>
          <w:szCs w:val="24"/>
        </w:rPr>
      </w:pPr>
      <w:r w:rsidRPr="00263C19">
        <w:rPr>
          <w:rFonts w:asciiTheme="minorEastAsia" w:hAnsiTheme="minorEastAsia" w:cs="宋体" w:hint="eastAsia"/>
          <w:kern w:val="0"/>
          <w:sz w:val="24"/>
          <w:szCs w:val="24"/>
        </w:rPr>
        <w:t>下午，同学们聆听了闫加伟处长作的</w:t>
      </w:r>
      <w:r w:rsidRPr="00263C19">
        <w:rPr>
          <w:rFonts w:asciiTheme="minorEastAsia" w:hAnsiTheme="minorEastAsia" w:hint="eastAsia"/>
          <w:sz w:val="24"/>
          <w:szCs w:val="24"/>
        </w:rPr>
        <w:t>“</w:t>
      </w:r>
      <w:r w:rsidR="00BE008D" w:rsidRPr="00263C19">
        <w:rPr>
          <w:rFonts w:asciiTheme="minorEastAsia" w:hAnsiTheme="minorEastAsia" w:cs="宋体"/>
          <w:kern w:val="0"/>
          <w:sz w:val="24"/>
          <w:szCs w:val="24"/>
        </w:rPr>
        <w:t>社会管理创新与大学生公益创业</w:t>
      </w:r>
      <w:r w:rsidRPr="00263C19">
        <w:rPr>
          <w:rFonts w:asciiTheme="minorEastAsia" w:hAnsiTheme="minorEastAsia" w:cs="宋体" w:hint="eastAsia"/>
          <w:kern w:val="0"/>
          <w:sz w:val="24"/>
          <w:szCs w:val="24"/>
        </w:rPr>
        <w:t>”主题报告</w:t>
      </w:r>
      <w:r w:rsidR="007D7E01" w:rsidRPr="00263C19">
        <w:rPr>
          <w:rFonts w:asciiTheme="minorEastAsia" w:hAnsiTheme="minorEastAsia" w:cs="宋体" w:hint="eastAsia"/>
          <w:kern w:val="0"/>
          <w:sz w:val="24"/>
          <w:szCs w:val="24"/>
        </w:rPr>
        <w:t>。同学们学到了知识，增长了见识，对中国的公益事业有了一个全新系统的认识，收货颇丰。</w:t>
      </w:r>
    </w:p>
    <w:p w:rsidR="00AD522F" w:rsidRPr="00263C19" w:rsidRDefault="007D7E01" w:rsidP="00263C19">
      <w:pPr>
        <w:spacing w:line="360" w:lineRule="auto"/>
        <w:ind w:firstLineChars="200" w:firstLine="480"/>
        <w:rPr>
          <w:rFonts w:asciiTheme="minorEastAsia" w:hAnsiTheme="minorEastAsia"/>
          <w:sz w:val="24"/>
          <w:szCs w:val="24"/>
        </w:rPr>
      </w:pPr>
      <w:r w:rsidRPr="00263C19">
        <w:rPr>
          <w:rFonts w:asciiTheme="minorEastAsia" w:hAnsiTheme="minorEastAsia" w:cs="宋体" w:hint="eastAsia"/>
          <w:kern w:val="0"/>
          <w:sz w:val="24"/>
          <w:szCs w:val="24"/>
        </w:rPr>
        <w:t>在不知不觉中两天的培训即将结束，四个组的学员代表依次上台发言，大家都表达了感谢和不舍</w:t>
      </w:r>
      <w:r w:rsidR="002979AE">
        <w:rPr>
          <w:rFonts w:asciiTheme="minorEastAsia" w:hAnsiTheme="minorEastAsia" w:cs="宋体" w:hint="eastAsia"/>
          <w:kern w:val="0"/>
          <w:sz w:val="24"/>
          <w:szCs w:val="24"/>
        </w:rPr>
        <w:t>。</w:t>
      </w:r>
      <w:r w:rsidRPr="00263C19">
        <w:rPr>
          <w:rFonts w:asciiTheme="minorEastAsia" w:hAnsiTheme="minorEastAsia" w:cs="宋体" w:hint="eastAsia"/>
          <w:kern w:val="0"/>
          <w:sz w:val="24"/>
          <w:szCs w:val="24"/>
        </w:rPr>
        <w:t>是的，两天的时间让我们很多学员建立了深厚的友谊，太多的志同道合，太多的依依不舍。最后</w:t>
      </w:r>
      <w:r w:rsidRPr="00263C19">
        <w:rPr>
          <w:rFonts w:asciiTheme="minorEastAsia" w:hAnsiTheme="minorEastAsia" w:cs="宋体"/>
          <w:kern w:val="0"/>
          <w:sz w:val="24"/>
          <w:szCs w:val="24"/>
        </w:rPr>
        <w:t>结业典礼上，陈立俊部长</w:t>
      </w:r>
      <w:r w:rsidRPr="00263C19">
        <w:rPr>
          <w:rFonts w:asciiTheme="minorEastAsia" w:hAnsiTheme="minorEastAsia" w:cs="宋体" w:hint="eastAsia"/>
          <w:kern w:val="0"/>
          <w:sz w:val="24"/>
          <w:szCs w:val="24"/>
        </w:rPr>
        <w:t>等领导为我们每一个</w:t>
      </w:r>
      <w:r w:rsidRPr="00263C19">
        <w:rPr>
          <w:rFonts w:asciiTheme="minorEastAsia" w:hAnsiTheme="minorEastAsia" w:cs="宋体"/>
          <w:kern w:val="0"/>
          <w:sz w:val="24"/>
          <w:szCs w:val="24"/>
        </w:rPr>
        <w:t>学员颁发</w:t>
      </w:r>
      <w:r w:rsidRPr="00263C19">
        <w:rPr>
          <w:rFonts w:asciiTheme="minorEastAsia" w:hAnsiTheme="minorEastAsia" w:cs="宋体" w:hint="eastAsia"/>
          <w:kern w:val="0"/>
          <w:sz w:val="24"/>
          <w:szCs w:val="24"/>
        </w:rPr>
        <w:t>了</w:t>
      </w:r>
      <w:r w:rsidRPr="00263C19">
        <w:rPr>
          <w:rFonts w:asciiTheme="minorEastAsia" w:hAnsiTheme="minorEastAsia" w:cs="宋体"/>
          <w:kern w:val="0"/>
          <w:sz w:val="24"/>
          <w:szCs w:val="24"/>
        </w:rPr>
        <w:t>结业证书，并对</w:t>
      </w:r>
      <w:r w:rsidRPr="00263C19">
        <w:rPr>
          <w:rFonts w:asciiTheme="minorEastAsia" w:hAnsiTheme="minorEastAsia" w:cs="宋体" w:hint="eastAsia"/>
          <w:kern w:val="0"/>
          <w:sz w:val="24"/>
          <w:szCs w:val="24"/>
        </w:rPr>
        <w:t>我们</w:t>
      </w:r>
      <w:r w:rsidRPr="00263C19">
        <w:rPr>
          <w:rFonts w:asciiTheme="minorEastAsia" w:hAnsiTheme="minorEastAsia" w:cs="宋体"/>
          <w:kern w:val="0"/>
          <w:sz w:val="24"/>
          <w:szCs w:val="24"/>
        </w:rPr>
        <w:t>提出了“收获新知识，弘扬正能量”的</w:t>
      </w:r>
      <w:r w:rsidRPr="00263C19">
        <w:rPr>
          <w:rFonts w:asciiTheme="minorEastAsia" w:hAnsiTheme="minorEastAsia" w:cs="宋体" w:hint="eastAsia"/>
          <w:kern w:val="0"/>
          <w:sz w:val="24"/>
          <w:szCs w:val="24"/>
        </w:rPr>
        <w:t>殷切</w:t>
      </w:r>
      <w:r w:rsidRPr="00263C19">
        <w:rPr>
          <w:rFonts w:asciiTheme="minorEastAsia" w:hAnsiTheme="minorEastAsia" w:cs="宋体"/>
          <w:kern w:val="0"/>
          <w:sz w:val="24"/>
          <w:szCs w:val="24"/>
        </w:rPr>
        <w:t>希望</w:t>
      </w:r>
      <w:r w:rsidRPr="00263C19">
        <w:rPr>
          <w:rFonts w:asciiTheme="minorEastAsia" w:hAnsiTheme="minorEastAsia" w:cs="宋体" w:hint="eastAsia"/>
          <w:kern w:val="0"/>
          <w:sz w:val="24"/>
          <w:szCs w:val="24"/>
        </w:rPr>
        <w:t>，我想我们会努力，我们会成长！</w:t>
      </w:r>
    </w:p>
    <w:p w:rsidR="00600C6B" w:rsidRPr="00263C19" w:rsidRDefault="00BE008D" w:rsidP="00263C19">
      <w:pPr>
        <w:widowControl/>
        <w:spacing w:line="360" w:lineRule="auto"/>
        <w:ind w:firstLineChars="200" w:firstLine="480"/>
        <w:jc w:val="left"/>
        <w:rPr>
          <w:rFonts w:asciiTheme="minorEastAsia" w:hAnsiTheme="minorEastAsia"/>
          <w:sz w:val="24"/>
          <w:szCs w:val="24"/>
        </w:rPr>
      </w:pPr>
      <w:r w:rsidRPr="00263C19">
        <w:rPr>
          <w:rFonts w:asciiTheme="minorEastAsia" w:hAnsiTheme="minorEastAsia" w:cs="宋体"/>
          <w:kern w:val="0"/>
          <w:sz w:val="24"/>
          <w:szCs w:val="24"/>
        </w:rPr>
        <w:t>通过此次</w:t>
      </w:r>
      <w:r w:rsidR="007D7E01" w:rsidRPr="00263C19">
        <w:rPr>
          <w:rFonts w:asciiTheme="minorEastAsia" w:hAnsiTheme="minorEastAsia" w:cs="宋体" w:hint="eastAsia"/>
          <w:kern w:val="0"/>
          <w:sz w:val="24"/>
          <w:szCs w:val="24"/>
        </w:rPr>
        <w:t>培训</w:t>
      </w:r>
      <w:r w:rsidRPr="00263C19">
        <w:rPr>
          <w:rFonts w:asciiTheme="minorEastAsia" w:hAnsiTheme="minorEastAsia" w:cs="宋体"/>
          <w:kern w:val="0"/>
          <w:sz w:val="24"/>
          <w:szCs w:val="24"/>
        </w:rPr>
        <w:t>，我不仅</w:t>
      </w:r>
      <w:r w:rsidR="007D7E01" w:rsidRPr="00263C19">
        <w:rPr>
          <w:rFonts w:asciiTheme="minorEastAsia" w:hAnsiTheme="minorEastAsia" w:cs="宋体" w:hint="eastAsia"/>
          <w:kern w:val="0"/>
          <w:sz w:val="24"/>
          <w:szCs w:val="24"/>
        </w:rPr>
        <w:t>学到了知识同时也收获了友谊</w:t>
      </w:r>
      <w:r w:rsidRPr="00263C19">
        <w:rPr>
          <w:rFonts w:asciiTheme="minorEastAsia" w:hAnsiTheme="minorEastAsia" w:cs="宋体"/>
          <w:kern w:val="0"/>
          <w:sz w:val="24"/>
          <w:szCs w:val="24"/>
        </w:rPr>
        <w:t>，</w:t>
      </w:r>
      <w:r w:rsidR="007D7E01" w:rsidRPr="00263C19">
        <w:rPr>
          <w:rFonts w:asciiTheme="minorEastAsia" w:hAnsiTheme="minorEastAsia" w:cs="宋体" w:hint="eastAsia"/>
          <w:kern w:val="0"/>
          <w:sz w:val="24"/>
          <w:szCs w:val="24"/>
        </w:rPr>
        <w:t>不仅开拓了眼界同时也提升了</w:t>
      </w:r>
      <w:r w:rsidRPr="00263C19">
        <w:rPr>
          <w:rFonts w:asciiTheme="minorEastAsia" w:hAnsiTheme="minorEastAsia" w:cs="宋体"/>
          <w:kern w:val="0"/>
          <w:sz w:val="24"/>
          <w:szCs w:val="24"/>
        </w:rPr>
        <w:t>自身素质，</w:t>
      </w:r>
      <w:r w:rsidR="007D7E01" w:rsidRPr="00263C19">
        <w:rPr>
          <w:rFonts w:asciiTheme="minorEastAsia" w:hAnsiTheme="minorEastAsia" w:cs="宋体" w:hint="eastAsia"/>
          <w:kern w:val="0"/>
          <w:sz w:val="24"/>
          <w:szCs w:val="24"/>
        </w:rPr>
        <w:t>不仅坚定了信念而且</w:t>
      </w:r>
      <w:r w:rsidRPr="00263C19">
        <w:rPr>
          <w:rFonts w:asciiTheme="minorEastAsia" w:hAnsiTheme="minorEastAsia" w:cs="宋体"/>
          <w:kern w:val="0"/>
          <w:sz w:val="24"/>
          <w:szCs w:val="24"/>
        </w:rPr>
        <w:t>更加深刻地认识了</w:t>
      </w:r>
      <w:r w:rsidR="007D7E01" w:rsidRPr="00263C19">
        <w:rPr>
          <w:rFonts w:asciiTheme="minorEastAsia" w:hAnsiTheme="minorEastAsia" w:cs="宋体" w:hint="eastAsia"/>
          <w:kern w:val="0"/>
          <w:sz w:val="24"/>
          <w:szCs w:val="24"/>
        </w:rPr>
        <w:t>“</w:t>
      </w:r>
      <w:r w:rsidRPr="00263C19">
        <w:rPr>
          <w:rFonts w:asciiTheme="minorEastAsia" w:hAnsiTheme="minorEastAsia" w:cs="宋体"/>
          <w:kern w:val="0"/>
          <w:sz w:val="24"/>
          <w:szCs w:val="24"/>
        </w:rPr>
        <w:t>中国梦</w:t>
      </w:r>
      <w:r w:rsidR="007D7E01" w:rsidRPr="00263C19">
        <w:rPr>
          <w:rFonts w:asciiTheme="minorEastAsia" w:hAnsiTheme="minorEastAsia" w:cs="宋体" w:hint="eastAsia"/>
          <w:kern w:val="0"/>
          <w:sz w:val="24"/>
          <w:szCs w:val="24"/>
        </w:rPr>
        <w:t>”</w:t>
      </w:r>
      <w:r w:rsidRPr="00263C19">
        <w:rPr>
          <w:rFonts w:asciiTheme="minorEastAsia" w:hAnsiTheme="minorEastAsia" w:cs="宋体"/>
          <w:kern w:val="0"/>
          <w:sz w:val="24"/>
          <w:szCs w:val="24"/>
        </w:rPr>
        <w:t>的内涵，坚定了“勇于接过实现中国梦的接力棒”的青年理想。</w:t>
      </w:r>
      <w:r w:rsidR="007D7E01" w:rsidRPr="00263C19">
        <w:rPr>
          <w:rFonts w:asciiTheme="minorEastAsia" w:hAnsiTheme="minorEastAsia" w:hint="eastAsia"/>
          <w:sz w:val="24"/>
          <w:szCs w:val="24"/>
        </w:rPr>
        <w:t>一个没有理想的民族是悲</w:t>
      </w:r>
      <w:r w:rsidR="007D7E01" w:rsidRPr="00263C19">
        <w:rPr>
          <w:rFonts w:asciiTheme="minorEastAsia" w:hAnsiTheme="minorEastAsia" w:hint="eastAsia"/>
          <w:sz w:val="24"/>
          <w:szCs w:val="24"/>
        </w:rPr>
        <w:lastRenderedPageBreak/>
        <w:t>哀的，一个没有理想的国家是没有希望的。我们每个青年的梦想都是“中国梦”的一个组成部分，</w:t>
      </w:r>
      <w:r w:rsidR="00600C6B" w:rsidRPr="00263C19">
        <w:rPr>
          <w:rFonts w:asciiTheme="minorEastAsia" w:hAnsiTheme="minorEastAsia" w:cs="宋体" w:hint="eastAsia"/>
          <w:kern w:val="0"/>
          <w:sz w:val="24"/>
          <w:szCs w:val="24"/>
        </w:rPr>
        <w:t>青年</w:t>
      </w:r>
      <w:r w:rsidR="00600C6B" w:rsidRPr="00263C19">
        <w:rPr>
          <w:rFonts w:asciiTheme="minorEastAsia" w:hAnsiTheme="minorEastAsia" w:cs="宋体"/>
          <w:kern w:val="0"/>
          <w:sz w:val="24"/>
          <w:szCs w:val="24"/>
        </w:rPr>
        <w:t>强则国强</w:t>
      </w:r>
      <w:r w:rsidR="00600C6B" w:rsidRPr="00263C19">
        <w:rPr>
          <w:rFonts w:asciiTheme="minorEastAsia" w:hAnsiTheme="minorEastAsia" w:cs="宋体" w:hint="eastAsia"/>
          <w:kern w:val="0"/>
          <w:sz w:val="24"/>
          <w:szCs w:val="24"/>
        </w:rPr>
        <w:t>！</w:t>
      </w:r>
    </w:p>
    <w:p w:rsidR="007D7E01" w:rsidRPr="00263C19" w:rsidRDefault="00896980" w:rsidP="00263C19">
      <w:pPr>
        <w:spacing w:line="360" w:lineRule="auto"/>
        <w:ind w:firstLineChars="200" w:firstLine="480"/>
        <w:rPr>
          <w:rFonts w:asciiTheme="minorEastAsia" w:hAnsiTheme="minorEastAsia" w:cs="宋体"/>
          <w:kern w:val="0"/>
          <w:sz w:val="24"/>
          <w:szCs w:val="24"/>
        </w:rPr>
      </w:pPr>
      <w:r w:rsidRPr="00263C19">
        <w:rPr>
          <w:rFonts w:asciiTheme="minorEastAsia" w:hAnsiTheme="minorEastAsia" w:cs="宋体" w:hint="eastAsia"/>
          <w:kern w:val="0"/>
          <w:sz w:val="24"/>
          <w:szCs w:val="24"/>
        </w:rPr>
        <w:t>习近平总书记说：“空谈误国，实干兴邦。”李克强总理也说：“喊破嗓子不如甩开膀子。”说的好不如做的好，说到就要做到，行动起来方能实现梦想！</w:t>
      </w:r>
      <w:r w:rsidR="007D7E01" w:rsidRPr="00263C19">
        <w:rPr>
          <w:rFonts w:asciiTheme="minorEastAsia" w:hAnsiTheme="minorEastAsia" w:hint="eastAsia"/>
          <w:sz w:val="24"/>
          <w:szCs w:val="24"/>
        </w:rPr>
        <w:t>“</w:t>
      </w:r>
      <w:r w:rsidR="007D7E01" w:rsidRPr="00263C19">
        <w:rPr>
          <w:rFonts w:asciiTheme="minorEastAsia" w:hAnsiTheme="minorEastAsia"/>
          <w:sz w:val="24"/>
          <w:szCs w:val="24"/>
        </w:rPr>
        <w:t>你所站立的那个地方，正是你的中国。你怎么样，中国便怎么样。你是什么，中国便是什么。你有光明，中国便不黑暗</w:t>
      </w:r>
      <w:r w:rsidR="007D7E01" w:rsidRPr="00263C19">
        <w:rPr>
          <w:rFonts w:asciiTheme="minorEastAsia" w:hAnsiTheme="minorEastAsia" w:hint="eastAsia"/>
          <w:sz w:val="24"/>
          <w:szCs w:val="24"/>
        </w:rPr>
        <w:t>。”扬起理想的风帆，为实现我们当代青年的“中国梦”</w:t>
      </w:r>
      <w:r w:rsidR="007D7E01" w:rsidRPr="00263C19">
        <w:rPr>
          <w:rFonts w:asciiTheme="minorEastAsia" w:hAnsiTheme="minorEastAsia" w:cs="宋体" w:hint="eastAsia"/>
          <w:kern w:val="0"/>
          <w:sz w:val="24"/>
          <w:szCs w:val="24"/>
        </w:rPr>
        <w:t>而努力奋斗！</w:t>
      </w:r>
    </w:p>
    <w:p w:rsidR="00600C6B" w:rsidRPr="00263C19" w:rsidRDefault="00252075" w:rsidP="00263C19">
      <w:pPr>
        <w:widowControl/>
        <w:spacing w:line="360" w:lineRule="auto"/>
        <w:ind w:firstLineChars="200" w:firstLine="480"/>
        <w:jc w:val="left"/>
        <w:rPr>
          <w:rFonts w:asciiTheme="minorEastAsia" w:hAnsiTheme="minorEastAsia" w:cs="宋体"/>
          <w:kern w:val="0"/>
          <w:sz w:val="24"/>
          <w:szCs w:val="24"/>
        </w:rPr>
      </w:pPr>
      <w:r w:rsidRPr="00263C19">
        <w:rPr>
          <w:rFonts w:asciiTheme="minorEastAsia" w:hAnsiTheme="minorEastAsia" w:cs="宋体" w:hint="eastAsia"/>
          <w:kern w:val="0"/>
          <w:sz w:val="24"/>
          <w:szCs w:val="24"/>
        </w:rPr>
        <w:t>最后感谢为培训班的成功举办而付出</w:t>
      </w:r>
      <w:r w:rsidR="002979AE">
        <w:rPr>
          <w:rFonts w:asciiTheme="minorEastAsia" w:hAnsiTheme="minorEastAsia" w:cs="宋体" w:hint="eastAsia"/>
          <w:kern w:val="0"/>
          <w:sz w:val="24"/>
          <w:szCs w:val="24"/>
        </w:rPr>
        <w:t>心血和汗水</w:t>
      </w:r>
      <w:r w:rsidRPr="00263C19">
        <w:rPr>
          <w:rFonts w:asciiTheme="minorEastAsia" w:hAnsiTheme="minorEastAsia" w:cs="宋体" w:hint="eastAsia"/>
          <w:kern w:val="0"/>
          <w:sz w:val="24"/>
          <w:szCs w:val="24"/>
        </w:rPr>
        <w:t>的老师和同学们，祝我们的培训班一直办下去，越办越好！</w:t>
      </w:r>
    </w:p>
    <w:p w:rsidR="00A3397A" w:rsidRPr="00263C19" w:rsidRDefault="00A3397A">
      <w:pPr>
        <w:rPr>
          <w:rFonts w:asciiTheme="minorEastAsia" w:hAnsiTheme="minorEastAsia"/>
          <w:sz w:val="24"/>
          <w:szCs w:val="24"/>
        </w:rPr>
      </w:pPr>
    </w:p>
    <w:p w:rsidR="00252075" w:rsidRPr="00263C19" w:rsidRDefault="00252075">
      <w:pPr>
        <w:rPr>
          <w:rFonts w:asciiTheme="minorEastAsia" w:hAnsiTheme="minorEastAsia"/>
        </w:rPr>
      </w:pPr>
    </w:p>
    <w:p w:rsidR="00252075" w:rsidRPr="00263C19" w:rsidRDefault="00252075">
      <w:pPr>
        <w:rPr>
          <w:rFonts w:asciiTheme="minorEastAsia" w:hAnsiTheme="minorEastAsia"/>
        </w:rPr>
      </w:pPr>
    </w:p>
    <w:p w:rsidR="00252075" w:rsidRPr="00263C19" w:rsidRDefault="00252075">
      <w:pPr>
        <w:rPr>
          <w:rFonts w:asciiTheme="minorEastAsia" w:hAnsiTheme="minorEastAsia"/>
        </w:rPr>
      </w:pPr>
    </w:p>
    <w:p w:rsidR="00252075" w:rsidRPr="00263C19" w:rsidRDefault="00252075">
      <w:pPr>
        <w:rPr>
          <w:rFonts w:asciiTheme="minorEastAsia" w:hAnsiTheme="minorEastAsia"/>
        </w:rPr>
      </w:pPr>
    </w:p>
    <w:p w:rsidR="00252075" w:rsidRDefault="00252075" w:rsidP="00252075">
      <w:pPr>
        <w:spacing w:line="360" w:lineRule="auto"/>
        <w:ind w:firstLineChars="200" w:firstLine="422"/>
        <w:jc w:val="right"/>
        <w:rPr>
          <w:rFonts w:asciiTheme="minorEastAsia" w:hAnsiTheme="minorEastAsia"/>
          <w:b/>
          <w:szCs w:val="21"/>
        </w:rPr>
      </w:pPr>
      <w:r>
        <w:rPr>
          <w:rFonts w:asciiTheme="minorEastAsia" w:hAnsiTheme="minorEastAsia" w:hint="eastAsia"/>
          <w:b/>
          <w:szCs w:val="21"/>
        </w:rPr>
        <w:t>同济大学政治与国际关系学院</w:t>
      </w:r>
    </w:p>
    <w:p w:rsidR="00252075" w:rsidRDefault="00252075" w:rsidP="00252075">
      <w:pPr>
        <w:wordWrap w:val="0"/>
        <w:spacing w:line="360" w:lineRule="auto"/>
        <w:ind w:right="210" w:firstLineChars="200" w:firstLine="422"/>
        <w:jc w:val="right"/>
        <w:rPr>
          <w:rFonts w:asciiTheme="minorEastAsia" w:hAnsiTheme="minorEastAsia"/>
          <w:b/>
          <w:szCs w:val="21"/>
        </w:rPr>
      </w:pPr>
      <w:r>
        <w:rPr>
          <w:rFonts w:asciiTheme="minorEastAsia" w:hAnsiTheme="minorEastAsia" w:hint="eastAsia"/>
          <w:b/>
          <w:szCs w:val="21"/>
        </w:rPr>
        <w:t>政治学与行政学   王畅</w:t>
      </w:r>
    </w:p>
    <w:p w:rsidR="00252075" w:rsidRDefault="00252075"/>
    <w:sectPr w:rsidR="00252075" w:rsidSect="00E834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130" w:rsidRDefault="00620130" w:rsidP="00106C57">
      <w:r>
        <w:separator/>
      </w:r>
    </w:p>
  </w:endnote>
  <w:endnote w:type="continuationSeparator" w:id="0">
    <w:p w:rsidR="00620130" w:rsidRDefault="00620130" w:rsidP="00106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130" w:rsidRDefault="00620130" w:rsidP="00106C57">
      <w:r>
        <w:separator/>
      </w:r>
    </w:p>
  </w:footnote>
  <w:footnote w:type="continuationSeparator" w:id="0">
    <w:p w:rsidR="00620130" w:rsidRDefault="00620130" w:rsidP="00106C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C57"/>
    <w:rsid w:val="00001A5D"/>
    <w:rsid w:val="00011D06"/>
    <w:rsid w:val="0004680E"/>
    <w:rsid w:val="00106C57"/>
    <w:rsid w:val="00150149"/>
    <w:rsid w:val="002164C6"/>
    <w:rsid w:val="00216EFD"/>
    <w:rsid w:val="00220DFB"/>
    <w:rsid w:val="00227C17"/>
    <w:rsid w:val="00252075"/>
    <w:rsid w:val="00263C19"/>
    <w:rsid w:val="002979AE"/>
    <w:rsid w:val="002B3194"/>
    <w:rsid w:val="002B668D"/>
    <w:rsid w:val="002E5484"/>
    <w:rsid w:val="0031548A"/>
    <w:rsid w:val="0037360D"/>
    <w:rsid w:val="00376D25"/>
    <w:rsid w:val="003A2FA0"/>
    <w:rsid w:val="00467DF6"/>
    <w:rsid w:val="0048705D"/>
    <w:rsid w:val="00487B4C"/>
    <w:rsid w:val="00497313"/>
    <w:rsid w:val="00600C6B"/>
    <w:rsid w:val="00620130"/>
    <w:rsid w:val="00654DCB"/>
    <w:rsid w:val="006A6C83"/>
    <w:rsid w:val="00774F50"/>
    <w:rsid w:val="007D7E01"/>
    <w:rsid w:val="00826BC5"/>
    <w:rsid w:val="00896980"/>
    <w:rsid w:val="008B5250"/>
    <w:rsid w:val="009845BD"/>
    <w:rsid w:val="00984A27"/>
    <w:rsid w:val="009F723E"/>
    <w:rsid w:val="00A3397A"/>
    <w:rsid w:val="00AD522F"/>
    <w:rsid w:val="00B80BBE"/>
    <w:rsid w:val="00BE008D"/>
    <w:rsid w:val="00BE2E94"/>
    <w:rsid w:val="00C46D66"/>
    <w:rsid w:val="00C64146"/>
    <w:rsid w:val="00CE116F"/>
    <w:rsid w:val="00D04377"/>
    <w:rsid w:val="00D30B03"/>
    <w:rsid w:val="00E102E4"/>
    <w:rsid w:val="00E834B0"/>
    <w:rsid w:val="00ED55A7"/>
    <w:rsid w:val="00ED609D"/>
    <w:rsid w:val="00FA528D"/>
    <w:rsid w:val="00FD55A5"/>
    <w:rsid w:val="00FF12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4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6C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6C57"/>
    <w:rPr>
      <w:sz w:val="18"/>
      <w:szCs w:val="18"/>
    </w:rPr>
  </w:style>
  <w:style w:type="paragraph" w:styleId="a4">
    <w:name w:val="footer"/>
    <w:basedOn w:val="a"/>
    <w:link w:val="Char0"/>
    <w:uiPriority w:val="99"/>
    <w:semiHidden/>
    <w:unhideWhenUsed/>
    <w:rsid w:val="00106C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6C57"/>
    <w:rPr>
      <w:sz w:val="18"/>
      <w:szCs w:val="18"/>
    </w:rPr>
  </w:style>
</w:styles>
</file>

<file path=word/webSettings.xml><?xml version="1.0" encoding="utf-8"?>
<w:webSettings xmlns:r="http://schemas.openxmlformats.org/officeDocument/2006/relationships" xmlns:w="http://schemas.openxmlformats.org/wordprocessingml/2006/main">
  <w:divs>
    <w:div w:id="274800266">
      <w:bodyDiv w:val="1"/>
      <w:marLeft w:val="0"/>
      <w:marRight w:val="0"/>
      <w:marTop w:val="0"/>
      <w:marBottom w:val="0"/>
      <w:divBdr>
        <w:top w:val="none" w:sz="0" w:space="0" w:color="auto"/>
        <w:left w:val="none" w:sz="0" w:space="0" w:color="auto"/>
        <w:bottom w:val="none" w:sz="0" w:space="0" w:color="auto"/>
        <w:right w:val="none" w:sz="0" w:space="0" w:color="auto"/>
      </w:divBdr>
    </w:div>
    <w:div w:id="363292939">
      <w:bodyDiv w:val="1"/>
      <w:marLeft w:val="0"/>
      <w:marRight w:val="0"/>
      <w:marTop w:val="0"/>
      <w:marBottom w:val="0"/>
      <w:divBdr>
        <w:top w:val="none" w:sz="0" w:space="0" w:color="auto"/>
        <w:left w:val="none" w:sz="0" w:space="0" w:color="auto"/>
        <w:bottom w:val="none" w:sz="0" w:space="0" w:color="auto"/>
        <w:right w:val="none" w:sz="0" w:space="0" w:color="auto"/>
      </w:divBdr>
      <w:divsChild>
        <w:div w:id="258605150">
          <w:marLeft w:val="0"/>
          <w:marRight w:val="0"/>
          <w:marTop w:val="0"/>
          <w:marBottom w:val="0"/>
          <w:divBdr>
            <w:top w:val="none" w:sz="0" w:space="0" w:color="auto"/>
            <w:left w:val="none" w:sz="0" w:space="0" w:color="auto"/>
            <w:bottom w:val="none" w:sz="0" w:space="0" w:color="auto"/>
            <w:right w:val="none" w:sz="0" w:space="0" w:color="auto"/>
          </w:divBdr>
          <w:divsChild>
            <w:div w:id="378478324">
              <w:marLeft w:val="0"/>
              <w:marRight w:val="0"/>
              <w:marTop w:val="0"/>
              <w:marBottom w:val="0"/>
              <w:divBdr>
                <w:top w:val="none" w:sz="0" w:space="0" w:color="auto"/>
                <w:left w:val="none" w:sz="0" w:space="0" w:color="auto"/>
                <w:bottom w:val="none" w:sz="0" w:space="0" w:color="auto"/>
                <w:right w:val="none" w:sz="0" w:space="0" w:color="auto"/>
              </w:divBdr>
              <w:divsChild>
                <w:div w:id="820850915">
                  <w:marLeft w:val="0"/>
                  <w:marRight w:val="0"/>
                  <w:marTop w:val="0"/>
                  <w:marBottom w:val="0"/>
                  <w:divBdr>
                    <w:top w:val="none" w:sz="0" w:space="0" w:color="auto"/>
                    <w:left w:val="none" w:sz="0" w:space="0" w:color="auto"/>
                    <w:bottom w:val="none" w:sz="0" w:space="0" w:color="auto"/>
                    <w:right w:val="none" w:sz="0" w:space="0" w:color="auto"/>
                  </w:divBdr>
                  <w:divsChild>
                    <w:div w:id="286014446">
                      <w:marLeft w:val="0"/>
                      <w:marRight w:val="0"/>
                      <w:marTop w:val="0"/>
                      <w:marBottom w:val="0"/>
                      <w:divBdr>
                        <w:top w:val="none" w:sz="0" w:space="0" w:color="auto"/>
                        <w:left w:val="none" w:sz="0" w:space="0" w:color="auto"/>
                        <w:bottom w:val="none" w:sz="0" w:space="0" w:color="auto"/>
                        <w:right w:val="none" w:sz="0" w:space="0" w:color="auto"/>
                      </w:divBdr>
                      <w:divsChild>
                        <w:div w:id="955794000">
                          <w:marLeft w:val="0"/>
                          <w:marRight w:val="0"/>
                          <w:marTop w:val="0"/>
                          <w:marBottom w:val="0"/>
                          <w:divBdr>
                            <w:top w:val="none" w:sz="0" w:space="0" w:color="auto"/>
                            <w:left w:val="none" w:sz="0" w:space="0" w:color="auto"/>
                            <w:bottom w:val="none" w:sz="0" w:space="0" w:color="auto"/>
                            <w:right w:val="none" w:sz="0" w:space="0" w:color="auto"/>
                          </w:divBdr>
                          <w:divsChild>
                            <w:div w:id="1909916447">
                              <w:marLeft w:val="0"/>
                              <w:marRight w:val="0"/>
                              <w:marTop w:val="0"/>
                              <w:marBottom w:val="0"/>
                              <w:divBdr>
                                <w:top w:val="none" w:sz="0" w:space="0" w:color="auto"/>
                                <w:left w:val="none" w:sz="0" w:space="0" w:color="auto"/>
                                <w:bottom w:val="none" w:sz="0" w:space="0" w:color="auto"/>
                                <w:right w:val="none" w:sz="0" w:space="0" w:color="auto"/>
                              </w:divBdr>
                              <w:divsChild>
                                <w:div w:id="1981886223">
                                  <w:marLeft w:val="0"/>
                                  <w:marRight w:val="0"/>
                                  <w:marTop w:val="0"/>
                                  <w:marBottom w:val="0"/>
                                  <w:divBdr>
                                    <w:top w:val="none" w:sz="0" w:space="0" w:color="auto"/>
                                    <w:left w:val="none" w:sz="0" w:space="0" w:color="auto"/>
                                    <w:bottom w:val="none" w:sz="0" w:space="0" w:color="auto"/>
                                    <w:right w:val="none" w:sz="0" w:space="0" w:color="auto"/>
                                  </w:divBdr>
                                  <w:divsChild>
                                    <w:div w:id="445075948">
                                      <w:marLeft w:val="0"/>
                                      <w:marRight w:val="0"/>
                                      <w:marTop w:val="0"/>
                                      <w:marBottom w:val="0"/>
                                      <w:divBdr>
                                        <w:top w:val="none" w:sz="0" w:space="0" w:color="auto"/>
                                        <w:left w:val="none" w:sz="0" w:space="0" w:color="auto"/>
                                        <w:bottom w:val="none" w:sz="0" w:space="0" w:color="auto"/>
                                        <w:right w:val="none" w:sz="0" w:space="0" w:color="auto"/>
                                      </w:divBdr>
                                      <w:divsChild>
                                        <w:div w:id="842935063">
                                          <w:marLeft w:val="0"/>
                                          <w:marRight w:val="0"/>
                                          <w:marTop w:val="0"/>
                                          <w:marBottom w:val="0"/>
                                          <w:divBdr>
                                            <w:top w:val="none" w:sz="0" w:space="0" w:color="auto"/>
                                            <w:left w:val="none" w:sz="0" w:space="0" w:color="auto"/>
                                            <w:bottom w:val="none" w:sz="0" w:space="0" w:color="auto"/>
                                            <w:right w:val="none" w:sz="0" w:space="0" w:color="auto"/>
                                          </w:divBdr>
                                          <w:divsChild>
                                            <w:div w:id="14159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30</cp:revision>
  <dcterms:created xsi:type="dcterms:W3CDTF">2013-05-21T12:41:00Z</dcterms:created>
  <dcterms:modified xsi:type="dcterms:W3CDTF">2013-05-24T07:32:00Z</dcterms:modified>
</cp:coreProperties>
</file>