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08" w:rsidRDefault="00CB3E26" w:rsidP="00A55308">
      <w:pPr>
        <w:jc w:val="center"/>
        <w:rPr>
          <w:rFonts w:hint="eastAsia"/>
          <w:b/>
          <w:sz w:val="30"/>
          <w:szCs w:val="30"/>
        </w:rPr>
      </w:pPr>
      <w:r w:rsidRPr="00D92D4C">
        <w:rPr>
          <w:rFonts w:hint="eastAsia"/>
          <w:b/>
          <w:sz w:val="30"/>
          <w:szCs w:val="30"/>
        </w:rPr>
        <w:t>同济大学“</w:t>
      </w:r>
      <w:r w:rsidR="0010373E" w:rsidRPr="00D92D4C">
        <w:rPr>
          <w:rFonts w:hint="eastAsia"/>
          <w:b/>
          <w:sz w:val="30"/>
          <w:szCs w:val="30"/>
        </w:rPr>
        <w:t>身驰骋，心启航”百日千里青春</w:t>
      </w:r>
      <w:proofErr w:type="gramStart"/>
      <w:r w:rsidR="0010373E" w:rsidRPr="00D92D4C">
        <w:rPr>
          <w:rFonts w:hint="eastAsia"/>
          <w:b/>
          <w:sz w:val="30"/>
          <w:szCs w:val="30"/>
        </w:rPr>
        <w:t>酷跑</w:t>
      </w:r>
      <w:r w:rsidR="00A55308">
        <w:rPr>
          <w:rFonts w:hint="eastAsia"/>
          <w:b/>
          <w:sz w:val="30"/>
          <w:szCs w:val="30"/>
        </w:rPr>
        <w:t>系列</w:t>
      </w:r>
      <w:proofErr w:type="gramEnd"/>
      <w:r w:rsidR="0010373E" w:rsidRPr="00D92D4C">
        <w:rPr>
          <w:rFonts w:hint="eastAsia"/>
          <w:b/>
          <w:sz w:val="30"/>
          <w:szCs w:val="30"/>
        </w:rPr>
        <w:t>活动</w:t>
      </w:r>
    </w:p>
    <w:p w:rsidR="00E5336C" w:rsidRPr="00D92D4C" w:rsidRDefault="0010373E" w:rsidP="00A55308">
      <w:pPr>
        <w:jc w:val="center"/>
        <w:rPr>
          <w:b/>
          <w:sz w:val="30"/>
          <w:szCs w:val="30"/>
        </w:rPr>
      </w:pPr>
      <w:r w:rsidRPr="00D92D4C">
        <w:rPr>
          <w:rFonts w:hint="eastAsia"/>
          <w:b/>
          <w:sz w:val="30"/>
          <w:szCs w:val="30"/>
        </w:rPr>
        <w:t>顺利启动</w:t>
      </w:r>
    </w:p>
    <w:p w:rsidR="00E5336C" w:rsidRDefault="00CB3E26">
      <w:r>
        <w:rPr>
          <w:rFonts w:hint="eastAsia"/>
        </w:rPr>
        <w:t xml:space="preserve">    5</w:t>
      </w:r>
      <w:r>
        <w:rPr>
          <w:rFonts w:hint="eastAsia"/>
        </w:rPr>
        <w:t>月</w:t>
      </w:r>
      <w:r>
        <w:rPr>
          <w:rFonts w:hint="eastAsia"/>
        </w:rPr>
        <w:t>6</w:t>
      </w:r>
      <w:r w:rsidR="005118E3">
        <w:rPr>
          <w:rFonts w:hint="eastAsia"/>
        </w:rPr>
        <w:t>日下午一点半，</w:t>
      </w:r>
      <w:r>
        <w:rPr>
          <w:rFonts w:hint="eastAsia"/>
        </w:rPr>
        <w:t>同济大学“</w:t>
      </w:r>
      <w:r w:rsidR="005118E3">
        <w:rPr>
          <w:rFonts w:hint="eastAsia"/>
        </w:rPr>
        <w:t>身驰骋，心启航”百日千里青春</w:t>
      </w:r>
      <w:proofErr w:type="gramStart"/>
      <w:r w:rsidR="005118E3">
        <w:rPr>
          <w:rFonts w:hint="eastAsia"/>
        </w:rPr>
        <w:t>酷跑系列</w:t>
      </w:r>
      <w:proofErr w:type="gramEnd"/>
      <w:r w:rsidR="005118E3">
        <w:rPr>
          <w:rFonts w:hint="eastAsia"/>
        </w:rPr>
        <w:t>活动</w:t>
      </w:r>
      <w:r>
        <w:rPr>
          <w:rFonts w:hint="eastAsia"/>
        </w:rPr>
        <w:t>启动仪式在</w:t>
      </w:r>
      <w:r>
        <w:rPr>
          <w:rFonts w:hint="eastAsia"/>
        </w:rPr>
        <w:t>129</w:t>
      </w:r>
      <w:r>
        <w:rPr>
          <w:rFonts w:hint="eastAsia"/>
        </w:rPr>
        <w:t>足</w:t>
      </w:r>
      <w:r w:rsidR="0010373E">
        <w:rPr>
          <w:rFonts w:hint="eastAsia"/>
        </w:rPr>
        <w:t>球场举行。此次活动由共青团同济大学委员会和同济大学体育部</w:t>
      </w:r>
      <w:r>
        <w:rPr>
          <w:rFonts w:hint="eastAsia"/>
        </w:rPr>
        <w:t>联合主办，为响应团中央、</w:t>
      </w:r>
      <w:r w:rsidR="0010373E">
        <w:rPr>
          <w:rFonts w:hint="eastAsia"/>
        </w:rPr>
        <w:t>教育部、体育总局、全国学联“走出宿舍、走下网络、走向操场”的相关要求和团市委、市教委、市体育局、市学联</w:t>
      </w:r>
      <w:r w:rsidR="001B2C47">
        <w:rPr>
          <w:rFonts w:hint="eastAsia"/>
        </w:rPr>
        <w:t>“百日千里”</w:t>
      </w:r>
      <w:proofErr w:type="gramStart"/>
      <w:r w:rsidR="001B2C47">
        <w:rPr>
          <w:rFonts w:hint="eastAsia"/>
        </w:rPr>
        <w:t>青春酷跑挑战赛</w:t>
      </w:r>
      <w:proofErr w:type="gramEnd"/>
      <w:r w:rsidR="0010373E">
        <w:rPr>
          <w:rFonts w:hint="eastAsia"/>
        </w:rPr>
        <w:t>的号召</w:t>
      </w:r>
      <w:r>
        <w:rPr>
          <w:rFonts w:hint="eastAsia"/>
        </w:rPr>
        <w:t>，以“</w:t>
      </w:r>
      <w:bookmarkStart w:id="0" w:name="OLE_LINK5"/>
      <w:bookmarkStart w:id="1" w:name="OLE_LINK6"/>
      <w:bookmarkStart w:id="2" w:name="OLE_LINK7"/>
      <w:r>
        <w:rPr>
          <w:rFonts w:hint="eastAsia"/>
        </w:rPr>
        <w:t>身驰骋、心启航</w:t>
      </w:r>
      <w:bookmarkEnd w:id="0"/>
      <w:bookmarkEnd w:id="1"/>
      <w:bookmarkEnd w:id="2"/>
      <w:r>
        <w:rPr>
          <w:rFonts w:hint="eastAsia"/>
        </w:rPr>
        <w:t>”为口号，并受到文汇报、光明乳业股份有限公司、上海市大学生体育协会的鼎力支持。本次“百日千里”</w:t>
      </w:r>
      <w:proofErr w:type="gramStart"/>
      <w:r>
        <w:rPr>
          <w:rFonts w:hint="eastAsia"/>
        </w:rPr>
        <w:t>青春酷跑挑战赛</w:t>
      </w:r>
      <w:proofErr w:type="gramEnd"/>
      <w:r w:rsidR="0010373E">
        <w:rPr>
          <w:rFonts w:hint="eastAsia"/>
        </w:rPr>
        <w:t>吸引了共</w:t>
      </w:r>
      <w:r w:rsidR="0010373E">
        <w:rPr>
          <w:rFonts w:hint="eastAsia"/>
        </w:rPr>
        <w:t>31</w:t>
      </w:r>
      <w:r w:rsidR="0010373E">
        <w:rPr>
          <w:rFonts w:hint="eastAsia"/>
        </w:rPr>
        <w:t>个学院、近千</w:t>
      </w:r>
      <w:r w:rsidR="00216B75">
        <w:rPr>
          <w:rFonts w:hint="eastAsia"/>
        </w:rPr>
        <w:t>名同济学子参加，上海</w:t>
      </w:r>
      <w:r>
        <w:rPr>
          <w:rFonts w:hint="eastAsia"/>
        </w:rPr>
        <w:t>团</w:t>
      </w:r>
      <w:r w:rsidR="00216B75">
        <w:rPr>
          <w:rFonts w:hint="eastAsia"/>
        </w:rPr>
        <w:t>市</w:t>
      </w:r>
      <w:r>
        <w:rPr>
          <w:rFonts w:hint="eastAsia"/>
        </w:rPr>
        <w:t>委副书记杨元飞老师、同济大学副校长江波教授、</w:t>
      </w:r>
      <w:r w:rsidR="00216B75">
        <w:rPr>
          <w:rFonts w:hint="eastAsia"/>
        </w:rPr>
        <w:t>《</w:t>
      </w:r>
      <w:r>
        <w:rPr>
          <w:rFonts w:hint="eastAsia"/>
        </w:rPr>
        <w:t>文汇报</w:t>
      </w:r>
      <w:r w:rsidR="00216B75">
        <w:rPr>
          <w:rFonts w:hint="eastAsia"/>
        </w:rPr>
        <w:t>》</w:t>
      </w:r>
      <w:r>
        <w:rPr>
          <w:rFonts w:hint="eastAsia"/>
        </w:rPr>
        <w:t>党委副书记谢海光先生以及同济大学团委、体育教学部的各位老师</w:t>
      </w:r>
      <w:r w:rsidR="00216B75">
        <w:rPr>
          <w:rFonts w:hint="eastAsia"/>
        </w:rPr>
        <w:t>参加了本次启动仪式</w:t>
      </w:r>
      <w:r>
        <w:rPr>
          <w:rFonts w:hint="eastAsia"/>
        </w:rPr>
        <w:t>。</w:t>
      </w:r>
    </w:p>
    <w:p w:rsidR="00E5336C" w:rsidRDefault="00CB3E26">
      <w:r>
        <w:rPr>
          <w:rFonts w:hint="eastAsia"/>
        </w:rPr>
        <w:t xml:space="preserve">    </w:t>
      </w:r>
      <w:r>
        <w:rPr>
          <w:rFonts w:hint="eastAsia"/>
        </w:rPr>
        <w:t>启动仪式由一场精彩的舞狮表演拉开序幕。随后校团委齐梦瑶老师介绍了活动概况</w:t>
      </w:r>
      <w:r w:rsidR="0010373E">
        <w:rPr>
          <w:rFonts w:hint="eastAsia"/>
        </w:rPr>
        <w:t>，同济大学“身驰骋，心启航”系列体育活动包括趣味运动会、体育主题日、</w:t>
      </w:r>
      <w:proofErr w:type="gramStart"/>
      <w:r w:rsidR="0010373E">
        <w:rPr>
          <w:rFonts w:hint="eastAsia"/>
        </w:rPr>
        <w:t>青春酷跑挑战赛</w:t>
      </w:r>
      <w:proofErr w:type="gramEnd"/>
      <w:r w:rsidR="0010373E">
        <w:rPr>
          <w:rFonts w:hint="eastAsia"/>
        </w:rPr>
        <w:t>等活动，校团委希望通过协调资源、出台政策、创新手段等方法在开展一系列活动的基础上，能够促进以社团、班级、宿舍为单位的群众性课外体育锻炼活动，帮助和促进更多大学生加入体育活动。</w:t>
      </w:r>
      <w:r>
        <w:rPr>
          <w:rFonts w:hint="eastAsia"/>
        </w:rPr>
        <w:t>学生代表</w:t>
      </w:r>
      <w:r w:rsidR="0010373E">
        <w:rPr>
          <w:rFonts w:hint="eastAsia"/>
        </w:rPr>
        <w:t>、</w:t>
      </w:r>
      <w:r>
        <w:rPr>
          <w:rFonts w:hint="eastAsia"/>
        </w:rPr>
        <w:t>校研究生会副主席严俊向大家发出活动倡议宣言</w:t>
      </w:r>
      <w:bookmarkStart w:id="3" w:name="OLE_LINK1"/>
      <w:bookmarkStart w:id="4" w:name="OLE_LINK2"/>
      <w:r>
        <w:rPr>
          <w:rFonts w:hint="eastAsia"/>
        </w:rPr>
        <w:t>，</w:t>
      </w:r>
      <w:r w:rsidR="0010373E">
        <w:rPr>
          <w:rFonts w:hint="eastAsia"/>
        </w:rPr>
        <w:t>提出作为学生组织一直都希望能够为大家提供更多的体育活动平台，也</w:t>
      </w:r>
      <w:r>
        <w:rPr>
          <w:rFonts w:hint="eastAsia"/>
        </w:rPr>
        <w:t>希望大家多走出室内参加体育活动</w:t>
      </w:r>
      <w:r w:rsidR="0010373E">
        <w:rPr>
          <w:rFonts w:hint="eastAsia"/>
        </w:rPr>
        <w:t>，体现一个青年人应有的朝气</w:t>
      </w:r>
      <w:r>
        <w:rPr>
          <w:rFonts w:hint="eastAsia"/>
        </w:rPr>
        <w:t>。</w:t>
      </w:r>
      <w:bookmarkStart w:id="5" w:name="_GoBack"/>
      <w:bookmarkEnd w:id="5"/>
      <w:r w:rsidR="0010373E">
        <w:rPr>
          <w:rFonts w:hint="eastAsia"/>
        </w:rPr>
        <w:t>随后，</w:t>
      </w:r>
      <w:r>
        <w:rPr>
          <w:rFonts w:hint="eastAsia"/>
        </w:rPr>
        <w:t>上海市团委副书记杨元飞老师</w:t>
      </w:r>
      <w:bookmarkEnd w:id="3"/>
      <w:bookmarkEnd w:id="4"/>
      <w:r>
        <w:rPr>
          <w:rFonts w:hint="eastAsia"/>
        </w:rPr>
        <w:t>与</w:t>
      </w:r>
      <w:bookmarkStart w:id="6" w:name="OLE_LINK3"/>
      <w:bookmarkStart w:id="7" w:name="OLE_LINK4"/>
      <w:r>
        <w:rPr>
          <w:rFonts w:hint="eastAsia"/>
        </w:rPr>
        <w:t>同济大学副校长江波教授</w:t>
      </w:r>
      <w:bookmarkEnd w:id="6"/>
      <w:bookmarkEnd w:id="7"/>
      <w:r>
        <w:rPr>
          <w:rFonts w:hint="eastAsia"/>
        </w:rPr>
        <w:t>先后发表讲话，</w:t>
      </w:r>
      <w:r w:rsidR="0010373E">
        <w:rPr>
          <w:rFonts w:hint="eastAsia"/>
        </w:rPr>
        <w:t>他们共同</w:t>
      </w:r>
      <w:r>
        <w:rPr>
          <w:rFonts w:hint="eastAsia"/>
        </w:rPr>
        <w:t>鼓励大家</w:t>
      </w:r>
      <w:r w:rsidR="0010373E">
        <w:rPr>
          <w:rFonts w:hint="eastAsia"/>
        </w:rPr>
        <w:t>要增强体质认知、提高体育锻炼自觉性、提升身体素质，希望大家能够</w:t>
      </w:r>
      <w:r>
        <w:rPr>
          <w:rFonts w:hint="eastAsia"/>
        </w:rPr>
        <w:t>“为未来一起来，为未来跑起来”，并强调运动是人的“可持续发展”，要“享受阳光，享受运动”。</w:t>
      </w:r>
    </w:p>
    <w:p w:rsidR="00E5336C" w:rsidRDefault="00CB3E26" w:rsidP="0010373E">
      <w:pPr>
        <w:ind w:firstLineChars="200" w:firstLine="420"/>
      </w:pPr>
      <w:r>
        <w:rPr>
          <w:rFonts w:hint="eastAsia"/>
        </w:rPr>
        <w:t>在体育老师带领全体参赛者</w:t>
      </w:r>
      <w:r w:rsidR="0010373E">
        <w:rPr>
          <w:rFonts w:hint="eastAsia"/>
        </w:rPr>
        <w:t>进行了</w:t>
      </w:r>
      <w:r>
        <w:rPr>
          <w:rFonts w:hint="eastAsia"/>
        </w:rPr>
        <w:t>热身后，江波副校长为起跑发令，开始了</w:t>
      </w:r>
      <w:proofErr w:type="gramStart"/>
      <w:r>
        <w:rPr>
          <w:rFonts w:hint="eastAsia"/>
        </w:rPr>
        <w:t>青春酷跑挑战赛</w:t>
      </w:r>
      <w:proofErr w:type="gramEnd"/>
      <w:r>
        <w:rPr>
          <w:rFonts w:hint="eastAsia"/>
        </w:rPr>
        <w:t>。各组同学依次序出发。参赛的同济学子们驰骋在同济校园的大小道路上，形成了一道青春的风景。</w:t>
      </w:r>
      <w:r w:rsidR="0010373E">
        <w:rPr>
          <w:rFonts w:hint="eastAsia"/>
        </w:rPr>
        <w:t>本次青春</w:t>
      </w:r>
      <w:proofErr w:type="gramStart"/>
      <w:r w:rsidR="0010373E">
        <w:rPr>
          <w:rFonts w:hint="eastAsia"/>
        </w:rPr>
        <w:t>酷跑</w:t>
      </w:r>
      <w:r w:rsidR="00ED0131">
        <w:rPr>
          <w:rFonts w:hint="eastAsia"/>
        </w:rPr>
        <w:t>积极</w:t>
      </w:r>
      <w:proofErr w:type="gramEnd"/>
      <w:r w:rsidR="00ED0131">
        <w:rPr>
          <w:rFonts w:hint="eastAsia"/>
        </w:rPr>
        <w:t>响应上海团市委提出的</w:t>
      </w:r>
      <w:r w:rsidR="00C71D01">
        <w:rPr>
          <w:rFonts w:hint="eastAsia"/>
        </w:rPr>
        <w:t>立足</w:t>
      </w:r>
      <w:r w:rsidR="00C71D01">
        <w:rPr>
          <w:rFonts w:ascii="ˎ̥" w:hAnsi="ˎ̥" w:cs="Arial"/>
          <w:color w:val="000000"/>
          <w:szCs w:val="21"/>
        </w:rPr>
        <w:t>社交（</w:t>
      </w:r>
      <w:r w:rsidR="00C71D01">
        <w:rPr>
          <w:rFonts w:ascii="ˎ̥" w:hAnsi="ˎ̥" w:cs="Arial"/>
          <w:color w:val="000000"/>
          <w:szCs w:val="21"/>
        </w:rPr>
        <w:t>Social</w:t>
      </w:r>
      <w:r w:rsidR="00C71D01">
        <w:rPr>
          <w:rFonts w:ascii="ˎ̥" w:hAnsi="ˎ̥" w:cs="Arial" w:hint="eastAsia"/>
          <w:color w:val="000000"/>
          <w:szCs w:val="21"/>
        </w:rPr>
        <w:t xml:space="preserve"> </w:t>
      </w:r>
      <w:r w:rsidR="00C71D01">
        <w:rPr>
          <w:rFonts w:ascii="ˎ̥" w:hAnsi="ˎ̥" w:cs="Arial"/>
          <w:color w:val="000000"/>
          <w:szCs w:val="21"/>
        </w:rPr>
        <w:t>Interaction</w:t>
      </w:r>
      <w:r w:rsidR="00C71D01">
        <w:rPr>
          <w:rFonts w:ascii="ˎ̥" w:hAnsi="ˎ̥" w:cs="Arial"/>
          <w:color w:val="000000"/>
          <w:szCs w:val="21"/>
        </w:rPr>
        <w:t>）、时尚（</w:t>
      </w:r>
      <w:r w:rsidR="00C71D01">
        <w:rPr>
          <w:rFonts w:ascii="ˎ̥" w:hAnsi="ˎ̥" w:cs="Arial"/>
          <w:color w:val="000000"/>
          <w:szCs w:val="21"/>
        </w:rPr>
        <w:t>Style</w:t>
      </w:r>
      <w:r w:rsidR="00C71D01">
        <w:rPr>
          <w:rFonts w:ascii="ˎ̥" w:hAnsi="ˎ̥" w:cs="Arial"/>
          <w:color w:val="000000"/>
          <w:szCs w:val="21"/>
        </w:rPr>
        <w:t>）、公益（</w:t>
      </w:r>
      <w:r w:rsidR="00C71D01">
        <w:rPr>
          <w:rFonts w:ascii="ˎ̥" w:hAnsi="ˎ̥" w:cs="Arial"/>
          <w:color w:val="000000"/>
          <w:szCs w:val="21"/>
        </w:rPr>
        <w:t>Society</w:t>
      </w:r>
      <w:r w:rsidR="00C71D01">
        <w:rPr>
          <w:rFonts w:ascii="ˎ̥" w:hAnsi="ˎ̥" w:cs="Arial" w:hint="eastAsia"/>
          <w:color w:val="000000"/>
          <w:szCs w:val="21"/>
        </w:rPr>
        <w:t xml:space="preserve"> </w:t>
      </w:r>
      <w:r w:rsidR="00C71D01">
        <w:rPr>
          <w:rFonts w:ascii="ˎ̥" w:hAnsi="ˎ̥" w:cs="Arial"/>
          <w:color w:val="000000"/>
          <w:szCs w:val="21"/>
        </w:rPr>
        <w:t>Interest</w:t>
      </w:r>
      <w:r w:rsidR="00C71D01">
        <w:rPr>
          <w:rFonts w:ascii="ˎ̥" w:hAnsi="ˎ̥" w:cs="Arial"/>
          <w:color w:val="000000"/>
          <w:szCs w:val="21"/>
        </w:rPr>
        <w:t>）、持续（</w:t>
      </w:r>
      <w:r w:rsidR="00C71D01">
        <w:rPr>
          <w:rFonts w:ascii="ˎ̥" w:hAnsi="ˎ̥" w:cs="Arial"/>
          <w:color w:val="000000"/>
          <w:szCs w:val="21"/>
        </w:rPr>
        <w:t>Sustainable</w:t>
      </w:r>
      <w:r w:rsidR="00C71D01">
        <w:rPr>
          <w:rFonts w:ascii="ˎ̥" w:hAnsi="ˎ̥" w:cs="Arial"/>
          <w:color w:val="000000"/>
          <w:szCs w:val="21"/>
        </w:rPr>
        <w:t>）、自主（</w:t>
      </w:r>
      <w:r w:rsidR="00C71D01">
        <w:rPr>
          <w:rFonts w:ascii="ˎ̥" w:hAnsi="ˎ̥" w:cs="Arial"/>
          <w:color w:val="000000"/>
          <w:szCs w:val="21"/>
        </w:rPr>
        <w:t>Self-motivated</w:t>
      </w:r>
      <w:r w:rsidR="00C71D01">
        <w:rPr>
          <w:rFonts w:ascii="ˎ̥" w:hAnsi="ˎ̥" w:cs="Arial"/>
          <w:color w:val="000000"/>
          <w:szCs w:val="21"/>
        </w:rPr>
        <w:t>）</w:t>
      </w:r>
      <w:r w:rsidR="00ED0131">
        <w:rPr>
          <w:rFonts w:hint="eastAsia"/>
        </w:rPr>
        <w:t>“</w:t>
      </w:r>
      <w:r w:rsidR="00ED0131">
        <w:rPr>
          <w:rFonts w:hint="eastAsia"/>
        </w:rPr>
        <w:t>5S</w:t>
      </w:r>
      <w:r w:rsidR="00ED0131">
        <w:rPr>
          <w:rFonts w:hint="eastAsia"/>
        </w:rPr>
        <w:t>理念”，精心设计了</w:t>
      </w:r>
      <w:r w:rsidR="0010373E">
        <w:rPr>
          <w:rFonts w:hint="eastAsia"/>
        </w:rPr>
        <w:t>以</w:t>
      </w:r>
      <w:r w:rsidR="00216B75">
        <w:rPr>
          <w:rFonts w:hint="eastAsia"/>
        </w:rPr>
        <w:t>绿色校园</w:t>
      </w:r>
      <w:r w:rsidR="0010373E">
        <w:rPr>
          <w:rFonts w:hint="eastAsia"/>
        </w:rPr>
        <w:t>定向越野的形式开展</w:t>
      </w:r>
      <w:r w:rsidR="00ED0131">
        <w:rPr>
          <w:rFonts w:hint="eastAsia"/>
        </w:rPr>
        <w:t>的</w:t>
      </w:r>
      <w:proofErr w:type="gramStart"/>
      <w:r w:rsidR="00ED0131">
        <w:rPr>
          <w:rFonts w:hint="eastAsia"/>
        </w:rPr>
        <w:t>青春酷跑活动</w:t>
      </w:r>
      <w:proofErr w:type="gramEnd"/>
      <w:r w:rsidR="0010373E">
        <w:rPr>
          <w:rFonts w:hint="eastAsia"/>
        </w:rPr>
        <w:t>，沿途的站点包括呼吸校史馆历史气息、同济蓄冷节能的标志性建筑的综合楼，浸染浴室水回用系统净水的人工足球场，</w:t>
      </w:r>
      <w:r w:rsidR="00C71D01">
        <w:rPr>
          <w:rFonts w:hint="eastAsia"/>
        </w:rPr>
        <w:t>以及临近环境学院生态</w:t>
      </w:r>
      <w:r w:rsidR="0010373E">
        <w:rPr>
          <w:rFonts w:hint="eastAsia"/>
        </w:rPr>
        <w:t>环保实验楼的西苑健身房，让大家在活动中感受绿色校园、体验青春同济、获得运动快乐。</w:t>
      </w:r>
    </w:p>
    <w:p w:rsidR="00E5336C" w:rsidRDefault="00CB3E26" w:rsidP="0010373E">
      <w:pPr>
        <w:ind w:firstLineChars="200" w:firstLine="420"/>
      </w:pPr>
      <w:r>
        <w:rPr>
          <w:rFonts w:hint="eastAsia"/>
        </w:rPr>
        <w:t>三点半，所有队伍抵达终点——</w:t>
      </w:r>
      <w:r>
        <w:rPr>
          <w:rFonts w:hint="eastAsia"/>
        </w:rPr>
        <w:t>129</w:t>
      </w:r>
      <w:r w:rsidR="0010373E">
        <w:rPr>
          <w:rFonts w:hint="eastAsia"/>
        </w:rPr>
        <w:t>篮球场，同济大学“身驰骋，心启航”百日千里</w:t>
      </w:r>
      <w:proofErr w:type="gramStart"/>
      <w:r w:rsidR="0010373E">
        <w:rPr>
          <w:rFonts w:hint="eastAsia"/>
        </w:rPr>
        <w:t>青春酷跑挑战赛</w:t>
      </w:r>
      <w:proofErr w:type="gramEnd"/>
      <w:r w:rsidR="0010373E">
        <w:rPr>
          <w:rFonts w:hint="eastAsia"/>
        </w:rPr>
        <w:t>圆满结束</w:t>
      </w:r>
      <w:r>
        <w:rPr>
          <w:rFonts w:hint="eastAsia"/>
        </w:rPr>
        <w:t>。</w:t>
      </w:r>
      <w:r w:rsidR="0010373E">
        <w:rPr>
          <w:rFonts w:hint="eastAsia"/>
        </w:rPr>
        <w:t>活动中</w:t>
      </w:r>
      <w:r>
        <w:rPr>
          <w:rFonts w:hint="eastAsia"/>
        </w:rPr>
        <w:t>前三十名到达的队伍将分别获得计步器、竞技跳绳和护腕，另外每队将获得一本关于运动的书籍。</w:t>
      </w:r>
      <w:r w:rsidR="0010373E">
        <w:rPr>
          <w:rFonts w:hint="eastAsia"/>
        </w:rPr>
        <w:t>除此之外，每个完成全程的同学都会获得相应的奖励。</w:t>
      </w:r>
    </w:p>
    <w:p w:rsidR="0010373E" w:rsidRPr="0010373E" w:rsidRDefault="005118E3" w:rsidP="0010373E">
      <w:pPr>
        <w:ind w:firstLineChars="200" w:firstLine="420"/>
      </w:pPr>
      <w:r>
        <w:rPr>
          <w:rFonts w:hint="eastAsia"/>
        </w:rPr>
        <w:t>本次活动的意义不仅在于让同学们走出宿舍进行体育活动，更重要的是希望鼓励更多人能进行持续性的体育运动，为此同济大学团委在举办本次活动的同时也积极号召同学们下载“百日千里”手机软件，让同学们通过自我挑战，身体力行的成为体育活动的榜样力量，带动更多同学加入体育活动的队伍中来，用更强健的体魄为实现中国</w:t>
      </w:r>
      <w:proofErr w:type="gramStart"/>
      <w:r>
        <w:rPr>
          <w:rFonts w:hint="eastAsia"/>
        </w:rPr>
        <w:t>梦贡献</w:t>
      </w:r>
      <w:proofErr w:type="gramEnd"/>
      <w:r>
        <w:rPr>
          <w:rFonts w:hint="eastAsia"/>
        </w:rPr>
        <w:t>青春力量。</w:t>
      </w:r>
    </w:p>
    <w:sectPr w:rsidR="0010373E" w:rsidRPr="0010373E" w:rsidSect="00E53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F3A" w:rsidRDefault="009A5F3A" w:rsidP="0010373E">
      <w:r>
        <w:separator/>
      </w:r>
    </w:p>
  </w:endnote>
  <w:endnote w:type="continuationSeparator" w:id="0">
    <w:p w:rsidR="009A5F3A" w:rsidRDefault="009A5F3A" w:rsidP="00103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F3A" w:rsidRDefault="009A5F3A" w:rsidP="0010373E">
      <w:r>
        <w:separator/>
      </w:r>
    </w:p>
  </w:footnote>
  <w:footnote w:type="continuationSeparator" w:id="0">
    <w:p w:rsidR="009A5F3A" w:rsidRDefault="009A5F3A" w:rsidP="001037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336C"/>
    <w:rsid w:val="0010373E"/>
    <w:rsid w:val="001B2C47"/>
    <w:rsid w:val="00216B75"/>
    <w:rsid w:val="005118E3"/>
    <w:rsid w:val="006C19DE"/>
    <w:rsid w:val="009A5F3A"/>
    <w:rsid w:val="00A55308"/>
    <w:rsid w:val="00C71D01"/>
    <w:rsid w:val="00CB3E26"/>
    <w:rsid w:val="00D92D4C"/>
    <w:rsid w:val="00E5336C"/>
    <w:rsid w:val="00ED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36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E53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53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5336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E533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身驰骋、心启航</dc:title>
  <dc:creator>May</dc:creator>
  <cp:lastModifiedBy>china</cp:lastModifiedBy>
  <cp:revision>7</cp:revision>
  <dcterms:created xsi:type="dcterms:W3CDTF">2014-05-05T22:42:00Z</dcterms:created>
  <dcterms:modified xsi:type="dcterms:W3CDTF">2014-05-06T10:19:00Z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