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A5D" w:rsidRPr="002567B3" w:rsidRDefault="00861A5D" w:rsidP="000020F3">
      <w:pPr>
        <w:jc w:val="center"/>
        <w:rPr>
          <w:rFonts w:ascii="黑体" w:eastAsia="黑体" w:hAnsi="黑体" w:hint="eastAsia"/>
          <w:sz w:val="32"/>
          <w:szCs w:val="32"/>
        </w:rPr>
      </w:pPr>
      <w:r w:rsidRPr="002567B3">
        <w:rPr>
          <w:rFonts w:ascii="黑体" w:eastAsia="黑体" w:hAnsi="黑体" w:hint="eastAsia"/>
          <w:sz w:val="32"/>
          <w:szCs w:val="32"/>
        </w:rPr>
        <w:t>复旦大学附属中学</w:t>
      </w:r>
      <w:r w:rsidR="006C01A8" w:rsidRPr="002567B3">
        <w:rPr>
          <w:rFonts w:ascii="黑体" w:eastAsia="黑体" w:hAnsi="黑体" w:hint="eastAsia"/>
          <w:sz w:val="32"/>
          <w:szCs w:val="32"/>
        </w:rPr>
        <w:t>“</w:t>
      </w:r>
      <w:proofErr w:type="gramStart"/>
      <w:r w:rsidRPr="002567B3">
        <w:rPr>
          <w:rFonts w:ascii="黑体" w:eastAsia="黑体" w:hAnsi="黑体" w:hint="eastAsia"/>
          <w:sz w:val="32"/>
          <w:szCs w:val="32"/>
        </w:rPr>
        <w:t>菁</w:t>
      </w:r>
      <w:proofErr w:type="gramEnd"/>
      <w:r w:rsidRPr="002567B3">
        <w:rPr>
          <w:rFonts w:ascii="黑体" w:eastAsia="黑体" w:hAnsi="黑体" w:hint="eastAsia"/>
          <w:sz w:val="32"/>
          <w:szCs w:val="32"/>
        </w:rPr>
        <w:t>英学生培养计划</w:t>
      </w:r>
      <w:r w:rsidR="006C01A8" w:rsidRPr="002567B3">
        <w:rPr>
          <w:rFonts w:ascii="黑体" w:eastAsia="黑体" w:hAnsi="黑体" w:hint="eastAsia"/>
          <w:sz w:val="32"/>
          <w:szCs w:val="32"/>
        </w:rPr>
        <w:t>”工作案例</w:t>
      </w:r>
    </w:p>
    <w:p w:rsidR="006C01A8" w:rsidRPr="002567B3" w:rsidRDefault="006C01A8" w:rsidP="006C01A8">
      <w:pPr>
        <w:rPr>
          <w:rFonts w:ascii="楷体_GB2312" w:eastAsia="楷体_GB2312" w:hint="eastAsia"/>
          <w:sz w:val="28"/>
          <w:szCs w:val="28"/>
        </w:rPr>
      </w:pPr>
      <w:r w:rsidRPr="002567B3">
        <w:rPr>
          <w:rFonts w:ascii="楷体_GB2312" w:eastAsia="楷体_GB2312" w:hint="eastAsia"/>
          <w:sz w:val="28"/>
          <w:szCs w:val="28"/>
        </w:rPr>
        <w:t>案例背景</w:t>
      </w:r>
    </w:p>
    <w:p w:rsidR="00525633" w:rsidRPr="002567B3" w:rsidRDefault="006C01A8" w:rsidP="00D310D3">
      <w:pPr>
        <w:ind w:firstLine="420"/>
        <w:rPr>
          <w:rFonts w:ascii="楷体_GB2312" w:eastAsia="楷体_GB2312" w:hint="eastAsia"/>
          <w:sz w:val="28"/>
          <w:szCs w:val="28"/>
        </w:rPr>
      </w:pPr>
      <w:r w:rsidRPr="002567B3">
        <w:rPr>
          <w:rFonts w:ascii="楷体_GB2312" w:eastAsia="楷体_GB2312" w:hint="eastAsia"/>
          <w:sz w:val="28"/>
          <w:szCs w:val="28"/>
        </w:rPr>
        <w:t>在学校日常学生工作中，我们</w:t>
      </w:r>
      <w:r w:rsidR="005F416E" w:rsidRPr="002567B3">
        <w:rPr>
          <w:rFonts w:ascii="楷体_GB2312" w:eastAsia="楷体_GB2312" w:hint="eastAsia"/>
          <w:sz w:val="28"/>
          <w:szCs w:val="28"/>
        </w:rPr>
        <w:t>发现学生所接触</w:t>
      </w:r>
      <w:r w:rsidR="00E61782" w:rsidRPr="002567B3">
        <w:rPr>
          <w:rFonts w:ascii="楷体_GB2312" w:eastAsia="楷体_GB2312" w:hint="eastAsia"/>
          <w:sz w:val="28"/>
          <w:szCs w:val="28"/>
        </w:rPr>
        <w:t>与了解</w:t>
      </w:r>
      <w:r w:rsidR="005F416E" w:rsidRPr="002567B3">
        <w:rPr>
          <w:rFonts w:ascii="楷体_GB2312" w:eastAsia="楷体_GB2312" w:hint="eastAsia"/>
          <w:sz w:val="28"/>
          <w:szCs w:val="28"/>
        </w:rPr>
        <w:t>的生活方式</w:t>
      </w:r>
      <w:r w:rsidR="00E61782" w:rsidRPr="002567B3">
        <w:rPr>
          <w:rFonts w:ascii="楷体_GB2312" w:eastAsia="楷体_GB2312" w:hint="eastAsia"/>
          <w:sz w:val="28"/>
          <w:szCs w:val="28"/>
        </w:rPr>
        <w:t>（</w:t>
      </w:r>
      <w:r w:rsidR="006D4FE4" w:rsidRPr="002567B3">
        <w:rPr>
          <w:rFonts w:ascii="楷体_GB2312" w:eastAsia="楷体_GB2312" w:hint="eastAsia"/>
          <w:sz w:val="28"/>
          <w:szCs w:val="28"/>
        </w:rPr>
        <w:t>学科</w:t>
      </w:r>
      <w:r w:rsidR="005B21D0" w:rsidRPr="002567B3">
        <w:rPr>
          <w:rFonts w:ascii="楷体_GB2312" w:eastAsia="楷体_GB2312" w:hint="eastAsia"/>
          <w:sz w:val="28"/>
          <w:szCs w:val="28"/>
        </w:rPr>
        <w:t>学习-</w:t>
      </w:r>
      <w:r w:rsidR="006D4FE4" w:rsidRPr="002567B3">
        <w:rPr>
          <w:rFonts w:ascii="楷体_GB2312" w:eastAsia="楷体_GB2312" w:hint="eastAsia"/>
          <w:sz w:val="28"/>
          <w:szCs w:val="28"/>
        </w:rPr>
        <w:t>升学</w:t>
      </w:r>
      <w:r w:rsidR="005B21D0" w:rsidRPr="002567B3">
        <w:rPr>
          <w:rFonts w:ascii="楷体_GB2312" w:eastAsia="楷体_GB2312" w:hint="eastAsia"/>
          <w:sz w:val="28"/>
          <w:szCs w:val="28"/>
        </w:rPr>
        <w:t>考试、家庭</w:t>
      </w:r>
      <w:r w:rsidR="006D4FE4" w:rsidRPr="002567B3">
        <w:rPr>
          <w:rFonts w:ascii="楷体_GB2312" w:eastAsia="楷体_GB2312" w:hint="eastAsia"/>
          <w:sz w:val="28"/>
          <w:szCs w:val="28"/>
        </w:rPr>
        <w:t>生活</w:t>
      </w:r>
      <w:r w:rsidR="005B21D0" w:rsidRPr="002567B3">
        <w:rPr>
          <w:rFonts w:ascii="楷体_GB2312" w:eastAsia="楷体_GB2312" w:hint="eastAsia"/>
          <w:sz w:val="28"/>
          <w:szCs w:val="28"/>
        </w:rPr>
        <w:t>-学校</w:t>
      </w:r>
      <w:r w:rsidR="006D4FE4" w:rsidRPr="002567B3">
        <w:rPr>
          <w:rFonts w:ascii="楷体_GB2312" w:eastAsia="楷体_GB2312" w:hint="eastAsia"/>
          <w:sz w:val="28"/>
          <w:szCs w:val="28"/>
        </w:rPr>
        <w:t>教育，班级</w:t>
      </w:r>
      <w:r w:rsidR="005B21D0" w:rsidRPr="002567B3">
        <w:rPr>
          <w:rFonts w:ascii="楷体_GB2312" w:eastAsia="楷体_GB2312" w:hint="eastAsia"/>
          <w:sz w:val="28"/>
          <w:szCs w:val="28"/>
        </w:rPr>
        <w:t>同学-</w:t>
      </w:r>
      <w:r w:rsidR="006D4FE4" w:rsidRPr="002567B3">
        <w:rPr>
          <w:rFonts w:ascii="楷体_GB2312" w:eastAsia="楷体_GB2312" w:hint="eastAsia"/>
          <w:sz w:val="28"/>
          <w:szCs w:val="28"/>
        </w:rPr>
        <w:t>任课</w:t>
      </w:r>
      <w:r w:rsidR="005B21D0" w:rsidRPr="002567B3">
        <w:rPr>
          <w:rFonts w:ascii="楷体_GB2312" w:eastAsia="楷体_GB2312" w:hint="eastAsia"/>
          <w:sz w:val="28"/>
          <w:szCs w:val="28"/>
        </w:rPr>
        <w:t>老师</w:t>
      </w:r>
      <w:r w:rsidR="00E61782" w:rsidRPr="002567B3">
        <w:rPr>
          <w:rFonts w:ascii="楷体_GB2312" w:eastAsia="楷体_GB2312" w:hint="eastAsia"/>
          <w:sz w:val="28"/>
          <w:szCs w:val="28"/>
        </w:rPr>
        <w:t>）</w:t>
      </w:r>
      <w:r w:rsidR="005F416E" w:rsidRPr="002567B3">
        <w:rPr>
          <w:rFonts w:ascii="楷体_GB2312" w:eastAsia="楷体_GB2312" w:hint="eastAsia"/>
          <w:sz w:val="28"/>
          <w:szCs w:val="28"/>
        </w:rPr>
        <w:t>过于狭窄与逼仄，</w:t>
      </w:r>
      <w:r w:rsidR="00525633" w:rsidRPr="002567B3">
        <w:rPr>
          <w:rFonts w:ascii="楷体_GB2312" w:eastAsia="楷体_GB2312" w:hint="eastAsia"/>
          <w:sz w:val="28"/>
          <w:szCs w:val="28"/>
        </w:rPr>
        <w:t>他们无法突破自身的经验</w:t>
      </w:r>
      <w:r w:rsidR="005B21D0" w:rsidRPr="002567B3">
        <w:rPr>
          <w:rFonts w:ascii="楷体_GB2312" w:eastAsia="楷体_GB2312" w:hint="eastAsia"/>
          <w:sz w:val="28"/>
          <w:szCs w:val="28"/>
        </w:rPr>
        <w:t>的单一和</w:t>
      </w:r>
      <w:r w:rsidR="00AF7CFF" w:rsidRPr="002567B3">
        <w:rPr>
          <w:rFonts w:ascii="楷体_GB2312" w:eastAsia="楷体_GB2312" w:hint="eastAsia"/>
          <w:sz w:val="28"/>
          <w:szCs w:val="28"/>
        </w:rPr>
        <w:t>局限，甚至</w:t>
      </w:r>
      <w:r w:rsidR="00525633" w:rsidRPr="002567B3">
        <w:rPr>
          <w:rFonts w:ascii="楷体_GB2312" w:eastAsia="楷体_GB2312" w:hint="eastAsia"/>
          <w:sz w:val="28"/>
          <w:szCs w:val="28"/>
        </w:rPr>
        <w:t>认为自己所经历与</w:t>
      </w:r>
      <w:r w:rsidR="00094116" w:rsidRPr="002567B3">
        <w:rPr>
          <w:rFonts w:ascii="楷体_GB2312" w:eastAsia="楷体_GB2312" w:hint="eastAsia"/>
          <w:sz w:val="28"/>
          <w:szCs w:val="28"/>
        </w:rPr>
        <w:t>面对</w:t>
      </w:r>
      <w:r w:rsidR="00525633" w:rsidRPr="002567B3">
        <w:rPr>
          <w:rFonts w:ascii="楷体_GB2312" w:eastAsia="楷体_GB2312" w:hint="eastAsia"/>
          <w:sz w:val="28"/>
          <w:szCs w:val="28"/>
        </w:rPr>
        <w:t>的一切</w:t>
      </w:r>
      <w:r w:rsidR="00094116" w:rsidRPr="002567B3">
        <w:rPr>
          <w:rFonts w:ascii="楷体_GB2312" w:eastAsia="楷体_GB2312" w:hint="eastAsia"/>
          <w:sz w:val="28"/>
          <w:szCs w:val="28"/>
        </w:rPr>
        <w:t>生活状态</w:t>
      </w:r>
      <w:r w:rsidR="00525633" w:rsidRPr="002567B3">
        <w:rPr>
          <w:rFonts w:ascii="楷体_GB2312" w:eastAsia="楷体_GB2312" w:hint="eastAsia"/>
          <w:sz w:val="28"/>
          <w:szCs w:val="28"/>
        </w:rPr>
        <w:t>都是</w:t>
      </w:r>
      <w:bookmarkStart w:id="0" w:name="_GoBack"/>
      <w:bookmarkEnd w:id="0"/>
      <w:r w:rsidR="00525633" w:rsidRPr="002567B3">
        <w:rPr>
          <w:rFonts w:ascii="楷体_GB2312" w:eastAsia="楷体_GB2312" w:hint="eastAsia"/>
          <w:sz w:val="28"/>
          <w:szCs w:val="28"/>
        </w:rPr>
        <w:t>理所当然，顺理成章，用《庄子·秋水》</w:t>
      </w:r>
      <w:r w:rsidR="001A13D8" w:rsidRPr="002567B3">
        <w:rPr>
          <w:rFonts w:ascii="楷体_GB2312" w:eastAsia="楷体_GB2312" w:hint="eastAsia"/>
          <w:sz w:val="28"/>
          <w:szCs w:val="28"/>
        </w:rPr>
        <w:t>的话说，便是“笃于时，</w:t>
      </w:r>
      <w:proofErr w:type="gramStart"/>
      <w:r w:rsidR="001A13D8" w:rsidRPr="002567B3">
        <w:rPr>
          <w:rFonts w:ascii="楷体_GB2312" w:eastAsia="楷体_GB2312" w:hint="eastAsia"/>
          <w:sz w:val="28"/>
          <w:szCs w:val="28"/>
        </w:rPr>
        <w:t>拘</w:t>
      </w:r>
      <w:proofErr w:type="gramEnd"/>
      <w:r w:rsidR="001A13D8" w:rsidRPr="002567B3">
        <w:rPr>
          <w:rFonts w:ascii="楷体_GB2312" w:eastAsia="楷体_GB2312" w:hint="eastAsia"/>
          <w:sz w:val="28"/>
          <w:szCs w:val="28"/>
        </w:rPr>
        <w:t>于虚，束于教”</w:t>
      </w:r>
      <w:r w:rsidR="00525633" w:rsidRPr="002567B3">
        <w:rPr>
          <w:rFonts w:ascii="楷体_GB2312" w:eastAsia="楷体_GB2312" w:hint="eastAsia"/>
          <w:sz w:val="28"/>
          <w:szCs w:val="28"/>
        </w:rPr>
        <w:t>。</w:t>
      </w:r>
    </w:p>
    <w:p w:rsidR="005F416E" w:rsidRPr="002567B3" w:rsidRDefault="00525633" w:rsidP="00D310D3">
      <w:pPr>
        <w:ind w:firstLine="420"/>
        <w:rPr>
          <w:rFonts w:ascii="楷体_GB2312" w:eastAsia="楷体_GB2312" w:hint="eastAsia"/>
          <w:sz w:val="28"/>
          <w:szCs w:val="28"/>
        </w:rPr>
      </w:pPr>
      <w:r w:rsidRPr="002567B3">
        <w:rPr>
          <w:rFonts w:ascii="楷体_GB2312" w:eastAsia="楷体_GB2312" w:hint="eastAsia"/>
          <w:sz w:val="28"/>
          <w:szCs w:val="28"/>
        </w:rPr>
        <w:t>为了拓宽学生的知识面，去除长期以来形成的自我遮蔽，</w:t>
      </w:r>
      <w:r w:rsidR="00AF7CFF" w:rsidRPr="002567B3">
        <w:rPr>
          <w:rFonts w:ascii="楷体_GB2312" w:eastAsia="楷体_GB2312" w:hint="eastAsia"/>
          <w:sz w:val="28"/>
          <w:szCs w:val="28"/>
        </w:rPr>
        <w:t>实现学生</w:t>
      </w:r>
      <w:r w:rsidR="00766127" w:rsidRPr="002567B3">
        <w:rPr>
          <w:rFonts w:ascii="楷体_GB2312" w:eastAsia="楷体_GB2312" w:hint="eastAsia"/>
          <w:sz w:val="28"/>
          <w:szCs w:val="28"/>
        </w:rPr>
        <w:t>“</w:t>
      </w:r>
      <w:r w:rsidR="00AF7CFF" w:rsidRPr="002567B3">
        <w:rPr>
          <w:rFonts w:ascii="楷体_GB2312" w:eastAsia="楷体_GB2312" w:hint="eastAsia"/>
          <w:sz w:val="28"/>
          <w:szCs w:val="28"/>
        </w:rPr>
        <w:t>自识</w:t>
      </w:r>
      <w:r w:rsidR="00766127" w:rsidRPr="002567B3">
        <w:rPr>
          <w:rFonts w:ascii="楷体_GB2312" w:eastAsia="楷体_GB2312" w:hint="eastAsia"/>
          <w:sz w:val="28"/>
          <w:szCs w:val="28"/>
        </w:rPr>
        <w:t>”</w:t>
      </w:r>
      <w:r w:rsidR="00AF7CFF" w:rsidRPr="002567B3">
        <w:rPr>
          <w:rFonts w:ascii="楷体_GB2312" w:eastAsia="楷体_GB2312" w:hint="eastAsia"/>
          <w:sz w:val="28"/>
          <w:szCs w:val="28"/>
        </w:rPr>
        <w:t>与</w:t>
      </w:r>
      <w:r w:rsidR="00766127" w:rsidRPr="002567B3">
        <w:rPr>
          <w:rFonts w:ascii="楷体_GB2312" w:eastAsia="楷体_GB2312" w:hint="eastAsia"/>
          <w:sz w:val="28"/>
          <w:szCs w:val="28"/>
        </w:rPr>
        <w:t>“</w:t>
      </w:r>
      <w:r w:rsidR="00AF7CFF" w:rsidRPr="002567B3">
        <w:rPr>
          <w:rFonts w:ascii="楷体_GB2312" w:eastAsia="楷体_GB2312" w:hint="eastAsia"/>
          <w:sz w:val="28"/>
          <w:szCs w:val="28"/>
        </w:rPr>
        <w:t>自省</w:t>
      </w:r>
      <w:r w:rsidR="00766127" w:rsidRPr="002567B3">
        <w:rPr>
          <w:rFonts w:ascii="楷体_GB2312" w:eastAsia="楷体_GB2312" w:hint="eastAsia"/>
          <w:sz w:val="28"/>
          <w:szCs w:val="28"/>
        </w:rPr>
        <w:t>”</w:t>
      </w:r>
      <w:r w:rsidR="00AF7CFF" w:rsidRPr="002567B3">
        <w:rPr>
          <w:rFonts w:ascii="楷体_GB2312" w:eastAsia="楷体_GB2312" w:hint="eastAsia"/>
          <w:sz w:val="28"/>
          <w:szCs w:val="28"/>
        </w:rPr>
        <w:t>的教育</w:t>
      </w:r>
      <w:r w:rsidR="00EA0916" w:rsidRPr="002567B3">
        <w:rPr>
          <w:rFonts w:ascii="楷体_GB2312" w:eastAsia="楷体_GB2312" w:hint="eastAsia"/>
          <w:sz w:val="28"/>
          <w:szCs w:val="28"/>
        </w:rPr>
        <w:t>目的</w:t>
      </w:r>
      <w:r w:rsidR="00AF7CFF" w:rsidRPr="002567B3">
        <w:rPr>
          <w:rFonts w:ascii="楷体_GB2312" w:eastAsia="楷体_GB2312" w:hint="eastAsia"/>
          <w:sz w:val="28"/>
          <w:szCs w:val="28"/>
        </w:rPr>
        <w:t>，</w:t>
      </w:r>
      <w:r w:rsidR="003E49CC" w:rsidRPr="002567B3">
        <w:rPr>
          <w:rFonts w:ascii="楷体_GB2312" w:eastAsia="楷体_GB2312" w:hint="eastAsia"/>
          <w:sz w:val="28"/>
          <w:szCs w:val="28"/>
        </w:rPr>
        <w:t>我校自2010年起在2012届学生中推出“</w:t>
      </w:r>
      <w:proofErr w:type="gramStart"/>
      <w:r w:rsidR="003E49CC" w:rsidRPr="002567B3">
        <w:rPr>
          <w:rFonts w:ascii="楷体_GB2312" w:eastAsia="楷体_GB2312" w:hint="eastAsia"/>
          <w:sz w:val="28"/>
          <w:szCs w:val="28"/>
        </w:rPr>
        <w:t>菁</w:t>
      </w:r>
      <w:proofErr w:type="gramEnd"/>
      <w:r w:rsidR="003E49CC" w:rsidRPr="002567B3">
        <w:rPr>
          <w:rFonts w:ascii="楷体_GB2312" w:eastAsia="楷体_GB2312" w:hint="eastAsia"/>
          <w:sz w:val="28"/>
          <w:szCs w:val="28"/>
        </w:rPr>
        <w:t>英学生培养计划”（简称“菁英计划”）。</w:t>
      </w:r>
      <w:r w:rsidR="00B254A4" w:rsidRPr="002567B3">
        <w:rPr>
          <w:rFonts w:ascii="楷体_GB2312" w:eastAsia="楷体_GB2312" w:hint="eastAsia"/>
          <w:sz w:val="28"/>
          <w:szCs w:val="28"/>
        </w:rPr>
        <w:t>旨在使学生走出自我，读懂中国，认识世界，接受多元文化的培养熏陶，树立高远宏大的人生志向。</w:t>
      </w:r>
    </w:p>
    <w:p w:rsidR="00F13E27" w:rsidRPr="002567B3" w:rsidRDefault="00F13E27" w:rsidP="00D310D3">
      <w:pPr>
        <w:ind w:firstLine="420"/>
        <w:rPr>
          <w:rFonts w:ascii="楷体_GB2312" w:eastAsia="楷体_GB2312" w:hint="eastAsia"/>
          <w:sz w:val="28"/>
          <w:szCs w:val="28"/>
        </w:rPr>
      </w:pPr>
    </w:p>
    <w:p w:rsidR="005F416E" w:rsidRPr="002567B3" w:rsidRDefault="00B03DCE" w:rsidP="00B03DCE">
      <w:pPr>
        <w:rPr>
          <w:rFonts w:ascii="楷体_GB2312" w:eastAsia="楷体_GB2312" w:hint="eastAsia"/>
          <w:sz w:val="28"/>
          <w:szCs w:val="28"/>
        </w:rPr>
      </w:pPr>
      <w:r w:rsidRPr="002567B3">
        <w:rPr>
          <w:rFonts w:ascii="楷体_GB2312" w:eastAsia="楷体_GB2312" w:hint="eastAsia"/>
          <w:sz w:val="28"/>
          <w:szCs w:val="28"/>
        </w:rPr>
        <w:t>工作思路</w:t>
      </w:r>
    </w:p>
    <w:p w:rsidR="001D2CCF" w:rsidRPr="002567B3" w:rsidRDefault="0099125A" w:rsidP="0099125A">
      <w:pPr>
        <w:ind w:firstLine="405"/>
        <w:rPr>
          <w:rFonts w:ascii="楷体_GB2312" w:eastAsia="楷体_GB2312" w:hint="eastAsia"/>
          <w:sz w:val="28"/>
          <w:szCs w:val="28"/>
        </w:rPr>
      </w:pPr>
      <w:r w:rsidRPr="002567B3">
        <w:rPr>
          <w:rFonts w:ascii="楷体_GB2312" w:eastAsia="楷体_GB2312" w:hint="eastAsia"/>
          <w:sz w:val="28"/>
          <w:szCs w:val="28"/>
        </w:rPr>
        <w:t>复旦附中“菁英计划”</w:t>
      </w:r>
      <w:r w:rsidR="00412315" w:rsidRPr="002567B3">
        <w:rPr>
          <w:rFonts w:ascii="楷体_GB2312" w:eastAsia="楷体_GB2312" w:hint="eastAsia"/>
          <w:sz w:val="28"/>
          <w:szCs w:val="28"/>
        </w:rPr>
        <w:t>由学校策划、领导和管理，德育处、团委负责具体组织和实施</w:t>
      </w:r>
      <w:r w:rsidR="00022EA8" w:rsidRPr="002567B3">
        <w:rPr>
          <w:rFonts w:ascii="楷体_GB2312" w:eastAsia="楷体_GB2312" w:hint="eastAsia"/>
          <w:sz w:val="28"/>
          <w:szCs w:val="28"/>
        </w:rPr>
        <w:t>。</w:t>
      </w:r>
      <w:r w:rsidR="00723C24" w:rsidRPr="002567B3">
        <w:rPr>
          <w:rFonts w:ascii="楷体_GB2312" w:eastAsia="楷体_GB2312" w:hint="eastAsia"/>
          <w:sz w:val="28"/>
          <w:szCs w:val="28"/>
        </w:rPr>
        <w:t>通过挖掘与整合各项</w:t>
      </w:r>
      <w:r w:rsidR="005A15CE" w:rsidRPr="002567B3">
        <w:rPr>
          <w:rFonts w:ascii="楷体_GB2312" w:eastAsia="楷体_GB2312" w:hint="eastAsia"/>
          <w:sz w:val="28"/>
          <w:szCs w:val="28"/>
        </w:rPr>
        <w:t>社会</w:t>
      </w:r>
      <w:r w:rsidR="00723C24" w:rsidRPr="002567B3">
        <w:rPr>
          <w:rFonts w:ascii="楷体_GB2312" w:eastAsia="楷体_GB2312" w:hint="eastAsia"/>
          <w:sz w:val="28"/>
          <w:szCs w:val="28"/>
        </w:rPr>
        <w:t>资源，与</w:t>
      </w:r>
      <w:r w:rsidR="005A15CE" w:rsidRPr="002567B3">
        <w:rPr>
          <w:rFonts w:ascii="楷体_GB2312" w:eastAsia="楷体_GB2312" w:hint="eastAsia"/>
          <w:sz w:val="28"/>
          <w:szCs w:val="28"/>
        </w:rPr>
        <w:t>大学高校相关学科的专家教授、适合学生考察学习的</w:t>
      </w:r>
      <w:r w:rsidR="00723C24" w:rsidRPr="002567B3">
        <w:rPr>
          <w:rFonts w:ascii="楷体_GB2312" w:eastAsia="楷体_GB2312" w:hint="eastAsia"/>
          <w:sz w:val="28"/>
          <w:szCs w:val="28"/>
        </w:rPr>
        <w:t>本市相关单位与外省市的</w:t>
      </w:r>
      <w:r w:rsidR="00D70E92" w:rsidRPr="002567B3">
        <w:rPr>
          <w:rFonts w:ascii="楷体_GB2312" w:eastAsia="楷体_GB2312" w:hint="eastAsia"/>
          <w:sz w:val="28"/>
          <w:szCs w:val="28"/>
        </w:rPr>
        <w:t>对接</w:t>
      </w:r>
      <w:r w:rsidR="00723C24" w:rsidRPr="002567B3">
        <w:rPr>
          <w:rFonts w:ascii="楷体_GB2312" w:eastAsia="楷体_GB2312" w:hint="eastAsia"/>
          <w:sz w:val="28"/>
          <w:szCs w:val="28"/>
        </w:rPr>
        <w:t>兄弟学校进行</w:t>
      </w:r>
      <w:r w:rsidR="005A15CE" w:rsidRPr="002567B3">
        <w:rPr>
          <w:rFonts w:ascii="楷体_GB2312" w:eastAsia="楷体_GB2312" w:hint="eastAsia"/>
          <w:sz w:val="28"/>
          <w:szCs w:val="28"/>
        </w:rPr>
        <w:t>多次的</w:t>
      </w:r>
      <w:r w:rsidR="00723C24" w:rsidRPr="002567B3">
        <w:rPr>
          <w:rFonts w:ascii="楷体_GB2312" w:eastAsia="楷体_GB2312" w:hint="eastAsia"/>
          <w:sz w:val="28"/>
          <w:szCs w:val="28"/>
        </w:rPr>
        <w:t>沟通与联系</w:t>
      </w:r>
      <w:r w:rsidR="00515C7D" w:rsidRPr="002567B3">
        <w:rPr>
          <w:rFonts w:ascii="楷体_GB2312" w:eastAsia="楷体_GB2312" w:hint="eastAsia"/>
          <w:sz w:val="28"/>
          <w:szCs w:val="28"/>
        </w:rPr>
        <w:t>，确定</w:t>
      </w:r>
      <w:r w:rsidR="00A57571" w:rsidRPr="002567B3">
        <w:rPr>
          <w:rFonts w:ascii="楷体_GB2312" w:eastAsia="楷体_GB2312" w:hint="eastAsia"/>
          <w:sz w:val="28"/>
          <w:szCs w:val="28"/>
        </w:rPr>
        <w:t>活动</w:t>
      </w:r>
      <w:r w:rsidR="00515C7D" w:rsidRPr="002567B3">
        <w:rPr>
          <w:rFonts w:ascii="楷体_GB2312" w:eastAsia="楷体_GB2312" w:hint="eastAsia"/>
          <w:sz w:val="28"/>
          <w:szCs w:val="28"/>
        </w:rPr>
        <w:t>计划和</w:t>
      </w:r>
      <w:r w:rsidR="00A57571" w:rsidRPr="002567B3">
        <w:rPr>
          <w:rFonts w:ascii="楷体_GB2312" w:eastAsia="楷体_GB2312" w:hint="eastAsia"/>
          <w:sz w:val="28"/>
          <w:szCs w:val="28"/>
        </w:rPr>
        <w:t>内容</w:t>
      </w:r>
      <w:r w:rsidR="00515C7D" w:rsidRPr="002567B3">
        <w:rPr>
          <w:rFonts w:ascii="楷体_GB2312" w:eastAsia="楷体_GB2312" w:hint="eastAsia"/>
          <w:sz w:val="28"/>
          <w:szCs w:val="28"/>
        </w:rPr>
        <w:t>安排</w:t>
      </w:r>
      <w:r w:rsidR="00723C24" w:rsidRPr="002567B3">
        <w:rPr>
          <w:rFonts w:ascii="楷体_GB2312" w:eastAsia="楷体_GB2312" w:hint="eastAsia"/>
          <w:sz w:val="28"/>
          <w:szCs w:val="28"/>
        </w:rPr>
        <w:t>，</w:t>
      </w:r>
      <w:r w:rsidR="00D70E92" w:rsidRPr="002567B3">
        <w:rPr>
          <w:rFonts w:ascii="楷体_GB2312" w:eastAsia="楷体_GB2312" w:hint="eastAsia"/>
          <w:sz w:val="28"/>
          <w:szCs w:val="28"/>
        </w:rPr>
        <w:t>保障了活动的有效性、可行性与可持续性。</w:t>
      </w:r>
    </w:p>
    <w:p w:rsidR="0099125A" w:rsidRPr="002567B3" w:rsidRDefault="001D2CCF" w:rsidP="0099125A">
      <w:pPr>
        <w:ind w:firstLine="405"/>
        <w:rPr>
          <w:rFonts w:ascii="楷体_GB2312" w:eastAsia="楷体_GB2312" w:hAnsi="ˎ̥" w:hint="eastAsia"/>
          <w:sz w:val="28"/>
          <w:szCs w:val="28"/>
        </w:rPr>
      </w:pPr>
      <w:r w:rsidRPr="002567B3">
        <w:rPr>
          <w:rFonts w:ascii="楷体_GB2312" w:eastAsia="楷体_GB2312" w:hint="eastAsia"/>
          <w:sz w:val="28"/>
          <w:szCs w:val="28"/>
        </w:rPr>
        <w:t>“菁英计划”</w:t>
      </w:r>
      <w:r w:rsidR="00B64DB8" w:rsidRPr="002567B3">
        <w:rPr>
          <w:rFonts w:ascii="楷体_GB2312" w:eastAsia="楷体_GB2312" w:hint="eastAsia"/>
          <w:sz w:val="28"/>
          <w:szCs w:val="28"/>
        </w:rPr>
        <w:t>活动完全由学生自主报名，只要愿意认同与接受</w:t>
      </w:r>
      <w:proofErr w:type="gramStart"/>
      <w:r w:rsidR="00B64DB8" w:rsidRPr="002567B3">
        <w:rPr>
          <w:rFonts w:ascii="楷体_GB2312" w:eastAsia="楷体_GB2312" w:hint="eastAsia"/>
          <w:sz w:val="28"/>
          <w:szCs w:val="28"/>
        </w:rPr>
        <w:t>菁</w:t>
      </w:r>
      <w:proofErr w:type="gramEnd"/>
      <w:r w:rsidR="00B64DB8" w:rsidRPr="002567B3">
        <w:rPr>
          <w:rFonts w:ascii="楷体_GB2312" w:eastAsia="楷体_GB2312" w:hint="eastAsia"/>
          <w:sz w:val="28"/>
          <w:szCs w:val="28"/>
        </w:rPr>
        <w:t>英计划培养方案者都可以参加。</w:t>
      </w:r>
      <w:r w:rsidR="0099125A" w:rsidRPr="002567B3">
        <w:rPr>
          <w:rFonts w:ascii="楷体_GB2312" w:eastAsia="楷体_GB2312" w:hint="eastAsia"/>
          <w:sz w:val="28"/>
          <w:szCs w:val="28"/>
        </w:rPr>
        <w:t>我校</w:t>
      </w:r>
      <w:r w:rsidR="00C01E0A" w:rsidRPr="002567B3">
        <w:rPr>
          <w:rFonts w:ascii="楷体_GB2312" w:eastAsia="楷体_GB2312" w:hAnsi="ˎ̥" w:hint="eastAsia"/>
          <w:sz w:val="28"/>
          <w:szCs w:val="28"/>
        </w:rPr>
        <w:t>组织</w:t>
      </w:r>
      <w:r w:rsidR="00B64DB8" w:rsidRPr="002567B3">
        <w:rPr>
          <w:rFonts w:ascii="楷体_GB2312" w:eastAsia="楷体_GB2312" w:hAnsi="ˎ̥" w:hint="eastAsia"/>
          <w:sz w:val="28"/>
          <w:szCs w:val="28"/>
        </w:rPr>
        <w:t>学生</w:t>
      </w:r>
      <w:r w:rsidR="00C01E0A" w:rsidRPr="002567B3">
        <w:rPr>
          <w:rFonts w:ascii="楷体_GB2312" w:eastAsia="楷体_GB2312" w:hAnsi="ˎ̥" w:hint="eastAsia"/>
          <w:sz w:val="28"/>
          <w:szCs w:val="28"/>
        </w:rPr>
        <w:t>深入西部山区学校和城市街道社区，通过短暂的生活经历开展国情教育。计划课程分成社区</w:t>
      </w:r>
      <w:r w:rsidR="00C01E0A" w:rsidRPr="002567B3">
        <w:rPr>
          <w:rFonts w:ascii="楷体_GB2312" w:eastAsia="楷体_GB2312" w:hAnsi="ˎ̥" w:hint="eastAsia"/>
          <w:sz w:val="28"/>
          <w:szCs w:val="28"/>
        </w:rPr>
        <w:lastRenderedPageBreak/>
        <w:t>服务、社会实践（贫困地区考察）、海外交流等模块。从</w:t>
      </w:r>
      <w:r w:rsidR="005D1C64" w:rsidRPr="002567B3">
        <w:rPr>
          <w:rFonts w:ascii="楷体_GB2312" w:eastAsia="楷体_GB2312" w:hAnsi="ˎ̥" w:hint="eastAsia"/>
          <w:sz w:val="28"/>
          <w:szCs w:val="28"/>
        </w:rPr>
        <w:t>2010年起至今在每一届</w:t>
      </w:r>
      <w:r w:rsidR="00C01E0A" w:rsidRPr="002567B3">
        <w:rPr>
          <w:rFonts w:ascii="楷体_GB2312" w:eastAsia="楷体_GB2312" w:hAnsi="ˎ̥" w:hint="eastAsia"/>
          <w:sz w:val="28"/>
          <w:szCs w:val="28"/>
        </w:rPr>
        <w:t>高一学生</w:t>
      </w:r>
      <w:r w:rsidR="005D1C64" w:rsidRPr="002567B3">
        <w:rPr>
          <w:rFonts w:ascii="楷体_GB2312" w:eastAsia="楷体_GB2312" w:hAnsi="ˎ̥" w:hint="eastAsia"/>
          <w:sz w:val="28"/>
          <w:szCs w:val="28"/>
        </w:rPr>
        <w:t>中确定人选</w:t>
      </w:r>
      <w:r w:rsidR="00C01E0A" w:rsidRPr="002567B3">
        <w:rPr>
          <w:rFonts w:ascii="楷体_GB2312" w:eastAsia="楷体_GB2312" w:hAnsi="ˎ̥" w:hint="eastAsia"/>
          <w:sz w:val="28"/>
          <w:szCs w:val="28"/>
        </w:rPr>
        <w:t>，</w:t>
      </w:r>
      <w:r w:rsidR="0099125A" w:rsidRPr="002567B3">
        <w:rPr>
          <w:rFonts w:ascii="楷体_GB2312" w:eastAsia="楷体_GB2312" w:hAnsi="ˎ̥" w:hint="eastAsia"/>
          <w:sz w:val="28"/>
          <w:szCs w:val="28"/>
        </w:rPr>
        <w:t>今年（2016届学生）新一批“菁英计划”的参与人数已经达到300人左右。</w:t>
      </w:r>
    </w:p>
    <w:p w:rsidR="00B03DCE" w:rsidRPr="002567B3" w:rsidRDefault="00B03DCE" w:rsidP="00B03DCE">
      <w:pPr>
        <w:rPr>
          <w:rFonts w:ascii="楷体_GB2312" w:eastAsia="楷体_GB2312" w:hint="eastAsia"/>
          <w:sz w:val="28"/>
          <w:szCs w:val="28"/>
        </w:rPr>
      </w:pPr>
    </w:p>
    <w:p w:rsidR="00B03DCE" w:rsidRPr="002567B3" w:rsidRDefault="003533A3" w:rsidP="00B03DCE">
      <w:pPr>
        <w:rPr>
          <w:rFonts w:ascii="楷体_GB2312" w:eastAsia="楷体_GB2312" w:hint="eastAsia"/>
          <w:sz w:val="28"/>
          <w:szCs w:val="28"/>
        </w:rPr>
      </w:pPr>
      <w:r w:rsidRPr="002567B3">
        <w:rPr>
          <w:rFonts w:ascii="楷体_GB2312" w:eastAsia="楷体_GB2312" w:hint="eastAsia"/>
          <w:sz w:val="28"/>
          <w:szCs w:val="28"/>
        </w:rPr>
        <w:t>主要做法</w:t>
      </w:r>
    </w:p>
    <w:p w:rsidR="003533A3" w:rsidRPr="002567B3" w:rsidRDefault="003533A3" w:rsidP="003533A3">
      <w:pPr>
        <w:ind w:firstLine="420"/>
        <w:rPr>
          <w:rFonts w:ascii="楷体_GB2312" w:eastAsia="楷体_GB2312" w:hint="eastAsia"/>
          <w:sz w:val="28"/>
          <w:szCs w:val="28"/>
        </w:rPr>
      </w:pPr>
      <w:r w:rsidRPr="002567B3">
        <w:rPr>
          <w:rFonts w:ascii="楷体_GB2312" w:eastAsia="楷体_GB2312" w:hint="eastAsia"/>
          <w:sz w:val="28"/>
          <w:szCs w:val="28"/>
        </w:rPr>
        <w:t>以外请讲座的形式拓展视野，丰富积累。如在2015届学生</w:t>
      </w:r>
      <w:proofErr w:type="gramStart"/>
      <w:r w:rsidRPr="002567B3">
        <w:rPr>
          <w:rFonts w:ascii="楷体_GB2312" w:eastAsia="楷体_GB2312" w:hint="eastAsia"/>
          <w:sz w:val="28"/>
          <w:szCs w:val="28"/>
        </w:rPr>
        <w:t>菁英培养</w:t>
      </w:r>
      <w:proofErr w:type="gramEnd"/>
      <w:r w:rsidRPr="002567B3">
        <w:rPr>
          <w:rFonts w:ascii="楷体_GB2312" w:eastAsia="楷体_GB2312" w:hint="eastAsia"/>
          <w:sz w:val="28"/>
          <w:szCs w:val="28"/>
        </w:rPr>
        <w:t>计划中邀请高校教授、著名学者等开设关于国际形势、政治经济、前沿科学（医学）、生活哲学等主题的讲座报告，</w:t>
      </w:r>
      <w:r w:rsidR="0043060C" w:rsidRPr="002567B3">
        <w:rPr>
          <w:rFonts w:ascii="楷体_GB2312" w:eastAsia="楷体_GB2312" w:hint="eastAsia"/>
          <w:sz w:val="28"/>
          <w:szCs w:val="28"/>
        </w:rPr>
        <w:t>内容包括“遥感技术”</w:t>
      </w:r>
      <w:r w:rsidR="0062101F" w:rsidRPr="002567B3">
        <w:rPr>
          <w:rFonts w:ascii="楷体_GB2312" w:eastAsia="楷体_GB2312" w:hint="eastAsia"/>
          <w:sz w:val="28"/>
          <w:szCs w:val="28"/>
        </w:rPr>
        <w:t>、</w:t>
      </w:r>
      <w:r w:rsidR="0043060C" w:rsidRPr="002567B3">
        <w:rPr>
          <w:rFonts w:ascii="楷体_GB2312" w:eastAsia="楷体_GB2312" w:hint="eastAsia"/>
          <w:sz w:val="28"/>
          <w:szCs w:val="28"/>
        </w:rPr>
        <w:t>“</w:t>
      </w:r>
      <w:r w:rsidR="00B86A81" w:rsidRPr="002567B3">
        <w:rPr>
          <w:rFonts w:ascii="楷体_GB2312" w:eastAsia="楷体_GB2312" w:hint="eastAsia"/>
          <w:sz w:val="28"/>
          <w:szCs w:val="28"/>
        </w:rPr>
        <w:t>梦想，信念，绚烂人生</w:t>
      </w:r>
      <w:r w:rsidR="0043060C" w:rsidRPr="002567B3">
        <w:rPr>
          <w:rFonts w:ascii="楷体_GB2312" w:eastAsia="楷体_GB2312" w:hint="eastAsia"/>
          <w:sz w:val="28"/>
          <w:szCs w:val="28"/>
        </w:rPr>
        <w:t>”</w:t>
      </w:r>
      <w:r w:rsidR="0062101F" w:rsidRPr="002567B3">
        <w:rPr>
          <w:rFonts w:ascii="楷体_GB2312" w:eastAsia="楷体_GB2312" w:hint="eastAsia"/>
          <w:sz w:val="28"/>
          <w:szCs w:val="28"/>
        </w:rPr>
        <w:t>、</w:t>
      </w:r>
      <w:r w:rsidR="00907033" w:rsidRPr="002567B3">
        <w:rPr>
          <w:rFonts w:ascii="楷体_GB2312" w:eastAsia="楷体_GB2312" w:hint="eastAsia"/>
          <w:sz w:val="28"/>
          <w:szCs w:val="28"/>
        </w:rPr>
        <w:t>“西方如何看待中国”</w:t>
      </w:r>
      <w:r w:rsidR="0062101F" w:rsidRPr="002567B3">
        <w:rPr>
          <w:rFonts w:ascii="楷体_GB2312" w:eastAsia="楷体_GB2312" w:hint="eastAsia"/>
          <w:sz w:val="28"/>
          <w:szCs w:val="28"/>
        </w:rPr>
        <w:t>、</w:t>
      </w:r>
      <w:r w:rsidR="00907033" w:rsidRPr="002567B3">
        <w:rPr>
          <w:rFonts w:ascii="楷体_GB2312" w:eastAsia="楷体_GB2312" w:hint="eastAsia"/>
          <w:sz w:val="28"/>
          <w:szCs w:val="28"/>
        </w:rPr>
        <w:t>“</w:t>
      </w:r>
      <w:proofErr w:type="gramStart"/>
      <w:r w:rsidR="0062101F" w:rsidRPr="002567B3">
        <w:rPr>
          <w:rFonts w:ascii="楷体_GB2312" w:eastAsia="楷体_GB2312" w:hint="eastAsia"/>
          <w:sz w:val="28"/>
          <w:szCs w:val="28"/>
        </w:rPr>
        <w:t>医</w:t>
      </w:r>
      <w:proofErr w:type="gramEnd"/>
      <w:r w:rsidR="0062101F" w:rsidRPr="002567B3">
        <w:rPr>
          <w:rFonts w:ascii="楷体_GB2312" w:eastAsia="楷体_GB2312" w:hint="eastAsia"/>
          <w:sz w:val="28"/>
          <w:szCs w:val="28"/>
        </w:rPr>
        <w:t>乃仁术</w:t>
      </w:r>
      <w:r w:rsidR="00907033" w:rsidRPr="002567B3">
        <w:rPr>
          <w:rFonts w:ascii="楷体_GB2312" w:eastAsia="楷体_GB2312" w:hint="eastAsia"/>
          <w:sz w:val="28"/>
          <w:szCs w:val="28"/>
        </w:rPr>
        <w:t>”</w:t>
      </w:r>
      <w:r w:rsidR="009E77AD" w:rsidRPr="002567B3">
        <w:rPr>
          <w:rFonts w:ascii="楷体_GB2312" w:eastAsia="楷体_GB2312" w:hint="eastAsia"/>
          <w:sz w:val="28"/>
          <w:szCs w:val="28"/>
        </w:rPr>
        <w:t>、“中东问题与中国中东外交”</w:t>
      </w:r>
      <w:r w:rsidR="00710F7C" w:rsidRPr="002567B3">
        <w:rPr>
          <w:rFonts w:ascii="楷体_GB2312" w:eastAsia="楷体_GB2312" w:hint="eastAsia"/>
          <w:sz w:val="28"/>
          <w:szCs w:val="28"/>
        </w:rPr>
        <w:t>、</w:t>
      </w:r>
      <w:r w:rsidR="00494610" w:rsidRPr="002567B3">
        <w:rPr>
          <w:rFonts w:ascii="楷体_GB2312" w:eastAsia="楷体_GB2312" w:hint="eastAsia"/>
          <w:sz w:val="28"/>
          <w:szCs w:val="28"/>
        </w:rPr>
        <w:t>“东亚地缘结构变局与前景”</w:t>
      </w:r>
      <w:r w:rsidR="00710F7C" w:rsidRPr="002567B3">
        <w:rPr>
          <w:rFonts w:ascii="楷体_GB2312" w:eastAsia="楷体_GB2312" w:hint="eastAsia"/>
          <w:sz w:val="28"/>
          <w:szCs w:val="28"/>
        </w:rPr>
        <w:t>、“当前国际形势与中国外交调整”</w:t>
      </w:r>
      <w:r w:rsidR="00D9480E" w:rsidRPr="002567B3">
        <w:rPr>
          <w:rFonts w:ascii="楷体_GB2312" w:eastAsia="楷体_GB2312" w:hint="eastAsia"/>
          <w:sz w:val="28"/>
          <w:szCs w:val="28"/>
        </w:rPr>
        <w:t>等</w:t>
      </w:r>
      <w:r w:rsidR="00494610" w:rsidRPr="002567B3">
        <w:rPr>
          <w:rFonts w:ascii="楷体_GB2312" w:eastAsia="楷体_GB2312" w:hint="eastAsia"/>
          <w:sz w:val="28"/>
          <w:szCs w:val="28"/>
        </w:rPr>
        <w:t>，</w:t>
      </w:r>
      <w:r w:rsidRPr="002567B3">
        <w:rPr>
          <w:rFonts w:ascii="楷体_GB2312" w:eastAsia="楷体_GB2312" w:hint="eastAsia"/>
          <w:sz w:val="28"/>
          <w:szCs w:val="28"/>
        </w:rPr>
        <w:t>使学生不囿于中学各学科课程的范围，对更宏观更专业的学术领域有所感受和认识。</w:t>
      </w:r>
    </w:p>
    <w:p w:rsidR="003533A3" w:rsidRPr="002567B3" w:rsidRDefault="003533A3" w:rsidP="003533A3">
      <w:pPr>
        <w:ind w:firstLine="420"/>
        <w:rPr>
          <w:rFonts w:ascii="楷体_GB2312" w:eastAsia="楷体_GB2312" w:hint="eastAsia"/>
          <w:sz w:val="28"/>
          <w:szCs w:val="28"/>
        </w:rPr>
      </w:pPr>
      <w:r w:rsidRPr="002567B3">
        <w:rPr>
          <w:rFonts w:ascii="楷体_GB2312" w:eastAsia="楷体_GB2312" w:hint="eastAsia"/>
          <w:sz w:val="28"/>
          <w:szCs w:val="28"/>
        </w:rPr>
        <w:t>以外出考察的方式亲临现场，切身感受。如在2015届学生</w:t>
      </w:r>
      <w:proofErr w:type="gramStart"/>
      <w:r w:rsidRPr="002567B3">
        <w:rPr>
          <w:rFonts w:ascii="楷体_GB2312" w:eastAsia="楷体_GB2312" w:hint="eastAsia"/>
          <w:sz w:val="28"/>
          <w:szCs w:val="28"/>
        </w:rPr>
        <w:t>菁英培养</w:t>
      </w:r>
      <w:proofErr w:type="gramEnd"/>
      <w:r w:rsidRPr="002567B3">
        <w:rPr>
          <w:rFonts w:ascii="楷体_GB2312" w:eastAsia="楷体_GB2312" w:hint="eastAsia"/>
          <w:sz w:val="28"/>
          <w:szCs w:val="28"/>
        </w:rPr>
        <w:t>计划中带领学生</w:t>
      </w:r>
      <w:proofErr w:type="gramStart"/>
      <w:r w:rsidRPr="002567B3">
        <w:rPr>
          <w:rFonts w:ascii="楷体_GB2312" w:eastAsia="楷体_GB2312" w:hint="eastAsia"/>
          <w:sz w:val="28"/>
          <w:szCs w:val="28"/>
        </w:rPr>
        <w:t>赴农业</w:t>
      </w:r>
      <w:proofErr w:type="gramEnd"/>
      <w:r w:rsidRPr="002567B3">
        <w:rPr>
          <w:rFonts w:ascii="楷体_GB2312" w:eastAsia="楷体_GB2312" w:hint="eastAsia"/>
          <w:sz w:val="28"/>
          <w:szCs w:val="28"/>
        </w:rPr>
        <w:t>生产、工业制造等实地考察，</w:t>
      </w:r>
      <w:r w:rsidR="00EC4A1F" w:rsidRPr="002567B3">
        <w:rPr>
          <w:rFonts w:ascii="楷体_GB2312" w:eastAsia="楷体_GB2312" w:hint="eastAsia"/>
          <w:sz w:val="28"/>
          <w:szCs w:val="28"/>
        </w:rPr>
        <w:t>内</w:t>
      </w:r>
      <w:r w:rsidR="00FF1C2A" w:rsidRPr="002567B3">
        <w:rPr>
          <w:rFonts w:ascii="楷体_GB2312" w:eastAsia="楷体_GB2312" w:hint="eastAsia"/>
          <w:sz w:val="28"/>
          <w:szCs w:val="28"/>
        </w:rPr>
        <w:t>容包括</w:t>
      </w:r>
      <w:r w:rsidR="00EC4A1F" w:rsidRPr="002567B3">
        <w:rPr>
          <w:rFonts w:ascii="楷体_GB2312" w:eastAsia="楷体_GB2312" w:hint="eastAsia"/>
          <w:sz w:val="28"/>
          <w:szCs w:val="28"/>
        </w:rPr>
        <w:t>赴上汽临港集团参观</w:t>
      </w:r>
      <w:r w:rsidR="00FF1C2A" w:rsidRPr="002567B3">
        <w:rPr>
          <w:rFonts w:ascii="楷体_GB2312" w:eastAsia="楷体_GB2312" w:hint="eastAsia"/>
          <w:sz w:val="28"/>
          <w:szCs w:val="28"/>
        </w:rPr>
        <w:t>、参观宝钢集团厂区</w:t>
      </w:r>
      <w:r w:rsidR="007812AB" w:rsidRPr="002567B3">
        <w:rPr>
          <w:rFonts w:ascii="楷体_GB2312" w:eastAsia="楷体_GB2312" w:hint="eastAsia"/>
          <w:sz w:val="28"/>
          <w:szCs w:val="28"/>
        </w:rPr>
        <w:t>、观摩我校第四届模拟法庭活动，</w:t>
      </w:r>
      <w:r w:rsidR="00D9480E" w:rsidRPr="002567B3">
        <w:rPr>
          <w:rFonts w:ascii="楷体_GB2312" w:eastAsia="楷体_GB2312" w:hint="eastAsia"/>
          <w:sz w:val="28"/>
          <w:szCs w:val="28"/>
        </w:rPr>
        <w:t>参观孙</w:t>
      </w:r>
      <w:proofErr w:type="gramStart"/>
      <w:r w:rsidR="00D9480E" w:rsidRPr="002567B3">
        <w:rPr>
          <w:rFonts w:ascii="楷体_GB2312" w:eastAsia="楷体_GB2312" w:hint="eastAsia"/>
          <w:sz w:val="28"/>
          <w:szCs w:val="28"/>
        </w:rPr>
        <w:t>桥农业</w:t>
      </w:r>
      <w:proofErr w:type="gramEnd"/>
      <w:r w:rsidR="00D9480E" w:rsidRPr="002567B3">
        <w:rPr>
          <w:rFonts w:ascii="楷体_GB2312" w:eastAsia="楷体_GB2312" w:hint="eastAsia"/>
          <w:sz w:val="28"/>
          <w:szCs w:val="28"/>
        </w:rPr>
        <w:t>基地等。</w:t>
      </w:r>
      <w:r w:rsidRPr="002567B3">
        <w:rPr>
          <w:rFonts w:ascii="楷体_GB2312" w:eastAsia="楷体_GB2312" w:hint="eastAsia"/>
          <w:sz w:val="28"/>
          <w:szCs w:val="28"/>
        </w:rPr>
        <w:t>突破书本文字和影音媒体的局限，身临其境地认识支柱产业，了解中国国情。</w:t>
      </w:r>
    </w:p>
    <w:p w:rsidR="003533A3" w:rsidRPr="002567B3" w:rsidRDefault="003533A3" w:rsidP="003533A3">
      <w:pPr>
        <w:rPr>
          <w:rFonts w:ascii="楷体_GB2312" w:eastAsia="楷体_GB2312" w:hint="eastAsia"/>
          <w:sz w:val="28"/>
          <w:szCs w:val="28"/>
        </w:rPr>
      </w:pPr>
      <w:r w:rsidRPr="002567B3">
        <w:rPr>
          <w:rFonts w:ascii="楷体_GB2312" w:eastAsia="楷体_GB2312" w:hint="eastAsia"/>
          <w:sz w:val="28"/>
          <w:szCs w:val="28"/>
        </w:rPr>
        <w:t xml:space="preserve">    以小组拓展的活动突破自我，融入团队。如在2015届学生</w:t>
      </w:r>
      <w:proofErr w:type="gramStart"/>
      <w:r w:rsidRPr="002567B3">
        <w:rPr>
          <w:rFonts w:ascii="楷体_GB2312" w:eastAsia="楷体_GB2312" w:hint="eastAsia"/>
          <w:sz w:val="28"/>
          <w:szCs w:val="28"/>
        </w:rPr>
        <w:t>菁英培养</w:t>
      </w:r>
      <w:proofErr w:type="gramEnd"/>
      <w:r w:rsidRPr="002567B3">
        <w:rPr>
          <w:rFonts w:ascii="楷体_GB2312" w:eastAsia="楷体_GB2312" w:hint="eastAsia"/>
          <w:sz w:val="28"/>
          <w:szCs w:val="28"/>
        </w:rPr>
        <w:t>计划中组织小组融冰活动、赴东方</w:t>
      </w:r>
      <w:proofErr w:type="gramStart"/>
      <w:r w:rsidRPr="002567B3">
        <w:rPr>
          <w:rFonts w:ascii="楷体_GB2312" w:eastAsia="楷体_GB2312" w:hint="eastAsia"/>
          <w:sz w:val="28"/>
          <w:szCs w:val="28"/>
        </w:rPr>
        <w:t>绿舟开展</w:t>
      </w:r>
      <w:proofErr w:type="gramEnd"/>
      <w:r w:rsidRPr="002567B3">
        <w:rPr>
          <w:rFonts w:ascii="楷体_GB2312" w:eastAsia="楷体_GB2312" w:hint="eastAsia"/>
          <w:sz w:val="28"/>
          <w:szCs w:val="28"/>
        </w:rPr>
        <w:t>48小时野外生存训练等，使学生从自我的世界中走出，学会倾听、理解与关注他者的世界，增强集体荣誉感与责任感，磨练刻苦意志，培养团队精神。</w:t>
      </w:r>
    </w:p>
    <w:p w:rsidR="003533A3" w:rsidRPr="002567B3" w:rsidRDefault="003533A3" w:rsidP="003533A3">
      <w:pPr>
        <w:rPr>
          <w:rFonts w:ascii="楷体_GB2312" w:eastAsia="楷体_GB2312" w:hint="eastAsia"/>
          <w:sz w:val="28"/>
          <w:szCs w:val="28"/>
        </w:rPr>
      </w:pPr>
      <w:r w:rsidRPr="002567B3">
        <w:rPr>
          <w:rFonts w:ascii="楷体_GB2312" w:eastAsia="楷体_GB2312" w:hint="eastAsia"/>
          <w:sz w:val="28"/>
          <w:szCs w:val="28"/>
        </w:rPr>
        <w:t xml:space="preserve">    以拓展课程为核心整合资源，指导实践。如在2015届学生</w:t>
      </w:r>
      <w:proofErr w:type="gramStart"/>
      <w:r w:rsidRPr="002567B3">
        <w:rPr>
          <w:rFonts w:ascii="楷体_GB2312" w:eastAsia="楷体_GB2312" w:hint="eastAsia"/>
          <w:sz w:val="28"/>
          <w:szCs w:val="28"/>
        </w:rPr>
        <w:t>菁英</w:t>
      </w:r>
      <w:r w:rsidRPr="002567B3">
        <w:rPr>
          <w:rFonts w:ascii="楷体_GB2312" w:eastAsia="楷体_GB2312" w:hint="eastAsia"/>
          <w:sz w:val="28"/>
          <w:szCs w:val="28"/>
        </w:rPr>
        <w:lastRenderedPageBreak/>
        <w:t>培养</w:t>
      </w:r>
      <w:proofErr w:type="gramEnd"/>
      <w:r w:rsidRPr="002567B3">
        <w:rPr>
          <w:rFonts w:ascii="楷体_GB2312" w:eastAsia="楷体_GB2312" w:hint="eastAsia"/>
          <w:sz w:val="28"/>
          <w:szCs w:val="28"/>
        </w:rPr>
        <w:t>计划中专门开设有关“</w:t>
      </w:r>
      <w:r w:rsidR="006538FF" w:rsidRPr="002567B3">
        <w:rPr>
          <w:rFonts w:ascii="楷体_GB2312" w:eastAsia="楷体_GB2312" w:hint="eastAsia"/>
          <w:sz w:val="28"/>
          <w:szCs w:val="28"/>
        </w:rPr>
        <w:t>历史文献中的</w:t>
      </w:r>
      <w:r w:rsidRPr="002567B3">
        <w:rPr>
          <w:rFonts w:ascii="楷体_GB2312" w:eastAsia="楷体_GB2312" w:hint="eastAsia"/>
          <w:sz w:val="28"/>
          <w:szCs w:val="28"/>
        </w:rPr>
        <w:t>河西走廊”“小城镇研究”“基层社会管理”“西南地区的自然、历史、社会”等拓展型课程，并依据相关课程标准制定课程计划与目标，为了更有效地实现课程效果，安排学生赴贵阳市息烽县乌江复旦中学、杨浦区殷行街道、重庆市石柱县西</w:t>
      </w:r>
      <w:proofErr w:type="gramStart"/>
      <w:r w:rsidRPr="002567B3">
        <w:rPr>
          <w:rFonts w:ascii="楷体_GB2312" w:eastAsia="楷体_GB2312" w:hint="eastAsia"/>
          <w:sz w:val="28"/>
          <w:szCs w:val="28"/>
        </w:rPr>
        <w:t>沱</w:t>
      </w:r>
      <w:proofErr w:type="gramEnd"/>
      <w:r w:rsidRPr="002567B3">
        <w:rPr>
          <w:rFonts w:ascii="楷体_GB2312" w:eastAsia="楷体_GB2312" w:hint="eastAsia"/>
          <w:sz w:val="28"/>
          <w:szCs w:val="28"/>
        </w:rPr>
        <w:t>中学、甘肃省张掖中学、江苏省海安县曲塘中学参与相关的课程实践，深入西部（或农村学校），融入当地学校生活</w:t>
      </w:r>
      <w:r w:rsidR="00251E8B" w:rsidRPr="002567B3">
        <w:rPr>
          <w:rFonts w:ascii="楷体_GB2312" w:eastAsia="楷体_GB2312" w:hint="eastAsia"/>
          <w:sz w:val="28"/>
          <w:szCs w:val="28"/>
        </w:rPr>
        <w:t>（参加升旗仪式、随班听课、开展文体活动）</w:t>
      </w:r>
      <w:r w:rsidRPr="002567B3">
        <w:rPr>
          <w:rFonts w:ascii="楷体_GB2312" w:eastAsia="楷体_GB2312" w:hint="eastAsia"/>
          <w:sz w:val="28"/>
          <w:szCs w:val="28"/>
        </w:rPr>
        <w:t>、体验当地民情风俗、了解当地社会家庭</w:t>
      </w:r>
      <w:r w:rsidR="00CD1CC4" w:rsidRPr="002567B3">
        <w:rPr>
          <w:rFonts w:ascii="楷体_GB2312" w:eastAsia="楷体_GB2312" w:hint="eastAsia"/>
          <w:sz w:val="28"/>
          <w:szCs w:val="28"/>
        </w:rPr>
        <w:t>、考察历史文化名胜古迹、开展实地调查研究</w:t>
      </w:r>
      <w:r w:rsidRPr="002567B3">
        <w:rPr>
          <w:rFonts w:ascii="楷体_GB2312" w:eastAsia="楷体_GB2312" w:hint="eastAsia"/>
          <w:sz w:val="28"/>
          <w:szCs w:val="28"/>
        </w:rPr>
        <w:t>等。</w:t>
      </w:r>
    </w:p>
    <w:p w:rsidR="00861A5D" w:rsidRPr="002567B3" w:rsidRDefault="00022A69" w:rsidP="00591426">
      <w:pPr>
        <w:ind w:firstLine="420"/>
        <w:rPr>
          <w:rFonts w:ascii="楷体_GB2312" w:eastAsia="楷体_GB2312" w:hint="eastAsia"/>
          <w:sz w:val="28"/>
          <w:szCs w:val="28"/>
        </w:rPr>
      </w:pPr>
      <w:r w:rsidRPr="002567B3">
        <w:rPr>
          <w:rFonts w:ascii="楷体_GB2312" w:eastAsia="楷体_GB2312" w:hint="eastAsia"/>
          <w:sz w:val="28"/>
          <w:szCs w:val="28"/>
        </w:rPr>
        <w:t>报名参与“</w:t>
      </w:r>
      <w:proofErr w:type="gramStart"/>
      <w:r w:rsidRPr="002567B3">
        <w:rPr>
          <w:rFonts w:ascii="楷体_GB2312" w:eastAsia="楷体_GB2312" w:hint="eastAsia"/>
          <w:sz w:val="28"/>
          <w:szCs w:val="28"/>
        </w:rPr>
        <w:t>菁</w:t>
      </w:r>
      <w:proofErr w:type="gramEnd"/>
      <w:r w:rsidRPr="002567B3">
        <w:rPr>
          <w:rFonts w:ascii="楷体_GB2312" w:eastAsia="楷体_GB2312" w:hint="eastAsia"/>
          <w:sz w:val="28"/>
          <w:szCs w:val="28"/>
        </w:rPr>
        <w:t>英学生培养计划”的学生需认真出席、积极</w:t>
      </w:r>
      <w:r w:rsidR="00861A5D" w:rsidRPr="002567B3">
        <w:rPr>
          <w:rFonts w:ascii="楷体_GB2312" w:eastAsia="楷体_GB2312" w:hint="eastAsia"/>
          <w:sz w:val="28"/>
          <w:szCs w:val="28"/>
        </w:rPr>
        <w:t>参与所安排的各项活动，并结合拓展课程与社会实践，以调查小组合作的方式撰写一篇社会调查报告（论文）。</w:t>
      </w:r>
      <w:r w:rsidR="00B51E48" w:rsidRPr="002567B3">
        <w:rPr>
          <w:rFonts w:ascii="楷体_GB2312" w:eastAsia="楷体_GB2312" w:hint="eastAsia"/>
          <w:sz w:val="28"/>
          <w:szCs w:val="28"/>
        </w:rPr>
        <w:t>内容涉及公共建设、经济民生、历史地理、文化教育、医疗卫生等。</w:t>
      </w:r>
    </w:p>
    <w:p w:rsidR="00861A5D" w:rsidRPr="002567B3" w:rsidRDefault="00861A5D" w:rsidP="00591426">
      <w:pPr>
        <w:ind w:firstLine="420"/>
        <w:rPr>
          <w:rFonts w:ascii="楷体_GB2312" w:eastAsia="楷体_GB2312" w:hint="eastAsia"/>
          <w:sz w:val="28"/>
          <w:szCs w:val="28"/>
        </w:rPr>
      </w:pPr>
      <w:r w:rsidRPr="002567B3">
        <w:rPr>
          <w:rFonts w:ascii="楷体_GB2312" w:eastAsia="楷体_GB2312" w:hint="eastAsia"/>
          <w:sz w:val="28"/>
          <w:szCs w:val="28"/>
        </w:rPr>
        <w:t>每位学生将获得</w:t>
      </w:r>
      <w:proofErr w:type="gramStart"/>
      <w:r w:rsidRPr="002567B3">
        <w:rPr>
          <w:rFonts w:ascii="楷体_GB2312" w:eastAsia="楷体_GB2312" w:hint="eastAsia"/>
          <w:sz w:val="28"/>
          <w:szCs w:val="28"/>
        </w:rPr>
        <w:t>菁英培养</w:t>
      </w:r>
      <w:proofErr w:type="gramEnd"/>
      <w:r w:rsidRPr="002567B3">
        <w:rPr>
          <w:rFonts w:ascii="楷体_GB2312" w:eastAsia="楷体_GB2312" w:hint="eastAsia"/>
          <w:sz w:val="28"/>
          <w:szCs w:val="28"/>
        </w:rPr>
        <w:t>计划的个人成长记录，当完成了培养计划的全部项目之后可获得学校颁发的结业证书。</w:t>
      </w:r>
    </w:p>
    <w:p w:rsidR="00E06A4F" w:rsidRPr="002567B3" w:rsidRDefault="00E06A4F" w:rsidP="00E06A4F">
      <w:pPr>
        <w:rPr>
          <w:rFonts w:ascii="楷体_GB2312" w:eastAsia="楷体_GB2312" w:hint="eastAsia"/>
          <w:sz w:val="28"/>
          <w:szCs w:val="28"/>
        </w:rPr>
      </w:pPr>
    </w:p>
    <w:p w:rsidR="00E06A4F" w:rsidRPr="002567B3" w:rsidRDefault="00DD79E5" w:rsidP="00E06A4F">
      <w:pPr>
        <w:rPr>
          <w:rFonts w:ascii="楷体_GB2312" w:eastAsia="楷体_GB2312" w:hint="eastAsia"/>
          <w:sz w:val="28"/>
          <w:szCs w:val="28"/>
        </w:rPr>
      </w:pPr>
      <w:r w:rsidRPr="002567B3">
        <w:rPr>
          <w:rFonts w:ascii="楷体_GB2312" w:eastAsia="楷体_GB2312" w:hint="eastAsia"/>
          <w:sz w:val="28"/>
          <w:szCs w:val="28"/>
        </w:rPr>
        <w:t>成效与思考</w:t>
      </w:r>
    </w:p>
    <w:p w:rsidR="008B2A48" w:rsidRPr="002567B3" w:rsidRDefault="00994645" w:rsidP="00C17270">
      <w:pPr>
        <w:ind w:firstLine="420"/>
        <w:rPr>
          <w:rFonts w:ascii="楷体_GB2312" w:eastAsia="楷体_GB2312" w:hint="eastAsia"/>
          <w:sz w:val="28"/>
          <w:szCs w:val="28"/>
        </w:rPr>
      </w:pPr>
      <w:r w:rsidRPr="002567B3">
        <w:rPr>
          <w:rFonts w:ascii="楷体_GB2312" w:eastAsia="楷体_GB2312" w:hint="eastAsia"/>
          <w:sz w:val="28"/>
          <w:szCs w:val="28"/>
        </w:rPr>
        <w:t>从</w:t>
      </w:r>
      <w:r w:rsidR="00C17270" w:rsidRPr="002567B3">
        <w:rPr>
          <w:rFonts w:ascii="楷体_GB2312" w:eastAsia="楷体_GB2312" w:hint="eastAsia"/>
          <w:sz w:val="28"/>
          <w:szCs w:val="28"/>
        </w:rPr>
        <w:t>思想认识上</w:t>
      </w:r>
      <w:r w:rsidR="006B12F4" w:rsidRPr="002567B3">
        <w:rPr>
          <w:rFonts w:ascii="楷体_GB2312" w:eastAsia="楷体_GB2312" w:hint="eastAsia"/>
          <w:sz w:val="28"/>
          <w:szCs w:val="28"/>
        </w:rPr>
        <w:t>看</w:t>
      </w:r>
      <w:r w:rsidR="00C17270" w:rsidRPr="002567B3">
        <w:rPr>
          <w:rFonts w:ascii="楷体_GB2312" w:eastAsia="楷体_GB2312" w:hint="eastAsia"/>
          <w:sz w:val="28"/>
          <w:szCs w:val="28"/>
        </w:rPr>
        <w:t>，</w:t>
      </w:r>
      <w:r w:rsidR="008B2A48" w:rsidRPr="002567B3">
        <w:rPr>
          <w:rFonts w:ascii="楷体_GB2312" w:eastAsia="楷体_GB2312" w:hint="eastAsia"/>
          <w:sz w:val="28"/>
          <w:szCs w:val="28"/>
        </w:rPr>
        <w:t>参与“菁英计划”的学生</w:t>
      </w:r>
      <w:r w:rsidR="0043060C" w:rsidRPr="002567B3">
        <w:rPr>
          <w:rFonts w:ascii="楷体_GB2312" w:eastAsia="楷体_GB2312" w:hint="eastAsia"/>
          <w:sz w:val="28"/>
          <w:szCs w:val="28"/>
        </w:rPr>
        <w:t>获得了无法从课堂和书本获得的独特体验，他们学会</w:t>
      </w:r>
      <w:r w:rsidR="00EF70C9" w:rsidRPr="002567B3">
        <w:rPr>
          <w:rFonts w:ascii="楷体_GB2312" w:eastAsia="楷体_GB2312" w:hint="eastAsia"/>
          <w:sz w:val="28"/>
          <w:szCs w:val="28"/>
        </w:rPr>
        <w:t>从“他者”的生活中反观自我，</w:t>
      </w:r>
      <w:r w:rsidR="0043060C" w:rsidRPr="002567B3">
        <w:rPr>
          <w:rFonts w:ascii="楷体_GB2312" w:eastAsia="楷体_GB2312" w:hint="eastAsia"/>
          <w:sz w:val="28"/>
          <w:szCs w:val="28"/>
        </w:rPr>
        <w:t>在比较与对比中获得反思。</w:t>
      </w:r>
      <w:r w:rsidR="00C17270" w:rsidRPr="002567B3">
        <w:rPr>
          <w:rFonts w:ascii="楷体_GB2312" w:eastAsia="楷体_GB2312" w:hint="eastAsia"/>
          <w:sz w:val="28"/>
          <w:szCs w:val="28"/>
        </w:rPr>
        <w:t>甚至在自我认识颠覆之后进行了重新的建构。</w:t>
      </w:r>
      <w:r w:rsidR="00D9159B" w:rsidRPr="002567B3">
        <w:rPr>
          <w:rFonts w:ascii="楷体_GB2312" w:eastAsia="楷体_GB2312" w:hint="eastAsia"/>
          <w:sz w:val="28"/>
          <w:szCs w:val="28"/>
        </w:rPr>
        <w:t>如为西部山区</w:t>
      </w:r>
      <w:r w:rsidR="006B12F4" w:rsidRPr="002567B3">
        <w:rPr>
          <w:rFonts w:ascii="楷体_GB2312" w:eastAsia="楷体_GB2312" w:hint="eastAsia"/>
          <w:sz w:val="28"/>
          <w:szCs w:val="28"/>
        </w:rPr>
        <w:t>学校学生的</w:t>
      </w:r>
      <w:r w:rsidR="00D9159B" w:rsidRPr="002567B3">
        <w:rPr>
          <w:rFonts w:ascii="楷体_GB2312" w:eastAsia="楷体_GB2312" w:hint="eastAsia"/>
          <w:sz w:val="28"/>
          <w:szCs w:val="28"/>
        </w:rPr>
        <w:t>质朴与善良所感动（</w:t>
      </w:r>
      <w:r w:rsidR="006B12F4" w:rsidRPr="002567B3">
        <w:rPr>
          <w:rFonts w:ascii="楷体_GB2312" w:eastAsia="楷体_GB2312" w:hint="eastAsia"/>
          <w:sz w:val="28"/>
          <w:szCs w:val="28"/>
        </w:rPr>
        <w:t>在与</w:t>
      </w:r>
      <w:r w:rsidR="00843607" w:rsidRPr="002567B3">
        <w:rPr>
          <w:rFonts w:ascii="楷体_GB2312" w:eastAsia="楷体_GB2312" w:hint="eastAsia"/>
          <w:sz w:val="28"/>
          <w:szCs w:val="28"/>
        </w:rPr>
        <w:t>上海城市人的精明与算计的比较后</w:t>
      </w:r>
      <w:r w:rsidR="00D9159B" w:rsidRPr="002567B3">
        <w:rPr>
          <w:rFonts w:ascii="楷体_GB2312" w:eastAsia="楷体_GB2312" w:hint="eastAsia"/>
          <w:sz w:val="28"/>
          <w:szCs w:val="28"/>
        </w:rPr>
        <w:t>），</w:t>
      </w:r>
      <w:r w:rsidR="00843607" w:rsidRPr="002567B3">
        <w:rPr>
          <w:rFonts w:ascii="楷体_GB2312" w:eastAsia="楷体_GB2312" w:hint="eastAsia"/>
          <w:sz w:val="28"/>
          <w:szCs w:val="28"/>
        </w:rPr>
        <w:t>对西部学校教育家庭生活的物质贫穷与思想闭塞（在与上海城市文化的多元与包容的比较后）</w:t>
      </w:r>
      <w:r w:rsidR="00EE7EE3" w:rsidRPr="002567B3">
        <w:rPr>
          <w:rFonts w:ascii="楷体_GB2312" w:eastAsia="楷体_GB2312" w:hint="eastAsia"/>
          <w:sz w:val="28"/>
          <w:szCs w:val="28"/>
        </w:rPr>
        <w:t>，学会在困难</w:t>
      </w:r>
      <w:r w:rsidR="00843607" w:rsidRPr="002567B3">
        <w:rPr>
          <w:rFonts w:ascii="楷体_GB2312" w:eastAsia="楷体_GB2312" w:hint="eastAsia"/>
          <w:sz w:val="28"/>
          <w:szCs w:val="28"/>
        </w:rPr>
        <w:t>等。</w:t>
      </w:r>
      <w:r w:rsidR="008E0421" w:rsidRPr="002567B3">
        <w:rPr>
          <w:rFonts w:ascii="楷体_GB2312" w:eastAsia="楷体_GB2312" w:hint="eastAsia"/>
          <w:sz w:val="28"/>
          <w:szCs w:val="28"/>
        </w:rPr>
        <w:t>学生</w:t>
      </w:r>
      <w:r w:rsidR="006D6F41" w:rsidRPr="002567B3">
        <w:rPr>
          <w:rFonts w:ascii="楷体_GB2312" w:eastAsia="楷体_GB2312" w:hint="eastAsia"/>
          <w:sz w:val="28"/>
          <w:szCs w:val="28"/>
        </w:rPr>
        <w:lastRenderedPageBreak/>
        <w:t>开始思考并珍视生命、真正理解踏实生活的意义与价值，在充</w:t>
      </w:r>
      <w:r w:rsidR="008E0421" w:rsidRPr="002567B3">
        <w:rPr>
          <w:rFonts w:ascii="楷体_GB2312" w:eastAsia="楷体_GB2312" w:hint="eastAsia"/>
          <w:sz w:val="28"/>
          <w:szCs w:val="28"/>
        </w:rPr>
        <w:t>分体验感受了现实</w:t>
      </w:r>
      <w:r w:rsidR="00BE773D" w:rsidRPr="002567B3">
        <w:rPr>
          <w:rFonts w:ascii="楷体_GB2312" w:eastAsia="楷体_GB2312" w:hint="eastAsia"/>
          <w:sz w:val="28"/>
          <w:szCs w:val="28"/>
        </w:rPr>
        <w:t>的苦难与</w:t>
      </w:r>
      <w:r w:rsidR="008E0421" w:rsidRPr="002567B3">
        <w:rPr>
          <w:rFonts w:ascii="楷体_GB2312" w:eastAsia="楷体_GB2312" w:hint="eastAsia"/>
          <w:sz w:val="28"/>
          <w:szCs w:val="28"/>
        </w:rPr>
        <w:t>生活的</w:t>
      </w:r>
      <w:r w:rsidR="00BE773D" w:rsidRPr="002567B3">
        <w:rPr>
          <w:rFonts w:ascii="楷体_GB2312" w:eastAsia="楷体_GB2312" w:hint="eastAsia"/>
          <w:sz w:val="28"/>
          <w:szCs w:val="28"/>
        </w:rPr>
        <w:t>艰辛后，</w:t>
      </w:r>
      <w:r w:rsidR="008E0421" w:rsidRPr="002567B3">
        <w:rPr>
          <w:rFonts w:ascii="楷体_GB2312" w:eastAsia="楷体_GB2312" w:hint="eastAsia"/>
          <w:sz w:val="28"/>
          <w:szCs w:val="28"/>
        </w:rPr>
        <w:t>他们</w:t>
      </w:r>
      <w:r w:rsidR="00BE773D" w:rsidRPr="002567B3">
        <w:rPr>
          <w:rFonts w:ascii="楷体_GB2312" w:eastAsia="楷体_GB2312" w:hint="eastAsia"/>
          <w:sz w:val="28"/>
          <w:szCs w:val="28"/>
        </w:rPr>
        <w:t>在内心培养悲天悯人的情怀，激发经世济国</w:t>
      </w:r>
      <w:r w:rsidR="006D6F41" w:rsidRPr="002567B3">
        <w:rPr>
          <w:rFonts w:ascii="楷体_GB2312" w:eastAsia="楷体_GB2312" w:hint="eastAsia"/>
          <w:sz w:val="28"/>
          <w:szCs w:val="28"/>
        </w:rPr>
        <w:t>的</w:t>
      </w:r>
      <w:r w:rsidR="00BE773D" w:rsidRPr="002567B3">
        <w:rPr>
          <w:rFonts w:ascii="楷体_GB2312" w:eastAsia="楷体_GB2312" w:hint="eastAsia"/>
          <w:sz w:val="28"/>
          <w:szCs w:val="28"/>
        </w:rPr>
        <w:t>热情</w:t>
      </w:r>
      <w:r w:rsidR="006D6F41" w:rsidRPr="002567B3">
        <w:rPr>
          <w:rFonts w:ascii="楷体_GB2312" w:eastAsia="楷体_GB2312" w:hint="eastAsia"/>
          <w:sz w:val="28"/>
          <w:szCs w:val="28"/>
        </w:rPr>
        <w:t>。</w:t>
      </w:r>
    </w:p>
    <w:p w:rsidR="00C17270" w:rsidRPr="002567B3" w:rsidRDefault="00196F01" w:rsidP="00C17270">
      <w:pPr>
        <w:ind w:firstLine="420"/>
        <w:rPr>
          <w:rFonts w:ascii="楷体_GB2312" w:eastAsia="楷体_GB2312" w:hint="eastAsia"/>
          <w:sz w:val="28"/>
          <w:szCs w:val="28"/>
        </w:rPr>
      </w:pPr>
      <w:r w:rsidRPr="002567B3">
        <w:rPr>
          <w:rFonts w:ascii="楷体_GB2312" w:eastAsia="楷体_GB2312" w:hint="eastAsia"/>
          <w:sz w:val="28"/>
          <w:szCs w:val="28"/>
        </w:rPr>
        <w:t>从社会影响上看</w:t>
      </w:r>
      <w:r w:rsidR="00994645" w:rsidRPr="002567B3">
        <w:rPr>
          <w:rFonts w:ascii="楷体_GB2312" w:eastAsia="楷体_GB2312" w:hint="eastAsia"/>
          <w:sz w:val="28"/>
          <w:szCs w:val="28"/>
        </w:rPr>
        <w:t>，我校多次</w:t>
      </w:r>
      <w:r w:rsidR="005239D3" w:rsidRPr="002567B3">
        <w:rPr>
          <w:rFonts w:ascii="楷体_GB2312" w:eastAsia="楷体_GB2312" w:hint="eastAsia"/>
          <w:sz w:val="28"/>
          <w:szCs w:val="28"/>
        </w:rPr>
        <w:t>开展有关“菁英计划”参与师生</w:t>
      </w:r>
      <w:r w:rsidR="00994645" w:rsidRPr="002567B3">
        <w:rPr>
          <w:rFonts w:ascii="楷体_GB2312" w:eastAsia="楷体_GB2312" w:hint="eastAsia"/>
          <w:sz w:val="28"/>
          <w:szCs w:val="28"/>
        </w:rPr>
        <w:t>的成果分享、经验交流</w:t>
      </w:r>
      <w:r w:rsidR="005239D3" w:rsidRPr="002567B3">
        <w:rPr>
          <w:rFonts w:ascii="楷体_GB2312" w:eastAsia="楷体_GB2312" w:hint="eastAsia"/>
          <w:sz w:val="28"/>
          <w:szCs w:val="28"/>
        </w:rPr>
        <w:t>，并坚持出版“</w:t>
      </w:r>
      <w:proofErr w:type="gramStart"/>
      <w:r w:rsidR="005239D3" w:rsidRPr="002567B3">
        <w:rPr>
          <w:rFonts w:ascii="楷体_GB2312" w:eastAsia="楷体_GB2312" w:hint="eastAsia"/>
          <w:sz w:val="28"/>
          <w:szCs w:val="28"/>
        </w:rPr>
        <w:t>菁</w:t>
      </w:r>
      <w:proofErr w:type="gramEnd"/>
      <w:r w:rsidR="005239D3" w:rsidRPr="002567B3">
        <w:rPr>
          <w:rFonts w:ascii="楷体_GB2312" w:eastAsia="楷体_GB2312" w:hint="eastAsia"/>
          <w:sz w:val="28"/>
          <w:szCs w:val="28"/>
        </w:rPr>
        <w:t>英学生培养计划”的</w:t>
      </w:r>
      <w:r w:rsidR="00277DF3" w:rsidRPr="002567B3">
        <w:rPr>
          <w:rFonts w:ascii="楷体_GB2312" w:eastAsia="楷体_GB2312" w:hint="eastAsia"/>
          <w:sz w:val="28"/>
          <w:szCs w:val="28"/>
        </w:rPr>
        <w:t>活动</w:t>
      </w:r>
      <w:r w:rsidR="005239D3" w:rsidRPr="002567B3">
        <w:rPr>
          <w:rFonts w:ascii="楷体_GB2312" w:eastAsia="楷体_GB2312" w:hint="eastAsia"/>
          <w:sz w:val="28"/>
          <w:szCs w:val="28"/>
        </w:rPr>
        <w:t>纪念册</w:t>
      </w:r>
      <w:r w:rsidR="00277DF3" w:rsidRPr="002567B3">
        <w:rPr>
          <w:rFonts w:ascii="楷体_GB2312" w:eastAsia="楷体_GB2312" w:hint="eastAsia"/>
          <w:sz w:val="28"/>
          <w:szCs w:val="28"/>
        </w:rPr>
        <w:t>，收录该届学生</w:t>
      </w:r>
      <w:proofErr w:type="gramStart"/>
      <w:r w:rsidR="00277DF3" w:rsidRPr="002567B3">
        <w:rPr>
          <w:rFonts w:ascii="楷体_GB2312" w:eastAsia="楷体_GB2312" w:hint="eastAsia"/>
          <w:sz w:val="28"/>
          <w:szCs w:val="28"/>
        </w:rPr>
        <w:t>菁</w:t>
      </w:r>
      <w:proofErr w:type="gramEnd"/>
      <w:r w:rsidR="00277DF3" w:rsidRPr="002567B3">
        <w:rPr>
          <w:rFonts w:ascii="楷体_GB2312" w:eastAsia="楷体_GB2312" w:hint="eastAsia"/>
          <w:sz w:val="28"/>
          <w:szCs w:val="28"/>
        </w:rPr>
        <w:t>英计划的全部安排与活动内容介绍，并选登学生参与活动的心得体会，同时出版</w:t>
      </w:r>
      <w:r w:rsidR="00DC21F6" w:rsidRPr="002567B3">
        <w:rPr>
          <w:rFonts w:ascii="楷体_GB2312" w:eastAsia="楷体_GB2312" w:hint="eastAsia"/>
          <w:sz w:val="28"/>
          <w:szCs w:val="28"/>
        </w:rPr>
        <w:t>学生</w:t>
      </w:r>
      <w:proofErr w:type="gramStart"/>
      <w:r w:rsidR="00DC21F6" w:rsidRPr="002567B3">
        <w:rPr>
          <w:rFonts w:ascii="楷体_GB2312" w:eastAsia="楷体_GB2312" w:hint="eastAsia"/>
          <w:sz w:val="28"/>
          <w:szCs w:val="28"/>
        </w:rPr>
        <w:t>菁</w:t>
      </w:r>
      <w:proofErr w:type="gramEnd"/>
      <w:r w:rsidR="00DC21F6" w:rsidRPr="002567B3">
        <w:rPr>
          <w:rFonts w:ascii="楷体_GB2312" w:eastAsia="楷体_GB2312" w:hint="eastAsia"/>
          <w:sz w:val="28"/>
          <w:szCs w:val="28"/>
        </w:rPr>
        <w:t>英计划社会实践调查成果集，刊登该地社会实践同学小组合作研究后由第一手材料撰写的调查报告。这些出版物</w:t>
      </w:r>
      <w:r w:rsidR="000F52A5" w:rsidRPr="002567B3">
        <w:rPr>
          <w:rFonts w:ascii="楷体_GB2312" w:eastAsia="楷体_GB2312" w:hint="eastAsia"/>
          <w:sz w:val="28"/>
          <w:szCs w:val="28"/>
        </w:rPr>
        <w:t>在校内发给相关学生，作为</w:t>
      </w:r>
      <w:r w:rsidR="00277DF3" w:rsidRPr="002567B3">
        <w:rPr>
          <w:rFonts w:ascii="楷体_GB2312" w:eastAsia="楷体_GB2312" w:hint="eastAsia"/>
          <w:sz w:val="28"/>
          <w:szCs w:val="28"/>
        </w:rPr>
        <w:t>对每一届活动的总结</w:t>
      </w:r>
      <w:r w:rsidR="000F52A5" w:rsidRPr="002567B3">
        <w:rPr>
          <w:rFonts w:ascii="楷体_GB2312" w:eastAsia="楷体_GB2312" w:hint="eastAsia"/>
          <w:sz w:val="28"/>
          <w:szCs w:val="28"/>
        </w:rPr>
        <w:t>，同时在校际进行交流，推广我校学生培养的创新与改革模式。</w:t>
      </w:r>
    </w:p>
    <w:p w:rsidR="00E06A4F" w:rsidRPr="002567B3" w:rsidRDefault="00E06A4F" w:rsidP="00E06A4F">
      <w:pPr>
        <w:rPr>
          <w:rFonts w:ascii="楷体_GB2312" w:eastAsia="楷体_GB2312" w:hint="eastAsia"/>
          <w:sz w:val="28"/>
          <w:szCs w:val="28"/>
        </w:rPr>
      </w:pPr>
    </w:p>
    <w:sectPr w:rsidR="00E06A4F" w:rsidRPr="002567B3" w:rsidSect="00C61B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618" w:rsidRDefault="00D72618" w:rsidP="00447254">
      <w:r>
        <w:separator/>
      </w:r>
    </w:p>
  </w:endnote>
  <w:endnote w:type="continuationSeparator" w:id="0">
    <w:p w:rsidR="00D72618" w:rsidRDefault="00D72618" w:rsidP="0044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618" w:rsidRDefault="00D72618" w:rsidP="00447254">
      <w:r>
        <w:separator/>
      </w:r>
    </w:p>
  </w:footnote>
  <w:footnote w:type="continuationSeparator" w:id="0">
    <w:p w:rsidR="00D72618" w:rsidRDefault="00D72618" w:rsidP="004472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793B"/>
    <w:rsid w:val="00000EB3"/>
    <w:rsid w:val="00001F11"/>
    <w:rsid w:val="000020F3"/>
    <w:rsid w:val="000131EB"/>
    <w:rsid w:val="00022881"/>
    <w:rsid w:val="00022A69"/>
    <w:rsid w:val="00022EA8"/>
    <w:rsid w:val="000237BE"/>
    <w:rsid w:val="00054AB9"/>
    <w:rsid w:val="00064522"/>
    <w:rsid w:val="000810D2"/>
    <w:rsid w:val="000836DC"/>
    <w:rsid w:val="000848D5"/>
    <w:rsid w:val="00094116"/>
    <w:rsid w:val="000A6632"/>
    <w:rsid w:val="000E5F84"/>
    <w:rsid w:val="000E7BEE"/>
    <w:rsid w:val="000F52A5"/>
    <w:rsid w:val="001101C6"/>
    <w:rsid w:val="00162E2F"/>
    <w:rsid w:val="00164362"/>
    <w:rsid w:val="00164D50"/>
    <w:rsid w:val="00165D43"/>
    <w:rsid w:val="001745DB"/>
    <w:rsid w:val="00196DAD"/>
    <w:rsid w:val="00196F01"/>
    <w:rsid w:val="001A13D8"/>
    <w:rsid w:val="001D2CCF"/>
    <w:rsid w:val="001E2067"/>
    <w:rsid w:val="001F651F"/>
    <w:rsid w:val="0020306D"/>
    <w:rsid w:val="0021396C"/>
    <w:rsid w:val="00225F09"/>
    <w:rsid w:val="0025157D"/>
    <w:rsid w:val="00251E8B"/>
    <w:rsid w:val="002547F0"/>
    <w:rsid w:val="002567B3"/>
    <w:rsid w:val="00261EDE"/>
    <w:rsid w:val="00264345"/>
    <w:rsid w:val="00271DA4"/>
    <w:rsid w:val="00273129"/>
    <w:rsid w:val="002757ED"/>
    <w:rsid w:val="00277DF3"/>
    <w:rsid w:val="002A71A5"/>
    <w:rsid w:val="002B17F2"/>
    <w:rsid w:val="002D0239"/>
    <w:rsid w:val="002E42A4"/>
    <w:rsid w:val="002F5CE9"/>
    <w:rsid w:val="00301C91"/>
    <w:rsid w:val="0031791B"/>
    <w:rsid w:val="003241E1"/>
    <w:rsid w:val="00330D2E"/>
    <w:rsid w:val="003336FF"/>
    <w:rsid w:val="003533A3"/>
    <w:rsid w:val="003B1BCA"/>
    <w:rsid w:val="003C44D8"/>
    <w:rsid w:val="003C6DB4"/>
    <w:rsid w:val="003D6205"/>
    <w:rsid w:val="003E49CC"/>
    <w:rsid w:val="003F41C9"/>
    <w:rsid w:val="00412315"/>
    <w:rsid w:val="0043060C"/>
    <w:rsid w:val="00436F7A"/>
    <w:rsid w:val="004404FF"/>
    <w:rsid w:val="00447254"/>
    <w:rsid w:val="0046443F"/>
    <w:rsid w:val="00470124"/>
    <w:rsid w:val="0048728A"/>
    <w:rsid w:val="00494610"/>
    <w:rsid w:val="00496663"/>
    <w:rsid w:val="004B4D66"/>
    <w:rsid w:val="004C107F"/>
    <w:rsid w:val="004C22F5"/>
    <w:rsid w:val="004C7036"/>
    <w:rsid w:val="004E0878"/>
    <w:rsid w:val="00502AFA"/>
    <w:rsid w:val="005119D5"/>
    <w:rsid w:val="00515C7D"/>
    <w:rsid w:val="0052040F"/>
    <w:rsid w:val="005239D3"/>
    <w:rsid w:val="00525633"/>
    <w:rsid w:val="00536201"/>
    <w:rsid w:val="00591426"/>
    <w:rsid w:val="005A15CE"/>
    <w:rsid w:val="005B21D0"/>
    <w:rsid w:val="005B51F7"/>
    <w:rsid w:val="005B6EB4"/>
    <w:rsid w:val="005D0124"/>
    <w:rsid w:val="005D1C64"/>
    <w:rsid w:val="005E431C"/>
    <w:rsid w:val="005F416E"/>
    <w:rsid w:val="0061420D"/>
    <w:rsid w:val="00617E32"/>
    <w:rsid w:val="0062101F"/>
    <w:rsid w:val="006245E5"/>
    <w:rsid w:val="00651AE7"/>
    <w:rsid w:val="006538FF"/>
    <w:rsid w:val="006714EE"/>
    <w:rsid w:val="00675A93"/>
    <w:rsid w:val="00685A05"/>
    <w:rsid w:val="00690C39"/>
    <w:rsid w:val="00693690"/>
    <w:rsid w:val="006A3F0C"/>
    <w:rsid w:val="006B12F4"/>
    <w:rsid w:val="006C01A8"/>
    <w:rsid w:val="006D37BC"/>
    <w:rsid w:val="006D3F38"/>
    <w:rsid w:val="006D4FE4"/>
    <w:rsid w:val="006D6F41"/>
    <w:rsid w:val="00700A6D"/>
    <w:rsid w:val="00710F7C"/>
    <w:rsid w:val="0072377D"/>
    <w:rsid w:val="00723C24"/>
    <w:rsid w:val="0073543A"/>
    <w:rsid w:val="00766127"/>
    <w:rsid w:val="007812AB"/>
    <w:rsid w:val="0078772B"/>
    <w:rsid w:val="007B36BE"/>
    <w:rsid w:val="007C716A"/>
    <w:rsid w:val="00815CA1"/>
    <w:rsid w:val="00822FBD"/>
    <w:rsid w:val="00836467"/>
    <w:rsid w:val="00840F0A"/>
    <w:rsid w:val="00843607"/>
    <w:rsid w:val="00846157"/>
    <w:rsid w:val="008476E5"/>
    <w:rsid w:val="00861A5D"/>
    <w:rsid w:val="00872FAD"/>
    <w:rsid w:val="00897EC9"/>
    <w:rsid w:val="008B2A48"/>
    <w:rsid w:val="008B4597"/>
    <w:rsid w:val="008D0DFB"/>
    <w:rsid w:val="008D57B5"/>
    <w:rsid w:val="008E0421"/>
    <w:rsid w:val="00900A23"/>
    <w:rsid w:val="00902496"/>
    <w:rsid w:val="00905F79"/>
    <w:rsid w:val="00907033"/>
    <w:rsid w:val="009656AE"/>
    <w:rsid w:val="00970F63"/>
    <w:rsid w:val="0098429C"/>
    <w:rsid w:val="0099125A"/>
    <w:rsid w:val="00994645"/>
    <w:rsid w:val="009B06B8"/>
    <w:rsid w:val="009C27E2"/>
    <w:rsid w:val="009C5256"/>
    <w:rsid w:val="009D0680"/>
    <w:rsid w:val="009D77D4"/>
    <w:rsid w:val="009E77AD"/>
    <w:rsid w:val="00A02335"/>
    <w:rsid w:val="00A543C9"/>
    <w:rsid w:val="00A57571"/>
    <w:rsid w:val="00A62915"/>
    <w:rsid w:val="00A97097"/>
    <w:rsid w:val="00A97DD1"/>
    <w:rsid w:val="00AA3377"/>
    <w:rsid w:val="00AD0224"/>
    <w:rsid w:val="00AE6FF6"/>
    <w:rsid w:val="00AF022A"/>
    <w:rsid w:val="00AF7CFF"/>
    <w:rsid w:val="00B03DCE"/>
    <w:rsid w:val="00B044D5"/>
    <w:rsid w:val="00B07005"/>
    <w:rsid w:val="00B254A4"/>
    <w:rsid w:val="00B31706"/>
    <w:rsid w:val="00B40E85"/>
    <w:rsid w:val="00B51E48"/>
    <w:rsid w:val="00B579CD"/>
    <w:rsid w:val="00B64DB8"/>
    <w:rsid w:val="00B67E31"/>
    <w:rsid w:val="00B84AEB"/>
    <w:rsid w:val="00B86A81"/>
    <w:rsid w:val="00B9050E"/>
    <w:rsid w:val="00BA43BD"/>
    <w:rsid w:val="00BA7A51"/>
    <w:rsid w:val="00BD5582"/>
    <w:rsid w:val="00BE773D"/>
    <w:rsid w:val="00C018F9"/>
    <w:rsid w:val="00C01E0A"/>
    <w:rsid w:val="00C05B60"/>
    <w:rsid w:val="00C17270"/>
    <w:rsid w:val="00C220BF"/>
    <w:rsid w:val="00C2793B"/>
    <w:rsid w:val="00C3167B"/>
    <w:rsid w:val="00C61BCA"/>
    <w:rsid w:val="00C74A40"/>
    <w:rsid w:val="00C80D5C"/>
    <w:rsid w:val="00C90E03"/>
    <w:rsid w:val="00C9353D"/>
    <w:rsid w:val="00CA125B"/>
    <w:rsid w:val="00CB0A97"/>
    <w:rsid w:val="00CB0BB3"/>
    <w:rsid w:val="00CD1CC4"/>
    <w:rsid w:val="00CE2D03"/>
    <w:rsid w:val="00D059FD"/>
    <w:rsid w:val="00D310D3"/>
    <w:rsid w:val="00D537E5"/>
    <w:rsid w:val="00D70E92"/>
    <w:rsid w:val="00D72618"/>
    <w:rsid w:val="00D76F01"/>
    <w:rsid w:val="00D865AE"/>
    <w:rsid w:val="00D9159B"/>
    <w:rsid w:val="00D9480E"/>
    <w:rsid w:val="00DB593E"/>
    <w:rsid w:val="00DC21F6"/>
    <w:rsid w:val="00DC3B97"/>
    <w:rsid w:val="00DD40B0"/>
    <w:rsid w:val="00DD79E5"/>
    <w:rsid w:val="00DE0AA7"/>
    <w:rsid w:val="00DE3FF6"/>
    <w:rsid w:val="00DF48F0"/>
    <w:rsid w:val="00DF5DCE"/>
    <w:rsid w:val="00DF66EE"/>
    <w:rsid w:val="00DF6A3B"/>
    <w:rsid w:val="00E06A4F"/>
    <w:rsid w:val="00E25823"/>
    <w:rsid w:val="00E32D05"/>
    <w:rsid w:val="00E61782"/>
    <w:rsid w:val="00E659D2"/>
    <w:rsid w:val="00E70441"/>
    <w:rsid w:val="00E75138"/>
    <w:rsid w:val="00E83291"/>
    <w:rsid w:val="00EA0916"/>
    <w:rsid w:val="00EB0D6E"/>
    <w:rsid w:val="00EC4A1F"/>
    <w:rsid w:val="00EE7EE3"/>
    <w:rsid w:val="00EF4ACE"/>
    <w:rsid w:val="00EF4C70"/>
    <w:rsid w:val="00EF70C9"/>
    <w:rsid w:val="00F13E27"/>
    <w:rsid w:val="00F17A8C"/>
    <w:rsid w:val="00F34A0A"/>
    <w:rsid w:val="00F40B14"/>
    <w:rsid w:val="00F41B54"/>
    <w:rsid w:val="00F45F6C"/>
    <w:rsid w:val="00F5237E"/>
    <w:rsid w:val="00F57FB9"/>
    <w:rsid w:val="00F67378"/>
    <w:rsid w:val="00F73973"/>
    <w:rsid w:val="00F92D71"/>
    <w:rsid w:val="00F958A7"/>
    <w:rsid w:val="00FB6C0D"/>
    <w:rsid w:val="00FF1C2A"/>
    <w:rsid w:val="00FF1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BC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44725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447254"/>
    <w:rPr>
      <w:rFonts w:cs="Times New Roman"/>
      <w:sz w:val="18"/>
      <w:szCs w:val="18"/>
    </w:rPr>
  </w:style>
  <w:style w:type="paragraph" w:styleId="a4">
    <w:name w:val="footer"/>
    <w:basedOn w:val="a"/>
    <w:link w:val="Char0"/>
    <w:uiPriority w:val="99"/>
    <w:semiHidden/>
    <w:rsid w:val="00447254"/>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447254"/>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6421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EFCFD-DDBE-432B-BB36-92C837689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4</Pages>
  <Words>294</Words>
  <Characters>1681</Characters>
  <Application>Microsoft Office Word</Application>
  <DocSecurity>0</DocSecurity>
  <Lines>14</Lines>
  <Paragraphs>3</Paragraphs>
  <ScaleCrop>false</ScaleCrop>
  <Company>Shanghai</Company>
  <LinksUpToDate>false</LinksUpToDate>
  <CharactersWithSpaces>1972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FDFZ</dc:creator>
  <cp:keywords/>
  <dc:description/>
  <cp:lastModifiedBy>WYJ</cp:lastModifiedBy>
  <cp:revision>423</cp:revision>
  <dcterms:created xsi:type="dcterms:W3CDTF">2013-11-12T01:45:00Z</dcterms:created>
  <dcterms:modified xsi:type="dcterms:W3CDTF">2014-03-11T02:11:00Z</dcterms:modified>
</cp:coreProperties>
</file>