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AE" w:rsidRDefault="005B092D" w:rsidP="006265AE">
      <w:pPr>
        <w:jc w:val="center"/>
        <w:rPr>
          <w:rFonts w:ascii="微软雅黑" w:eastAsia="微软雅黑" w:hAnsi="微软雅黑"/>
          <w:b/>
          <w:sz w:val="24"/>
          <w:szCs w:val="24"/>
        </w:rPr>
      </w:pPr>
      <w:r w:rsidRPr="00D521DC">
        <w:rPr>
          <w:rFonts w:ascii="微软雅黑" w:eastAsia="微软雅黑" w:hAnsi="微软雅黑" w:hint="eastAsia"/>
          <w:b/>
          <w:sz w:val="24"/>
          <w:szCs w:val="24"/>
        </w:rPr>
        <w:t>投票的发起、参与以及使用监督规则</w:t>
      </w:r>
    </w:p>
    <w:p w:rsidR="006265AE" w:rsidRPr="006265AE" w:rsidRDefault="006265AE" w:rsidP="006265AE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绿色大使评选投票规则：</w:t>
      </w:r>
    </w:p>
    <w:p w:rsidR="005B092D" w:rsidRPr="00D521DC" w:rsidRDefault="005B092D" w:rsidP="00D521D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D521DC">
        <w:rPr>
          <w:rFonts w:ascii="微软雅黑" w:eastAsia="微软雅黑" w:hAnsi="微软雅黑" w:hint="eastAsia"/>
          <w:b/>
        </w:rPr>
        <w:t>投票的发起：</w:t>
      </w:r>
    </w:p>
    <w:p w:rsidR="005B092D" w:rsidRPr="00D521DC" w:rsidRDefault="00F155A2" w:rsidP="00D521DC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>首先，根据绿色大使评选标准，将</w:t>
      </w:r>
      <w:r w:rsidR="00FF1947">
        <w:rPr>
          <w:rFonts w:ascii="微软雅黑" w:eastAsia="微软雅黑" w:hAnsi="微软雅黑" w:hint="eastAsia"/>
        </w:rPr>
        <w:t>10-15</w:t>
      </w:r>
      <w:r w:rsidRPr="00D521DC">
        <w:rPr>
          <w:rFonts w:ascii="微软雅黑" w:eastAsia="微软雅黑" w:hAnsi="微软雅黑" w:hint="eastAsia"/>
        </w:rPr>
        <w:t>位候选人选出</w:t>
      </w:r>
    </w:p>
    <w:p w:rsidR="00D521DC" w:rsidRPr="00D521DC" w:rsidRDefault="00F155A2" w:rsidP="00D521DC">
      <w:pPr>
        <w:pStyle w:val="a3"/>
        <w:numPr>
          <w:ilvl w:val="0"/>
          <w:numId w:val="2"/>
        </w:numPr>
        <w:ind w:firstLineChars="0"/>
        <w:rPr>
          <w:rFonts w:ascii="微软雅黑" w:eastAsia="微软雅黑" w:hAnsi="微软雅黑"/>
        </w:rPr>
      </w:pPr>
      <w:proofErr w:type="gramStart"/>
      <w:r w:rsidRPr="00D521DC">
        <w:rPr>
          <w:rFonts w:ascii="微软雅黑" w:eastAsia="微软雅黑" w:hAnsi="微软雅黑" w:hint="eastAsia"/>
        </w:rPr>
        <w:t>微博发起</w:t>
      </w:r>
      <w:proofErr w:type="gramEnd"/>
      <w:r w:rsidRPr="00D521DC">
        <w:rPr>
          <w:rFonts w:ascii="微软雅黑" w:eastAsia="微软雅黑" w:hAnsi="微软雅黑" w:hint="eastAsia"/>
        </w:rPr>
        <w:t>投票：</w:t>
      </w:r>
    </w:p>
    <w:p w:rsidR="00F155A2" w:rsidRPr="00D521DC" w:rsidRDefault="00F155A2" w:rsidP="00D521DC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>发布框下点击更多——投票</w:t>
      </w:r>
    </w:p>
    <w:p w:rsidR="00D521DC" w:rsidRPr="00D521DC" w:rsidRDefault="00F155A2" w:rsidP="00D521DC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  <w:noProof/>
        </w:rPr>
        <w:drawing>
          <wp:inline distT="0" distB="0" distL="0" distR="0" wp14:anchorId="5D7994EC" wp14:editId="1C52F8A7">
            <wp:extent cx="3743325" cy="1540865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296" cy="154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55A2" w:rsidRPr="00D521DC" w:rsidRDefault="00F155A2" w:rsidP="00D521DC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>发起图片投票</w:t>
      </w:r>
    </w:p>
    <w:p w:rsidR="00D521DC" w:rsidRPr="00D521DC" w:rsidRDefault="00F155A2" w:rsidP="00D521DC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  <w:noProof/>
        </w:rPr>
        <w:drawing>
          <wp:inline distT="0" distB="0" distL="0" distR="0" wp14:anchorId="3619ED1E" wp14:editId="1BAA788F">
            <wp:extent cx="3666867" cy="1323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51" cy="1324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1DC" w:rsidRDefault="002C313C" w:rsidP="005375E1">
      <w:pPr>
        <w:pStyle w:val="a3"/>
        <w:ind w:left="360" w:firstLineChars="0" w:firstLine="0"/>
        <w:jc w:val="left"/>
        <w:rPr>
          <w:rFonts w:ascii="微软雅黑" w:eastAsia="微软雅黑" w:hAnsi="微软雅黑"/>
          <w:b/>
          <w:color w:val="FF0000"/>
        </w:rPr>
      </w:pPr>
      <w:r w:rsidRPr="00D521DC">
        <w:rPr>
          <w:rFonts w:ascii="微软雅黑" w:eastAsia="微软雅黑" w:hAnsi="微软雅黑" w:hint="eastAsia"/>
        </w:rPr>
        <w:t>添加标题</w:t>
      </w:r>
      <w:r w:rsidR="008A54DD" w:rsidRPr="008A54DD">
        <w:rPr>
          <w:rFonts w:ascii="微软雅黑" w:eastAsia="微软雅黑" w:hAnsi="微软雅黑" w:hint="eastAsia"/>
          <w:b/>
          <w:color w:val="FF0000"/>
        </w:rPr>
        <w:t>【统一为</w:t>
      </w:r>
      <w:r w:rsidR="00A157E0">
        <w:rPr>
          <w:rFonts w:ascii="微软雅黑" w:eastAsia="微软雅黑" w:hAnsi="微软雅黑"/>
          <w:b/>
          <w:color w:val="FF0000"/>
        </w:rPr>
        <w:t>”</w:t>
      </w:r>
      <w:r w:rsidR="00A157E0">
        <w:rPr>
          <w:rFonts w:ascii="微软雅黑" w:eastAsia="微软雅黑" w:hAnsi="微软雅黑" w:hint="eastAsia"/>
          <w:b/>
          <w:color w:val="FF0000"/>
        </w:rPr>
        <w:t>#绿植领养#xx大学绿色大使评选</w:t>
      </w:r>
      <w:r w:rsidR="00A157E0">
        <w:rPr>
          <w:rFonts w:ascii="微软雅黑" w:eastAsia="微软雅黑" w:hAnsi="微软雅黑"/>
          <w:b/>
          <w:color w:val="FF0000"/>
        </w:rPr>
        <w:t>”</w:t>
      </w:r>
      <w:r w:rsidR="008A54DD">
        <w:rPr>
          <w:rFonts w:ascii="微软雅黑" w:eastAsia="微软雅黑" w:hAnsi="微软雅黑" w:hint="eastAsia"/>
          <w:b/>
          <w:color w:val="FF0000"/>
        </w:rPr>
        <w:t>例如：</w:t>
      </w:r>
      <w:r w:rsidR="00A157E0">
        <w:rPr>
          <w:rFonts w:ascii="微软雅黑" w:eastAsia="微软雅黑" w:hAnsi="微软雅黑" w:hint="eastAsia"/>
          <w:b/>
          <w:color w:val="FF0000"/>
        </w:rPr>
        <w:t>#绿植领养#南昌大学绿色大使评选</w:t>
      </w:r>
      <w:r w:rsidR="008A54DD" w:rsidRPr="008A54DD">
        <w:rPr>
          <w:rFonts w:ascii="微软雅黑" w:eastAsia="微软雅黑" w:hAnsi="微软雅黑" w:hint="eastAsia"/>
          <w:b/>
          <w:color w:val="FF0000"/>
        </w:rPr>
        <w:t>】</w:t>
      </w:r>
      <w:r w:rsidRPr="00D521DC">
        <w:rPr>
          <w:rFonts w:ascii="微软雅黑" w:eastAsia="微软雅黑" w:hAnsi="微软雅黑" w:hint="eastAsia"/>
        </w:rPr>
        <w:t>以及</w:t>
      </w:r>
      <w:r w:rsidR="008A54DD">
        <w:rPr>
          <w:rFonts w:ascii="微软雅黑" w:eastAsia="微软雅黑" w:hAnsi="微软雅黑" w:hint="eastAsia"/>
        </w:rPr>
        <w:t>投票选项</w:t>
      </w:r>
      <w:r w:rsidR="00AE20AD" w:rsidRPr="00B879AA">
        <w:rPr>
          <w:rFonts w:ascii="微软雅黑" w:eastAsia="微软雅黑" w:hAnsi="微软雅黑" w:hint="eastAsia"/>
          <w:b/>
          <w:color w:val="FF0000"/>
        </w:rPr>
        <w:t>【注意图片需用</w:t>
      </w:r>
      <w:r w:rsidR="009A7414">
        <w:rPr>
          <w:rFonts w:ascii="微软雅黑" w:eastAsia="微软雅黑" w:hAnsi="微软雅黑" w:hint="eastAsia"/>
          <w:b/>
          <w:color w:val="FF0000"/>
        </w:rPr>
        <w:t>本人与任意植物的合影</w:t>
      </w:r>
      <w:r w:rsidR="00AE20AD" w:rsidRPr="00B879AA">
        <w:rPr>
          <w:rFonts w:ascii="微软雅黑" w:eastAsia="微软雅黑" w:hAnsi="微软雅黑" w:hint="eastAsia"/>
          <w:b/>
          <w:color w:val="FF0000"/>
        </w:rPr>
        <w:t>，文字选项须填写微博昵称@</w:t>
      </w:r>
      <w:r w:rsidR="00052F70">
        <w:rPr>
          <w:rFonts w:ascii="微软雅黑" w:eastAsia="微软雅黑" w:hAnsi="微软雅黑" w:hint="eastAsia"/>
          <w:b/>
          <w:color w:val="FF0000"/>
        </w:rPr>
        <w:t>+微博昵称</w:t>
      </w:r>
      <w:r w:rsidR="00AE20AD" w:rsidRPr="00B879AA">
        <w:rPr>
          <w:rFonts w:ascii="微软雅黑" w:eastAsia="微软雅黑" w:hAnsi="微软雅黑" w:hint="eastAsia"/>
          <w:b/>
          <w:color w:val="FF0000"/>
        </w:rPr>
        <w:t xml:space="preserve"> 的形式</w:t>
      </w:r>
      <w:r w:rsidR="00052F70">
        <w:rPr>
          <w:rFonts w:ascii="微软雅黑" w:eastAsia="微软雅黑" w:hAnsi="微软雅黑" w:hint="eastAsia"/>
          <w:b/>
          <w:color w:val="FF0000"/>
        </w:rPr>
        <w:t xml:space="preserve">，例如@绿动校园 </w:t>
      </w:r>
      <w:r w:rsidR="00AE20AD" w:rsidRPr="00B879AA">
        <w:rPr>
          <w:rFonts w:ascii="微软雅黑" w:eastAsia="微软雅黑" w:hAnsi="微软雅黑" w:hint="eastAsia"/>
          <w:b/>
          <w:color w:val="FF0000"/>
        </w:rPr>
        <w:t>】</w:t>
      </w:r>
      <w:bookmarkStart w:id="0" w:name="_GoBack"/>
      <w:bookmarkEnd w:id="0"/>
      <w:r w:rsidRPr="00D521DC">
        <w:rPr>
          <w:rFonts w:ascii="微软雅黑" w:eastAsia="微软雅黑" w:hAnsi="微软雅黑" w:hint="eastAsia"/>
          <w:noProof/>
        </w:rPr>
        <w:lastRenderedPageBreak/>
        <w:drawing>
          <wp:inline distT="0" distB="0" distL="0" distR="0" wp14:anchorId="75DFC58F" wp14:editId="24AB0752">
            <wp:extent cx="4303072" cy="250507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069" cy="250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5E1" w:rsidRDefault="005375E1" w:rsidP="00426EBA">
      <w:pPr>
        <w:pStyle w:val="a3"/>
        <w:ind w:left="360" w:firstLineChars="0" w:firstLine="0"/>
        <w:jc w:val="left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投票时间：</w:t>
      </w:r>
      <w:r w:rsidR="004510AC">
        <w:rPr>
          <w:rFonts w:ascii="微软雅黑" w:eastAsia="微软雅黑" w:hAnsi="微软雅黑" w:hint="eastAsia"/>
          <w:b/>
          <w:color w:val="FF0000"/>
        </w:rPr>
        <w:t>统一为</w:t>
      </w:r>
      <w:r>
        <w:rPr>
          <w:rFonts w:ascii="微软雅黑" w:eastAsia="微软雅黑" w:hAnsi="微软雅黑" w:hint="eastAsia"/>
          <w:b/>
          <w:color w:val="FF0000"/>
        </w:rPr>
        <w:t>（</w:t>
      </w:r>
      <w:r w:rsidR="00426EBA" w:rsidRPr="00426EBA">
        <w:rPr>
          <w:rFonts w:ascii="微软雅黑" w:eastAsia="微软雅黑" w:hAnsi="微软雅黑" w:hint="eastAsia"/>
          <w:b/>
          <w:color w:val="FF0000"/>
        </w:rPr>
        <w:t>2014年</w:t>
      </w:r>
      <w:r w:rsidR="005129AC">
        <w:rPr>
          <w:rFonts w:ascii="微软雅黑" w:eastAsia="微软雅黑" w:hAnsi="微软雅黑" w:hint="eastAsia"/>
          <w:b/>
          <w:color w:val="FF0000"/>
        </w:rPr>
        <w:t>3</w:t>
      </w:r>
      <w:r w:rsidR="00426EBA" w:rsidRPr="00426EBA">
        <w:rPr>
          <w:rFonts w:ascii="微软雅黑" w:eastAsia="微软雅黑" w:hAnsi="微软雅黑" w:hint="eastAsia"/>
          <w:b/>
          <w:color w:val="FF0000"/>
        </w:rPr>
        <w:t>月</w:t>
      </w:r>
      <w:r w:rsidR="005129AC">
        <w:rPr>
          <w:rFonts w:ascii="微软雅黑" w:eastAsia="微软雅黑" w:hAnsi="微软雅黑" w:hint="eastAsia"/>
          <w:b/>
          <w:color w:val="FF0000"/>
        </w:rPr>
        <w:t>10</w:t>
      </w:r>
      <w:r w:rsidR="00426EBA" w:rsidRPr="00426EBA">
        <w:rPr>
          <w:rFonts w:ascii="微软雅黑" w:eastAsia="微软雅黑" w:hAnsi="微软雅黑" w:hint="eastAsia"/>
          <w:b/>
          <w:color w:val="FF0000"/>
        </w:rPr>
        <w:t>日——2014年4月</w:t>
      </w:r>
      <w:r w:rsidR="002173C1">
        <w:rPr>
          <w:rFonts w:ascii="微软雅黑" w:eastAsia="微软雅黑" w:hAnsi="微软雅黑" w:hint="eastAsia"/>
          <w:b/>
          <w:color w:val="FF0000"/>
        </w:rPr>
        <w:t>22</w:t>
      </w:r>
      <w:r w:rsidR="00426EBA" w:rsidRPr="00426EBA">
        <w:rPr>
          <w:rFonts w:ascii="微软雅黑" w:eastAsia="微软雅黑" w:hAnsi="微软雅黑" w:hint="eastAsia"/>
          <w:b/>
          <w:color w:val="FF0000"/>
        </w:rPr>
        <w:t>日</w:t>
      </w:r>
      <w:r>
        <w:rPr>
          <w:rFonts w:ascii="微软雅黑" w:eastAsia="微软雅黑" w:hAnsi="微软雅黑" w:hint="eastAsia"/>
          <w:b/>
          <w:color w:val="FF0000"/>
        </w:rPr>
        <w:t>）高级设置自定义时间</w:t>
      </w:r>
    </w:p>
    <w:p w:rsidR="005375E1" w:rsidRPr="005375E1" w:rsidRDefault="00FE7918" w:rsidP="005375E1">
      <w:pPr>
        <w:pStyle w:val="a3"/>
        <w:ind w:left="360" w:firstLineChars="0" w:firstLine="0"/>
        <w:jc w:val="left"/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3933334" cy="5104762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334" cy="51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13C" w:rsidRPr="00D521DC" w:rsidRDefault="002C313C" w:rsidP="00D521DC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>最终生成投票链接：</w:t>
      </w:r>
      <w:hyperlink r:id="rId12" w:history="1">
        <w:r w:rsidRPr="00D521DC">
          <w:rPr>
            <w:rStyle w:val="a5"/>
            <w:rFonts w:ascii="微软雅黑" w:eastAsia="微软雅黑" w:hAnsi="微软雅黑"/>
          </w:rPr>
          <w:t>http://vote.weibo.com/vid=2549706&amp;source=feed_info</w:t>
        </w:r>
      </w:hyperlink>
      <w:r w:rsidRPr="00D521DC">
        <w:rPr>
          <w:rFonts w:ascii="微软雅黑" w:eastAsia="微软雅黑" w:hAnsi="微软雅黑" w:hint="eastAsia"/>
        </w:rPr>
        <w:t xml:space="preserve"> </w:t>
      </w:r>
    </w:p>
    <w:p w:rsidR="00D521DC" w:rsidRDefault="002C313C" w:rsidP="00D521DC">
      <w:pPr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 xml:space="preserve">   将投票链接反馈报名表</w:t>
      </w:r>
    </w:p>
    <w:p w:rsidR="0076506D" w:rsidRDefault="0076506D" w:rsidP="00D521D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将投票链接生成</w:t>
      </w:r>
      <w:r w:rsidRPr="00F93BD7">
        <w:rPr>
          <w:rFonts w:ascii="微软雅黑" w:eastAsia="微软雅黑" w:hAnsi="微软雅黑" w:hint="eastAsia"/>
          <w:color w:val="FF0000"/>
        </w:rPr>
        <w:t>二维码，</w:t>
      </w:r>
      <w:proofErr w:type="gramStart"/>
      <w:r w:rsidRPr="00F93BD7">
        <w:rPr>
          <w:rFonts w:ascii="微软雅黑" w:eastAsia="微软雅黑" w:hAnsi="微软雅黑" w:hint="eastAsia"/>
          <w:color w:val="FF0000"/>
        </w:rPr>
        <w:t>扫码参与</w:t>
      </w:r>
      <w:proofErr w:type="gramEnd"/>
      <w:r w:rsidRPr="00F93BD7">
        <w:rPr>
          <w:rFonts w:ascii="微软雅黑" w:eastAsia="微软雅黑" w:hAnsi="微软雅黑" w:hint="eastAsia"/>
          <w:color w:val="FF0000"/>
        </w:rPr>
        <w:t>投票：</w:t>
      </w:r>
    </w:p>
    <w:p w:rsidR="0076506D" w:rsidRPr="0076506D" w:rsidRDefault="0076506D" w:rsidP="00D521DC">
      <w:pPr>
        <w:rPr>
          <w:rFonts w:ascii="微软雅黑" w:eastAsia="微软雅黑" w:hAnsi="微软雅黑"/>
        </w:rPr>
      </w:pPr>
    </w:p>
    <w:p w:rsidR="005B092D" w:rsidRPr="00D521DC" w:rsidRDefault="005B092D" w:rsidP="00D521D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D521DC">
        <w:rPr>
          <w:rFonts w:ascii="微软雅黑" w:eastAsia="微软雅黑" w:hAnsi="微软雅黑" w:hint="eastAsia"/>
          <w:b/>
        </w:rPr>
        <w:t>投票参与方式：</w:t>
      </w:r>
    </w:p>
    <w:p w:rsidR="005B092D" w:rsidRPr="00D521DC" w:rsidRDefault="000258F0" w:rsidP="00D521DC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>1.</w:t>
      </w:r>
      <w:r w:rsidR="001079E5">
        <w:rPr>
          <w:rFonts w:ascii="微软雅黑" w:eastAsia="微软雅黑" w:hAnsi="微软雅黑" w:hint="eastAsia"/>
        </w:rPr>
        <w:t>网页</w:t>
      </w:r>
      <w:r w:rsidR="0061160A" w:rsidRPr="00D521DC">
        <w:rPr>
          <w:rFonts w:ascii="微软雅黑" w:eastAsia="微软雅黑" w:hAnsi="微软雅黑" w:hint="eastAsia"/>
        </w:rPr>
        <w:t>微博投票：点击链接进入投票页：选中选项点击投票即可，每个微博账号每天只能投一次。</w:t>
      </w:r>
    </w:p>
    <w:p w:rsidR="000258F0" w:rsidRPr="00D521DC" w:rsidRDefault="0061160A" w:rsidP="00D521DC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  <w:noProof/>
        </w:rPr>
        <w:drawing>
          <wp:inline distT="0" distB="0" distL="0" distR="0" wp14:anchorId="50449EBE" wp14:editId="738AC393">
            <wp:extent cx="4819650" cy="2509630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5228" cy="251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92D" w:rsidRPr="00D521DC" w:rsidRDefault="000258F0" w:rsidP="00D521DC">
      <w:pPr>
        <w:pStyle w:val="a3"/>
        <w:ind w:left="360" w:firstLineChars="0" w:firstLine="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>2.</w:t>
      </w:r>
      <w:r w:rsidR="0061160A" w:rsidRPr="00D521DC">
        <w:rPr>
          <w:rFonts w:ascii="微软雅黑" w:eastAsia="微软雅黑" w:hAnsi="微软雅黑" w:hint="eastAsia"/>
        </w:rPr>
        <w:t>大屏幕开启期间，</w:t>
      </w:r>
      <w:r w:rsidR="001079E5">
        <w:rPr>
          <w:rFonts w:ascii="微软雅黑" w:eastAsia="微软雅黑" w:hAnsi="微软雅黑" w:hint="eastAsia"/>
        </w:rPr>
        <w:t>手机</w:t>
      </w:r>
      <w:r w:rsidR="0061160A" w:rsidRPr="00D521DC">
        <w:rPr>
          <w:rFonts w:ascii="微软雅黑" w:eastAsia="微软雅黑" w:hAnsi="微软雅黑" w:hint="eastAsia"/>
        </w:rPr>
        <w:t>短信投票：</w:t>
      </w:r>
    </w:p>
    <w:p w:rsidR="001B23EB" w:rsidRDefault="000258F0" w:rsidP="00D521DC">
      <w:pPr>
        <w:pStyle w:val="a3"/>
        <w:ind w:left="360"/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>投票绑定大屏幕，将投票链接中vid提供给新浪校园对接人，创建大屏幕并绑定投票，大屏幕开启期间，发送选手代码例如：101发到指定大屏幕长代码参与投票，一个</w:t>
      </w:r>
    </w:p>
    <w:p w:rsidR="005B092D" w:rsidRDefault="000258F0" w:rsidP="001B23EB">
      <w:pPr>
        <w:ind w:firstLineChars="150" w:firstLine="315"/>
        <w:rPr>
          <w:rFonts w:ascii="微软雅黑" w:eastAsia="微软雅黑" w:hAnsi="微软雅黑"/>
          <w:color w:val="FF0000"/>
        </w:rPr>
      </w:pPr>
      <w:r w:rsidRPr="001B23EB">
        <w:rPr>
          <w:rFonts w:ascii="微软雅黑" w:eastAsia="微软雅黑" w:hAnsi="微软雅黑" w:hint="eastAsia"/>
        </w:rPr>
        <w:t>手机号码只记一票。</w:t>
      </w:r>
      <w:r w:rsidR="00F93BD7" w:rsidRPr="001B23EB">
        <w:rPr>
          <w:rFonts w:ascii="微软雅黑" w:eastAsia="微软雅黑" w:hAnsi="微软雅黑" w:hint="eastAsia"/>
          <w:color w:val="FF0000"/>
        </w:rPr>
        <w:t>【注意只能发送代码，不加任何文字】</w:t>
      </w:r>
    </w:p>
    <w:p w:rsidR="001B23EB" w:rsidRPr="00F20F29" w:rsidRDefault="001B23EB" w:rsidP="001B23EB">
      <w:pPr>
        <w:pStyle w:val="a3"/>
        <w:ind w:left="360" w:firstLineChars="0" w:firstLine="0"/>
        <w:rPr>
          <w:rFonts w:ascii="微软雅黑" w:eastAsia="微软雅黑" w:hAnsi="微软雅黑"/>
          <w:color w:val="FF0000"/>
        </w:rPr>
      </w:pPr>
      <w:r w:rsidRPr="00F20F29">
        <w:rPr>
          <w:rFonts w:ascii="微软雅黑" w:eastAsia="微软雅黑" w:hAnsi="微软雅黑" w:hint="eastAsia"/>
          <w:color w:val="FF0000"/>
        </w:rPr>
        <w:t>3.</w:t>
      </w:r>
      <w:r w:rsidR="001079E5">
        <w:rPr>
          <w:rFonts w:ascii="微软雅黑" w:eastAsia="微软雅黑" w:hAnsi="微软雅黑" w:hint="eastAsia"/>
          <w:color w:val="FF0000"/>
        </w:rPr>
        <w:t>手机</w:t>
      </w:r>
      <w:proofErr w:type="gramStart"/>
      <w:r w:rsidR="001079E5">
        <w:rPr>
          <w:rFonts w:ascii="微软雅黑" w:eastAsia="微软雅黑" w:hAnsi="微软雅黑" w:hint="eastAsia"/>
          <w:color w:val="FF0000"/>
        </w:rPr>
        <w:t>客户端</w:t>
      </w:r>
      <w:r w:rsidRPr="00F20F29">
        <w:rPr>
          <w:rFonts w:ascii="微软雅黑" w:eastAsia="微软雅黑" w:hAnsi="微软雅黑" w:hint="eastAsia"/>
          <w:color w:val="FF0000"/>
        </w:rPr>
        <w:t>扫码参与</w:t>
      </w:r>
      <w:proofErr w:type="gramEnd"/>
      <w:r w:rsidRPr="00F20F29">
        <w:rPr>
          <w:rFonts w:ascii="微软雅黑" w:eastAsia="微软雅黑" w:hAnsi="微软雅黑" w:hint="eastAsia"/>
          <w:color w:val="FF0000"/>
        </w:rPr>
        <w:t>：</w:t>
      </w:r>
    </w:p>
    <w:p w:rsidR="001B23EB" w:rsidRPr="001079E5" w:rsidRDefault="001B23EB" w:rsidP="001B23EB">
      <w:pPr>
        <w:pStyle w:val="a3"/>
        <w:ind w:left="360" w:firstLineChars="0" w:firstLine="0"/>
        <w:rPr>
          <w:rFonts w:ascii="微软雅黑" w:eastAsia="微软雅黑" w:hAnsi="微软雅黑"/>
          <w:color w:val="000000" w:themeColor="text1"/>
        </w:rPr>
      </w:pPr>
    </w:p>
    <w:p w:rsidR="005B092D" w:rsidRPr="00D521DC" w:rsidRDefault="005B092D" w:rsidP="00D521DC">
      <w:pPr>
        <w:pStyle w:val="a3"/>
        <w:numPr>
          <w:ilvl w:val="0"/>
          <w:numId w:val="1"/>
        </w:numPr>
        <w:ind w:firstLineChars="0"/>
        <w:rPr>
          <w:rFonts w:ascii="微软雅黑" w:eastAsia="微软雅黑" w:hAnsi="微软雅黑"/>
          <w:b/>
        </w:rPr>
      </w:pPr>
      <w:r w:rsidRPr="00D521DC">
        <w:rPr>
          <w:rFonts w:ascii="微软雅黑" w:eastAsia="微软雅黑" w:hAnsi="微软雅黑" w:hint="eastAsia"/>
          <w:b/>
        </w:rPr>
        <w:t>投票的监督：</w:t>
      </w:r>
    </w:p>
    <w:p w:rsidR="005B092D" w:rsidRPr="00D521DC" w:rsidRDefault="008C49CB" w:rsidP="00D521DC">
      <w:pPr>
        <w:rPr>
          <w:rFonts w:ascii="微软雅黑" w:eastAsia="微软雅黑" w:hAnsi="微软雅黑"/>
        </w:rPr>
      </w:pPr>
      <w:r w:rsidRPr="00D521DC">
        <w:rPr>
          <w:rFonts w:ascii="微软雅黑" w:eastAsia="微软雅黑" w:hAnsi="微软雅黑" w:hint="eastAsia"/>
        </w:rPr>
        <w:t xml:space="preserve">    为防止</w:t>
      </w:r>
      <w:proofErr w:type="gramStart"/>
      <w:r w:rsidRPr="00D521DC">
        <w:rPr>
          <w:rFonts w:ascii="微软雅黑" w:eastAsia="微软雅黑" w:hAnsi="微软雅黑" w:hint="eastAsia"/>
        </w:rPr>
        <w:t>恶意刷票行为</w:t>
      </w:r>
      <w:proofErr w:type="gramEnd"/>
      <w:r w:rsidRPr="00D521DC">
        <w:rPr>
          <w:rFonts w:ascii="微软雅黑" w:eastAsia="微软雅黑" w:hAnsi="微软雅黑" w:hint="eastAsia"/>
        </w:rPr>
        <w:t>，后台检测系统一经发现，取消选手一切评选资格。</w:t>
      </w:r>
    </w:p>
    <w:p w:rsidR="005B092D" w:rsidRDefault="005B092D" w:rsidP="00D521DC">
      <w:pPr>
        <w:rPr>
          <w:rFonts w:ascii="微软雅黑" w:eastAsia="微软雅黑" w:hAnsi="微软雅黑"/>
        </w:rPr>
      </w:pPr>
    </w:p>
    <w:p w:rsidR="006265AE" w:rsidRDefault="006265AE" w:rsidP="00D521DC">
      <w:pPr>
        <w:rPr>
          <w:rFonts w:ascii="微软雅黑" w:eastAsia="微软雅黑" w:hAnsi="微软雅黑"/>
        </w:rPr>
      </w:pPr>
    </w:p>
    <w:p w:rsidR="006265AE" w:rsidRPr="006265AE" w:rsidRDefault="006265AE" w:rsidP="006265AE">
      <w:pPr>
        <w:jc w:val="left"/>
        <w:rPr>
          <w:rFonts w:ascii="微软雅黑" w:eastAsia="微软雅黑" w:hAnsi="微软雅黑"/>
          <w:sz w:val="24"/>
          <w:szCs w:val="24"/>
        </w:rPr>
      </w:pPr>
      <w:r w:rsidRPr="006265AE">
        <w:rPr>
          <w:rFonts w:ascii="微软雅黑" w:eastAsia="微软雅黑" w:hAnsi="微软雅黑" w:hint="eastAsia"/>
          <w:b/>
          <w:sz w:val="24"/>
          <w:szCs w:val="24"/>
        </w:rPr>
        <w:t>“最具绿色正能量高校社团排行榜”评选</w:t>
      </w:r>
      <w:r>
        <w:rPr>
          <w:rFonts w:ascii="微软雅黑" w:eastAsia="微软雅黑" w:hAnsi="微软雅黑" w:hint="eastAsia"/>
          <w:b/>
          <w:sz w:val="24"/>
          <w:szCs w:val="24"/>
        </w:rPr>
        <w:t>规则</w:t>
      </w:r>
      <w:r w:rsidRPr="006265AE">
        <w:rPr>
          <w:rFonts w:ascii="微软雅黑" w:eastAsia="微软雅黑" w:hAnsi="微软雅黑" w:hint="eastAsia"/>
          <w:b/>
          <w:sz w:val="24"/>
          <w:szCs w:val="24"/>
        </w:rPr>
        <w:t>：</w:t>
      </w:r>
    </w:p>
    <w:p w:rsidR="00724FB0" w:rsidRPr="00D06F9D" w:rsidRDefault="00D06F9D" w:rsidP="006265AE">
      <w:pPr>
        <w:ind w:firstLineChars="200" w:firstLine="420"/>
        <w:rPr>
          <w:rFonts w:ascii="微软雅黑" w:eastAsia="微软雅黑" w:hAnsi="微软雅黑"/>
          <w:b/>
        </w:rPr>
      </w:pPr>
      <w:r w:rsidRPr="00D06F9D">
        <w:rPr>
          <w:rFonts w:ascii="微软雅黑" w:eastAsia="微软雅黑" w:hAnsi="微软雅黑" w:hint="eastAsia"/>
          <w:b/>
        </w:rPr>
        <w:lastRenderedPageBreak/>
        <w:t>“最具绿色正能量高校社团排行榜”评选</w:t>
      </w:r>
      <w:r>
        <w:rPr>
          <w:rFonts w:ascii="微软雅黑" w:eastAsia="微软雅黑" w:hAnsi="微软雅黑" w:hint="eastAsia"/>
          <w:b/>
        </w:rPr>
        <w:t>由高校推选环保组织执行活动，并将基本信息</w:t>
      </w:r>
      <w:r w:rsidR="006265AE">
        <w:rPr>
          <w:rFonts w:ascii="微软雅黑" w:eastAsia="微软雅黑" w:hAnsi="微软雅黑" w:hint="eastAsia"/>
          <w:b/>
        </w:rPr>
        <w:t>提交报名表，由新浪校园相关账号发起投票接入活动主页进行赛区评选，活动引导进专题页为本校团队投票。</w:t>
      </w:r>
      <w:r w:rsidR="00C16C8B">
        <w:rPr>
          <w:rFonts w:ascii="微软雅黑" w:eastAsia="微软雅黑" w:hAnsi="微软雅黑" w:hint="eastAsia"/>
          <w:b/>
        </w:rPr>
        <w:t>专题页地址：</w:t>
      </w:r>
      <w:hyperlink r:id="rId14" w:history="1">
        <w:r w:rsidR="00901343" w:rsidRPr="008D4F7A">
          <w:rPr>
            <w:rStyle w:val="a5"/>
            <w:rFonts w:ascii="微软雅黑" w:eastAsia="微软雅黑" w:hAnsi="微软雅黑"/>
            <w:b/>
          </w:rPr>
          <w:t>http://edu.sina.com.cn/diqiu2011/</w:t>
        </w:r>
      </w:hyperlink>
      <w:r w:rsidR="00901343">
        <w:rPr>
          <w:rFonts w:ascii="微软雅黑" w:eastAsia="微软雅黑" w:hAnsi="微软雅黑" w:hint="eastAsia"/>
          <w:b/>
        </w:rPr>
        <w:t xml:space="preserve"> </w:t>
      </w:r>
      <w:r w:rsidR="00C16C8B">
        <w:rPr>
          <w:rFonts w:ascii="微软雅黑" w:eastAsia="微软雅黑" w:hAnsi="微软雅黑" w:hint="eastAsia"/>
          <w:b/>
        </w:rPr>
        <w:t xml:space="preserve"> </w:t>
      </w:r>
      <w:r w:rsidR="00C16C8B" w:rsidRPr="00901343">
        <w:rPr>
          <w:rFonts w:ascii="微软雅黑" w:eastAsia="微软雅黑" w:hAnsi="微软雅黑" w:hint="eastAsia"/>
          <w:b/>
          <w:color w:val="FF0000"/>
        </w:rPr>
        <w:t>（</w:t>
      </w:r>
      <w:proofErr w:type="gramStart"/>
      <w:r w:rsidR="00901343" w:rsidRPr="00901343">
        <w:rPr>
          <w:rFonts w:ascii="微软雅黑" w:eastAsia="微软雅黑" w:hAnsi="微软雅黑" w:hint="eastAsia"/>
          <w:b/>
          <w:color w:val="FF0000"/>
        </w:rPr>
        <w:t>绿植重新</w:t>
      </w:r>
      <w:proofErr w:type="gramEnd"/>
      <w:r w:rsidR="00901343" w:rsidRPr="00901343">
        <w:rPr>
          <w:rFonts w:ascii="微软雅黑" w:eastAsia="微软雅黑" w:hAnsi="微软雅黑" w:hint="eastAsia"/>
          <w:b/>
          <w:color w:val="FF0000"/>
        </w:rPr>
        <w:t>做页面</w:t>
      </w:r>
      <w:r w:rsidR="00C16C8B" w:rsidRPr="00901343">
        <w:rPr>
          <w:rFonts w:ascii="微软雅黑" w:eastAsia="微软雅黑" w:hAnsi="微软雅黑" w:hint="eastAsia"/>
          <w:b/>
          <w:color w:val="FF0000"/>
        </w:rPr>
        <w:t>）</w:t>
      </w:r>
    </w:p>
    <w:sectPr w:rsidR="00724FB0" w:rsidRPr="00D0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FF" w:rsidRDefault="00197CFF" w:rsidP="009D2414">
      <w:r>
        <w:separator/>
      </w:r>
    </w:p>
  </w:endnote>
  <w:endnote w:type="continuationSeparator" w:id="0">
    <w:p w:rsidR="00197CFF" w:rsidRDefault="00197CFF" w:rsidP="009D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FF" w:rsidRDefault="00197CFF" w:rsidP="009D2414">
      <w:r>
        <w:separator/>
      </w:r>
    </w:p>
  </w:footnote>
  <w:footnote w:type="continuationSeparator" w:id="0">
    <w:p w:rsidR="00197CFF" w:rsidRDefault="00197CFF" w:rsidP="009D2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942"/>
    <w:multiLevelType w:val="hybridMultilevel"/>
    <w:tmpl w:val="08B2CE20"/>
    <w:lvl w:ilvl="0" w:tplc="8BA47D9A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227543"/>
    <w:multiLevelType w:val="hybridMultilevel"/>
    <w:tmpl w:val="6262D4D8"/>
    <w:lvl w:ilvl="0" w:tplc="631E149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A809EC"/>
    <w:multiLevelType w:val="hybridMultilevel"/>
    <w:tmpl w:val="6234BEAE"/>
    <w:lvl w:ilvl="0" w:tplc="02F4A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B7"/>
    <w:rsid w:val="000258F0"/>
    <w:rsid w:val="00052F70"/>
    <w:rsid w:val="000B4CB7"/>
    <w:rsid w:val="001079E5"/>
    <w:rsid w:val="00197CFF"/>
    <w:rsid w:val="001B23EB"/>
    <w:rsid w:val="002173C1"/>
    <w:rsid w:val="002C313C"/>
    <w:rsid w:val="00417C25"/>
    <w:rsid w:val="00426EBA"/>
    <w:rsid w:val="004510AC"/>
    <w:rsid w:val="005129AC"/>
    <w:rsid w:val="005375E1"/>
    <w:rsid w:val="005A593D"/>
    <w:rsid w:val="005B092D"/>
    <w:rsid w:val="0061160A"/>
    <w:rsid w:val="006265AE"/>
    <w:rsid w:val="00644A55"/>
    <w:rsid w:val="00724FB0"/>
    <w:rsid w:val="0076506D"/>
    <w:rsid w:val="008A54DD"/>
    <w:rsid w:val="008C49CB"/>
    <w:rsid w:val="008E6042"/>
    <w:rsid w:val="00901343"/>
    <w:rsid w:val="009A7414"/>
    <w:rsid w:val="009D2414"/>
    <w:rsid w:val="009D2BA7"/>
    <w:rsid w:val="00A157E0"/>
    <w:rsid w:val="00AE20AD"/>
    <w:rsid w:val="00B879AA"/>
    <w:rsid w:val="00BA6349"/>
    <w:rsid w:val="00BE7EE4"/>
    <w:rsid w:val="00C16C8B"/>
    <w:rsid w:val="00D06F9D"/>
    <w:rsid w:val="00D521DC"/>
    <w:rsid w:val="00E11FD6"/>
    <w:rsid w:val="00E64DE2"/>
    <w:rsid w:val="00F155A2"/>
    <w:rsid w:val="00F20F29"/>
    <w:rsid w:val="00F93BD7"/>
    <w:rsid w:val="00FE7918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155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5A2"/>
    <w:rPr>
      <w:sz w:val="18"/>
      <w:szCs w:val="18"/>
    </w:rPr>
  </w:style>
  <w:style w:type="character" w:styleId="a5">
    <w:name w:val="Hyperlink"/>
    <w:basedOn w:val="a0"/>
    <w:uiPriority w:val="99"/>
    <w:unhideWhenUsed/>
    <w:rsid w:val="002C313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9D2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241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D2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D24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92D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155A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155A2"/>
    <w:rPr>
      <w:sz w:val="18"/>
      <w:szCs w:val="18"/>
    </w:rPr>
  </w:style>
  <w:style w:type="character" w:styleId="a5">
    <w:name w:val="Hyperlink"/>
    <w:basedOn w:val="a0"/>
    <w:uiPriority w:val="99"/>
    <w:unhideWhenUsed/>
    <w:rsid w:val="002C313C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9D2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D241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D2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D24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vote.weibo.com/vid=2549706&amp;source=feed_inf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edu.sina.com.cn/diqiu2011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dcterms:created xsi:type="dcterms:W3CDTF">2014-02-19T06:47:00Z</dcterms:created>
  <dcterms:modified xsi:type="dcterms:W3CDTF">2014-02-21T09:26:00Z</dcterms:modified>
</cp:coreProperties>
</file>