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AB2" w:rsidRPr="00E745E1" w:rsidRDefault="00DC4AB2">
      <w:pPr>
        <w:spacing w:line="520" w:lineRule="exact"/>
        <w:jc w:val="center"/>
        <w:rPr>
          <w:rFonts w:ascii="Times New Roman" w:eastAsia="方正大标宋简体" w:hAnsi="Times New Roman"/>
          <w:sz w:val="44"/>
          <w:szCs w:val="44"/>
        </w:rPr>
      </w:pPr>
    </w:p>
    <w:p w:rsidR="00E745E1" w:rsidRDefault="00E745E1">
      <w:pPr>
        <w:spacing w:line="540" w:lineRule="exact"/>
        <w:jc w:val="center"/>
        <w:rPr>
          <w:rFonts w:ascii="Times New Roman" w:eastAsia="方正大标宋简体" w:hAnsi="Times New Roman"/>
          <w:sz w:val="44"/>
          <w:szCs w:val="44"/>
        </w:rPr>
      </w:pPr>
    </w:p>
    <w:p w:rsidR="00DC4AB2" w:rsidRPr="00E745E1" w:rsidRDefault="00047C63">
      <w:pPr>
        <w:spacing w:line="540" w:lineRule="exact"/>
        <w:jc w:val="center"/>
        <w:rPr>
          <w:rFonts w:ascii="Times New Roman" w:eastAsia="方正大标宋简体" w:hAnsi="Times New Roman"/>
          <w:sz w:val="44"/>
          <w:szCs w:val="44"/>
        </w:rPr>
      </w:pPr>
      <w:r w:rsidRPr="00E745E1">
        <w:rPr>
          <w:rFonts w:ascii="Times New Roman" w:eastAsia="方正大标宋简体" w:hAnsi="Times New Roman"/>
          <w:sz w:val="44"/>
          <w:szCs w:val="44"/>
        </w:rPr>
        <w:t>关于开展</w:t>
      </w:r>
      <w:r w:rsidRPr="00E745E1">
        <w:rPr>
          <w:rFonts w:ascii="Times New Roman" w:eastAsia="方正大标宋简体" w:hAnsi="Times New Roman"/>
          <w:sz w:val="44"/>
          <w:szCs w:val="44"/>
        </w:rPr>
        <w:t>2014</w:t>
      </w:r>
      <w:r w:rsidRPr="00E745E1">
        <w:rPr>
          <w:rFonts w:ascii="Times New Roman" w:eastAsia="方正大标宋简体" w:hAnsi="Times New Roman"/>
          <w:sz w:val="44"/>
          <w:szCs w:val="44"/>
        </w:rPr>
        <w:t>年</w:t>
      </w:r>
      <w:r w:rsidRPr="00E745E1">
        <w:rPr>
          <w:rFonts w:ascii="Times New Roman" w:eastAsia="方正大标宋简体" w:hAnsi="Times New Roman"/>
          <w:sz w:val="44"/>
          <w:szCs w:val="44"/>
        </w:rPr>
        <w:t>“</w:t>
      </w:r>
      <w:r w:rsidRPr="00E745E1">
        <w:rPr>
          <w:rFonts w:ascii="Times New Roman" w:eastAsia="方正大标宋简体" w:hAnsi="Times New Roman"/>
          <w:sz w:val="44"/>
          <w:szCs w:val="44"/>
        </w:rPr>
        <w:t>井冈情</w:t>
      </w:r>
      <w:r w:rsidRPr="00E745E1">
        <w:rPr>
          <w:rFonts w:ascii="Times New Roman" w:eastAsia="方正大标宋简体" w:hAnsi="Times New Roman"/>
          <w:sz w:val="44"/>
          <w:szCs w:val="44"/>
        </w:rPr>
        <w:t>·</w:t>
      </w:r>
      <w:r w:rsidRPr="00E745E1">
        <w:rPr>
          <w:rFonts w:ascii="Times New Roman" w:eastAsia="方正大标宋简体" w:hAnsi="Times New Roman"/>
          <w:sz w:val="44"/>
          <w:szCs w:val="44"/>
        </w:rPr>
        <w:t>中国梦</w:t>
      </w:r>
      <w:r w:rsidRPr="00E745E1">
        <w:rPr>
          <w:rFonts w:ascii="Times New Roman" w:eastAsia="方正大标宋简体" w:hAnsi="Times New Roman"/>
          <w:sz w:val="44"/>
          <w:szCs w:val="44"/>
        </w:rPr>
        <w:t>”</w:t>
      </w:r>
      <w:r w:rsidRPr="00E745E1">
        <w:rPr>
          <w:rFonts w:ascii="Times New Roman" w:eastAsia="方正大标宋简体" w:hAnsi="Times New Roman"/>
          <w:sz w:val="44"/>
          <w:szCs w:val="44"/>
        </w:rPr>
        <w:t>全国大学生暑期实践季专项行动的通知</w:t>
      </w:r>
    </w:p>
    <w:p w:rsidR="00DC4AB2" w:rsidRPr="00E745E1" w:rsidRDefault="00DC4AB2">
      <w:pPr>
        <w:spacing w:line="540" w:lineRule="exact"/>
        <w:ind w:firstLineChars="200" w:firstLine="640"/>
        <w:rPr>
          <w:rFonts w:ascii="Times New Roman" w:eastAsia="方正仿宋简体" w:hAnsi="Times New Roman"/>
          <w:sz w:val="32"/>
          <w:szCs w:val="32"/>
        </w:rPr>
      </w:pPr>
    </w:p>
    <w:p w:rsidR="00DC4AB2" w:rsidRPr="00E745E1" w:rsidRDefault="00047C63">
      <w:pPr>
        <w:spacing w:line="540" w:lineRule="exact"/>
        <w:jc w:val="left"/>
        <w:rPr>
          <w:rFonts w:ascii="Times New Roman" w:eastAsia="方正黑体简体" w:hAnsi="Times New Roman"/>
          <w:color w:val="000000"/>
          <w:kern w:val="0"/>
          <w:sz w:val="32"/>
          <w:szCs w:val="32"/>
        </w:rPr>
      </w:pPr>
      <w:r w:rsidRPr="00E745E1">
        <w:rPr>
          <w:rFonts w:ascii="Times New Roman" w:eastAsia="方正黑体简体" w:hAnsi="Times New Roman"/>
          <w:color w:val="000000"/>
          <w:kern w:val="0"/>
          <w:sz w:val="32"/>
          <w:szCs w:val="32"/>
        </w:rPr>
        <w:t>各省、自治区、直辖市团委学校部：</w:t>
      </w:r>
    </w:p>
    <w:p w:rsidR="00DC4AB2" w:rsidRPr="00E745E1" w:rsidRDefault="00047C63">
      <w:pPr>
        <w:spacing w:line="540" w:lineRule="exact"/>
        <w:ind w:leftChars="100" w:left="210"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为深入学习贯彻习近平总书记一系列重要讲话精神，根据团中央</w:t>
      </w:r>
      <w:r w:rsidRPr="00E745E1">
        <w:rPr>
          <w:rFonts w:ascii="Times New Roman" w:eastAsia="方正仿宋简体" w:hAnsi="Times New Roman"/>
          <w:sz w:val="32"/>
          <w:szCs w:val="32"/>
        </w:rPr>
        <w:t>“</w:t>
      </w:r>
      <w:r w:rsidRPr="00E745E1">
        <w:rPr>
          <w:rFonts w:ascii="Times New Roman" w:eastAsia="方正仿宋简体" w:hAnsi="Times New Roman"/>
          <w:sz w:val="32"/>
          <w:szCs w:val="32"/>
        </w:rPr>
        <w:t>我的中国梦</w:t>
      </w:r>
      <w:r w:rsidRPr="00E745E1">
        <w:rPr>
          <w:rFonts w:ascii="Times New Roman" w:eastAsia="方正仿宋简体" w:hAnsi="Times New Roman"/>
          <w:sz w:val="32"/>
          <w:szCs w:val="32"/>
        </w:rPr>
        <w:t>”</w:t>
      </w:r>
      <w:r w:rsidRPr="00E745E1">
        <w:rPr>
          <w:rFonts w:ascii="Times New Roman" w:eastAsia="方正仿宋简体" w:hAnsi="Times New Roman"/>
          <w:sz w:val="32"/>
          <w:szCs w:val="32"/>
        </w:rPr>
        <w:t>主题教育实践活动总体部署，共青</w:t>
      </w:r>
      <w:r w:rsidRPr="00E745E1">
        <w:rPr>
          <w:rFonts w:ascii="Times New Roman" w:eastAsia="方正仿宋简体" w:hAnsi="Times New Roman"/>
          <w:color w:val="000000"/>
          <w:sz w:val="32"/>
          <w:szCs w:val="32"/>
        </w:rPr>
        <w:t>团中央学校部、全国青少年井冈山革命传统教育基地管理中心决定</w:t>
      </w:r>
      <w:r w:rsidRPr="00E745E1">
        <w:rPr>
          <w:rFonts w:ascii="Times New Roman" w:eastAsia="方正仿宋简体" w:hAnsi="Times New Roman"/>
          <w:sz w:val="32"/>
          <w:szCs w:val="32"/>
        </w:rPr>
        <w:t>开展</w:t>
      </w:r>
      <w:r w:rsidRPr="00E745E1">
        <w:rPr>
          <w:rFonts w:ascii="Times New Roman" w:eastAsia="方正仿宋简体" w:hAnsi="Times New Roman"/>
          <w:sz w:val="32"/>
          <w:szCs w:val="32"/>
        </w:rPr>
        <w:t>2014</w:t>
      </w:r>
      <w:r w:rsidRPr="00E745E1">
        <w:rPr>
          <w:rFonts w:ascii="Times New Roman" w:eastAsia="方正仿宋简体" w:hAnsi="Times New Roman"/>
          <w:sz w:val="32"/>
          <w:szCs w:val="32"/>
        </w:rPr>
        <w:t>年</w:t>
      </w:r>
      <w:r w:rsidRPr="00E745E1">
        <w:rPr>
          <w:rFonts w:ascii="Times New Roman" w:eastAsia="方正仿宋简体" w:hAnsi="Times New Roman"/>
          <w:sz w:val="32"/>
          <w:szCs w:val="32"/>
        </w:rPr>
        <w:t>“</w:t>
      </w:r>
      <w:r w:rsidRPr="00E745E1">
        <w:rPr>
          <w:rFonts w:ascii="Times New Roman" w:eastAsia="方正仿宋简体" w:hAnsi="Times New Roman"/>
          <w:sz w:val="32"/>
          <w:szCs w:val="32"/>
        </w:rPr>
        <w:t>井冈情</w:t>
      </w:r>
      <w:r w:rsidRPr="00E745E1">
        <w:rPr>
          <w:rFonts w:ascii="Times New Roman" w:eastAsia="方正仿宋简体" w:hAnsi="Times New Roman"/>
          <w:sz w:val="32"/>
          <w:szCs w:val="32"/>
        </w:rPr>
        <w:t>·</w:t>
      </w:r>
      <w:r w:rsidRPr="00E745E1">
        <w:rPr>
          <w:rFonts w:ascii="Times New Roman" w:eastAsia="方正仿宋简体" w:hAnsi="Times New Roman"/>
          <w:sz w:val="32"/>
          <w:szCs w:val="32"/>
        </w:rPr>
        <w:t>中国梦</w:t>
      </w:r>
      <w:r w:rsidRPr="00E745E1">
        <w:rPr>
          <w:rFonts w:ascii="Times New Roman" w:eastAsia="方正仿宋简体" w:hAnsi="Times New Roman"/>
          <w:sz w:val="32"/>
          <w:szCs w:val="32"/>
        </w:rPr>
        <w:t>”</w:t>
      </w:r>
      <w:r w:rsidRPr="00E745E1">
        <w:rPr>
          <w:rFonts w:ascii="Times New Roman" w:eastAsia="方正仿宋简体" w:hAnsi="Times New Roman"/>
          <w:sz w:val="32"/>
          <w:szCs w:val="32"/>
        </w:rPr>
        <w:t>全国大学生暑期实践季专项行动，现将有关事项通知如下。</w:t>
      </w:r>
    </w:p>
    <w:p w:rsidR="00DC4AB2" w:rsidRPr="00E745E1" w:rsidRDefault="00047C63">
      <w:pPr>
        <w:spacing w:line="540" w:lineRule="exact"/>
        <w:ind w:firstLineChars="200" w:firstLine="640"/>
        <w:rPr>
          <w:rFonts w:ascii="Times New Roman" w:eastAsia="方正黑体简体" w:hAnsi="Times New Roman"/>
          <w:sz w:val="32"/>
          <w:szCs w:val="32"/>
        </w:rPr>
      </w:pPr>
      <w:r w:rsidRPr="00E745E1">
        <w:rPr>
          <w:rFonts w:ascii="Times New Roman" w:eastAsia="方正黑体简体" w:hAnsi="Times New Roman"/>
          <w:sz w:val="32"/>
          <w:szCs w:val="32"/>
        </w:rPr>
        <w:t>一、活动主题</w:t>
      </w:r>
    </w:p>
    <w:p w:rsidR="00DC4AB2" w:rsidRPr="00E745E1" w:rsidRDefault="00047C63">
      <w:pPr>
        <w:spacing w:line="540" w:lineRule="exact"/>
        <w:ind w:firstLineChars="200" w:firstLine="640"/>
        <w:rPr>
          <w:rFonts w:ascii="Times New Roman" w:eastAsia="方正仿宋简体" w:hAnsi="Times New Roman"/>
          <w:sz w:val="32"/>
          <w:szCs w:val="32"/>
        </w:rPr>
      </w:pPr>
      <w:r w:rsidRPr="00E745E1">
        <w:rPr>
          <w:rFonts w:ascii="Times New Roman" w:eastAsia="方正仿宋简体" w:hAnsi="Times New Roman"/>
          <w:sz w:val="32"/>
          <w:szCs w:val="32"/>
        </w:rPr>
        <w:t xml:space="preserve"> </w:t>
      </w:r>
      <w:r w:rsidRPr="00E745E1">
        <w:rPr>
          <w:rFonts w:ascii="Times New Roman" w:eastAsia="方正仿宋简体" w:hAnsi="Times New Roman"/>
          <w:sz w:val="32"/>
          <w:szCs w:val="32"/>
        </w:rPr>
        <w:t>井冈情</w:t>
      </w:r>
      <w:r w:rsidRPr="00E745E1">
        <w:rPr>
          <w:rFonts w:ascii="Times New Roman" w:eastAsia="方正仿宋简体" w:hAnsi="Times New Roman"/>
          <w:sz w:val="32"/>
          <w:szCs w:val="32"/>
        </w:rPr>
        <w:t>·</w:t>
      </w:r>
      <w:r w:rsidRPr="00E745E1">
        <w:rPr>
          <w:rFonts w:ascii="Times New Roman" w:eastAsia="方正仿宋简体" w:hAnsi="Times New Roman"/>
          <w:sz w:val="32"/>
          <w:szCs w:val="32"/>
        </w:rPr>
        <w:t>中国梦</w:t>
      </w:r>
    </w:p>
    <w:p w:rsidR="00DC4AB2" w:rsidRPr="00E745E1" w:rsidRDefault="00047C63">
      <w:pPr>
        <w:spacing w:line="540" w:lineRule="exact"/>
        <w:ind w:firstLineChars="200" w:firstLine="640"/>
        <w:rPr>
          <w:rFonts w:ascii="Times New Roman" w:eastAsia="方正黑体简体" w:hAnsi="Times New Roman"/>
          <w:sz w:val="32"/>
          <w:szCs w:val="32"/>
        </w:rPr>
      </w:pPr>
      <w:r w:rsidRPr="00E745E1">
        <w:rPr>
          <w:rFonts w:ascii="Times New Roman" w:eastAsia="方正黑体简体" w:hAnsi="Times New Roman"/>
          <w:sz w:val="32"/>
          <w:szCs w:val="32"/>
        </w:rPr>
        <w:t>二、主办单位</w:t>
      </w:r>
    </w:p>
    <w:p w:rsidR="00DC4AB2" w:rsidRPr="00E745E1" w:rsidRDefault="00047C63">
      <w:pPr>
        <w:spacing w:line="540" w:lineRule="exact"/>
        <w:ind w:firstLineChars="200" w:firstLine="640"/>
        <w:rPr>
          <w:rFonts w:ascii="Times New Roman" w:eastAsia="方正仿宋简体" w:hAnsi="Times New Roman"/>
          <w:sz w:val="32"/>
          <w:szCs w:val="32"/>
        </w:rPr>
      </w:pPr>
      <w:r w:rsidRPr="00E745E1">
        <w:rPr>
          <w:rFonts w:ascii="Times New Roman" w:eastAsia="方正仿宋简体" w:hAnsi="Times New Roman"/>
          <w:color w:val="000000"/>
          <w:sz w:val="32"/>
          <w:szCs w:val="32"/>
        </w:rPr>
        <w:t>共青团中央学校部、全国青少年井冈山革命传统教育基地管理中心</w:t>
      </w:r>
    </w:p>
    <w:p w:rsidR="00DC4AB2" w:rsidRPr="00E745E1" w:rsidRDefault="00047C63">
      <w:pPr>
        <w:spacing w:line="540" w:lineRule="exact"/>
        <w:ind w:firstLineChars="200" w:firstLine="640"/>
        <w:rPr>
          <w:rFonts w:ascii="Times New Roman" w:eastAsia="方正黑体简体" w:hAnsi="Times New Roman"/>
          <w:sz w:val="32"/>
          <w:szCs w:val="32"/>
        </w:rPr>
      </w:pPr>
      <w:r w:rsidRPr="00E745E1">
        <w:rPr>
          <w:rFonts w:ascii="Times New Roman" w:eastAsia="方正黑体简体" w:hAnsi="Times New Roman"/>
          <w:sz w:val="32"/>
          <w:szCs w:val="32"/>
        </w:rPr>
        <w:t>三、活动时间和地点</w:t>
      </w:r>
    </w:p>
    <w:p w:rsidR="00DC4AB2" w:rsidRPr="00E745E1" w:rsidRDefault="00047C63">
      <w:pPr>
        <w:spacing w:line="540" w:lineRule="exact"/>
        <w:ind w:firstLineChars="200" w:firstLine="640"/>
        <w:rPr>
          <w:rFonts w:ascii="Times New Roman" w:eastAsia="方正仿宋简体" w:hAnsi="Times New Roman"/>
          <w:color w:val="000000"/>
          <w:sz w:val="32"/>
          <w:szCs w:val="32"/>
        </w:rPr>
      </w:pPr>
      <w:r w:rsidRPr="00E745E1">
        <w:rPr>
          <w:rFonts w:ascii="Times New Roman" w:eastAsia="方正仿宋简体" w:hAnsi="Times New Roman"/>
          <w:sz w:val="32"/>
          <w:szCs w:val="32"/>
        </w:rPr>
        <w:t>2014</w:t>
      </w:r>
      <w:r w:rsidRPr="00E745E1">
        <w:rPr>
          <w:rFonts w:ascii="Times New Roman" w:eastAsia="方正仿宋简体" w:hAnsi="Times New Roman"/>
          <w:sz w:val="32"/>
          <w:szCs w:val="32"/>
        </w:rPr>
        <w:t>年</w:t>
      </w:r>
      <w:r w:rsidRPr="00E745E1">
        <w:rPr>
          <w:rFonts w:ascii="Times New Roman" w:eastAsia="方正仿宋简体" w:hAnsi="Times New Roman"/>
          <w:sz w:val="32"/>
          <w:szCs w:val="32"/>
        </w:rPr>
        <w:t>7—8</w:t>
      </w:r>
      <w:r w:rsidRPr="00E745E1">
        <w:rPr>
          <w:rFonts w:ascii="Times New Roman" w:eastAsia="方正仿宋简体" w:hAnsi="Times New Roman"/>
          <w:sz w:val="32"/>
          <w:szCs w:val="32"/>
        </w:rPr>
        <w:t>月，井冈山</w:t>
      </w:r>
    </w:p>
    <w:p w:rsidR="00DC4AB2" w:rsidRPr="00E745E1" w:rsidRDefault="00047C63">
      <w:pPr>
        <w:spacing w:line="540" w:lineRule="exact"/>
        <w:ind w:firstLineChars="200" w:firstLine="640"/>
        <w:rPr>
          <w:rFonts w:ascii="Times New Roman" w:eastAsia="方正黑体简体" w:hAnsi="Times New Roman"/>
          <w:sz w:val="32"/>
          <w:szCs w:val="32"/>
        </w:rPr>
      </w:pPr>
      <w:r w:rsidRPr="00E745E1">
        <w:rPr>
          <w:rFonts w:ascii="Times New Roman" w:eastAsia="方正黑体简体" w:hAnsi="Times New Roman"/>
          <w:sz w:val="32"/>
          <w:szCs w:val="32"/>
        </w:rPr>
        <w:t>四、参与对象</w:t>
      </w:r>
    </w:p>
    <w:p w:rsidR="00DC4AB2" w:rsidRPr="00E745E1" w:rsidRDefault="00047C63">
      <w:pPr>
        <w:spacing w:line="540" w:lineRule="exact"/>
        <w:ind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全国高校全日制在校研究生、本专科学生以及部分中职学生</w:t>
      </w:r>
    </w:p>
    <w:p w:rsidR="00DC4AB2" w:rsidRPr="00E745E1" w:rsidRDefault="00047C63">
      <w:pPr>
        <w:spacing w:line="540" w:lineRule="exact"/>
        <w:ind w:firstLineChars="200" w:firstLine="640"/>
        <w:jc w:val="left"/>
        <w:rPr>
          <w:rFonts w:ascii="Times New Roman" w:eastAsia="方正黑体简体" w:hAnsi="Times New Roman"/>
          <w:sz w:val="32"/>
          <w:szCs w:val="32"/>
        </w:rPr>
      </w:pPr>
      <w:r w:rsidRPr="00E745E1">
        <w:rPr>
          <w:rFonts w:ascii="Times New Roman" w:eastAsia="方正黑体简体" w:hAnsi="Times New Roman"/>
          <w:sz w:val="32"/>
          <w:szCs w:val="32"/>
        </w:rPr>
        <w:t>五、活动安排和内容</w:t>
      </w:r>
    </w:p>
    <w:p w:rsidR="00DC4AB2" w:rsidRPr="00E745E1" w:rsidRDefault="00047C63">
      <w:pPr>
        <w:spacing w:line="540" w:lineRule="exact"/>
        <w:ind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活动拟办</w:t>
      </w:r>
      <w:r w:rsidRPr="00E745E1">
        <w:rPr>
          <w:rFonts w:ascii="Times New Roman" w:eastAsia="方正仿宋简体" w:hAnsi="Times New Roman"/>
          <w:sz w:val="32"/>
          <w:szCs w:val="32"/>
        </w:rPr>
        <w:t>6</w:t>
      </w:r>
      <w:r w:rsidRPr="00E745E1">
        <w:rPr>
          <w:rFonts w:ascii="Times New Roman" w:eastAsia="方正仿宋简体" w:hAnsi="Times New Roman"/>
          <w:sz w:val="32"/>
          <w:szCs w:val="32"/>
        </w:rPr>
        <w:t>期，每期</w:t>
      </w:r>
      <w:r w:rsidRPr="00E745E1">
        <w:rPr>
          <w:rFonts w:ascii="Times New Roman" w:eastAsia="方正仿宋简体" w:hAnsi="Times New Roman"/>
          <w:sz w:val="32"/>
          <w:szCs w:val="32"/>
        </w:rPr>
        <w:t>2</w:t>
      </w:r>
      <w:r w:rsidRPr="00E745E1">
        <w:rPr>
          <w:rFonts w:ascii="Times New Roman" w:eastAsia="方正仿宋简体" w:hAnsi="Times New Roman"/>
          <w:sz w:val="32"/>
          <w:szCs w:val="32"/>
        </w:rPr>
        <w:t>个班，每班</w:t>
      </w:r>
      <w:r w:rsidRPr="00E745E1">
        <w:rPr>
          <w:rFonts w:ascii="Times New Roman" w:eastAsia="方正仿宋简体" w:hAnsi="Times New Roman"/>
          <w:sz w:val="32"/>
          <w:szCs w:val="32"/>
        </w:rPr>
        <w:t>200</w:t>
      </w:r>
      <w:r w:rsidRPr="00E745E1">
        <w:rPr>
          <w:rFonts w:ascii="Times New Roman" w:eastAsia="方正仿宋简体" w:hAnsi="Times New Roman"/>
          <w:sz w:val="32"/>
          <w:szCs w:val="32"/>
        </w:rPr>
        <w:t>人。每期安排</w:t>
      </w:r>
      <w:r w:rsidRPr="00E745E1">
        <w:rPr>
          <w:rFonts w:ascii="Times New Roman" w:eastAsia="方正仿宋简体" w:hAnsi="Times New Roman"/>
          <w:sz w:val="32"/>
          <w:szCs w:val="32"/>
        </w:rPr>
        <w:t>9</w:t>
      </w:r>
      <w:r w:rsidRPr="00E745E1">
        <w:rPr>
          <w:rFonts w:ascii="Times New Roman" w:eastAsia="方正仿宋简体" w:hAnsi="Times New Roman"/>
          <w:sz w:val="32"/>
          <w:szCs w:val="32"/>
        </w:rPr>
        <w:t>天（其中一期的</w:t>
      </w:r>
      <w:r w:rsidRPr="00E745E1">
        <w:rPr>
          <w:rFonts w:ascii="Times New Roman" w:eastAsia="方正仿宋简体" w:hAnsi="Times New Roman"/>
          <w:sz w:val="32"/>
          <w:szCs w:val="32"/>
        </w:rPr>
        <w:t>1</w:t>
      </w:r>
      <w:r w:rsidRPr="00E745E1">
        <w:rPr>
          <w:rFonts w:ascii="Times New Roman" w:eastAsia="方正仿宋简体" w:hAnsi="Times New Roman"/>
          <w:sz w:val="32"/>
          <w:szCs w:val="32"/>
        </w:rPr>
        <w:t>个班面向中职学生），其中</w:t>
      </w:r>
      <w:r w:rsidRPr="00E745E1">
        <w:rPr>
          <w:rFonts w:ascii="Times New Roman" w:eastAsia="方正仿宋简体" w:hAnsi="Times New Roman"/>
          <w:sz w:val="32"/>
          <w:szCs w:val="32"/>
        </w:rPr>
        <w:t>2</w:t>
      </w:r>
      <w:r w:rsidRPr="00E745E1">
        <w:rPr>
          <w:rFonts w:ascii="Times New Roman" w:eastAsia="方正仿宋简体" w:hAnsi="Times New Roman"/>
          <w:sz w:val="32"/>
          <w:szCs w:val="32"/>
        </w:rPr>
        <w:t>天由青少年基地集中组织开展党史学习（</w:t>
      </w:r>
      <w:r w:rsidRPr="00E745E1">
        <w:rPr>
          <w:rFonts w:ascii="Times New Roman" w:eastAsia="仿宋_GB2312" w:hAnsi="Times New Roman"/>
          <w:sz w:val="32"/>
          <w:szCs w:val="32"/>
        </w:rPr>
        <w:t>邀请党史专家学者进行专题授</w:t>
      </w:r>
      <w:r w:rsidRPr="00E745E1">
        <w:rPr>
          <w:rFonts w:ascii="Times New Roman" w:eastAsia="仿宋_GB2312" w:hAnsi="Times New Roman"/>
          <w:sz w:val="32"/>
          <w:szCs w:val="32"/>
        </w:rPr>
        <w:lastRenderedPageBreak/>
        <w:t>课，引导深入学习井冈山革命斗争史和井冈山精神</w:t>
      </w:r>
      <w:r w:rsidRPr="00E745E1">
        <w:rPr>
          <w:rFonts w:ascii="Times New Roman" w:eastAsia="方正仿宋简体" w:hAnsi="Times New Roman"/>
          <w:sz w:val="32"/>
          <w:szCs w:val="32"/>
        </w:rPr>
        <w:t>）、红色教育（</w:t>
      </w:r>
      <w:r w:rsidRPr="00E745E1">
        <w:rPr>
          <w:rFonts w:ascii="Times New Roman" w:eastAsia="仿宋_GB2312" w:hAnsi="Times New Roman"/>
          <w:sz w:val="32"/>
          <w:szCs w:val="32"/>
        </w:rPr>
        <w:t>利用井冈山及周边地区丰富的红色教育资源开展现场主题教学，继承优良革命传统）</w:t>
      </w:r>
      <w:r w:rsidRPr="00E745E1">
        <w:rPr>
          <w:rFonts w:ascii="Times New Roman" w:eastAsia="方正仿宋简体" w:hAnsi="Times New Roman"/>
          <w:sz w:val="32"/>
          <w:szCs w:val="32"/>
        </w:rPr>
        <w:t>和素质拓展（</w:t>
      </w:r>
      <w:r w:rsidRPr="00E745E1">
        <w:rPr>
          <w:rFonts w:ascii="Times New Roman" w:eastAsia="仿宋_GB2312" w:hAnsi="Times New Roman"/>
          <w:sz w:val="32"/>
          <w:szCs w:val="32"/>
        </w:rPr>
        <w:t>组织实施团队破冰训练、定向越野、</w:t>
      </w:r>
      <w:r w:rsidRPr="00E745E1">
        <w:rPr>
          <w:rFonts w:ascii="Times New Roman" w:eastAsia="仿宋_GB2312" w:hAnsi="Times New Roman"/>
          <w:sz w:val="32"/>
          <w:szCs w:val="32"/>
        </w:rPr>
        <w:t>“</w:t>
      </w:r>
      <w:r w:rsidRPr="00E745E1">
        <w:rPr>
          <w:rFonts w:ascii="Times New Roman" w:eastAsia="仿宋_GB2312" w:hAnsi="Times New Roman"/>
          <w:sz w:val="32"/>
          <w:szCs w:val="32"/>
        </w:rPr>
        <w:t>红军的一天</w:t>
      </w:r>
      <w:r w:rsidRPr="00E745E1">
        <w:rPr>
          <w:rFonts w:ascii="Times New Roman" w:eastAsia="仿宋_GB2312" w:hAnsi="Times New Roman"/>
          <w:sz w:val="32"/>
          <w:szCs w:val="32"/>
        </w:rPr>
        <w:t>”</w:t>
      </w:r>
      <w:r w:rsidRPr="00E745E1">
        <w:rPr>
          <w:rFonts w:ascii="Times New Roman" w:eastAsia="仿宋_GB2312" w:hAnsi="Times New Roman"/>
          <w:sz w:val="32"/>
          <w:szCs w:val="32"/>
        </w:rPr>
        <w:t>等活动项目，在拓展训练与团队合作中增强责任感和合作意识</w:t>
      </w:r>
      <w:r w:rsidRPr="00E745E1">
        <w:rPr>
          <w:rFonts w:ascii="Times New Roman" w:eastAsia="方正仿宋简体" w:hAnsi="Times New Roman"/>
          <w:sz w:val="32"/>
          <w:szCs w:val="32"/>
        </w:rPr>
        <w:t>），</w:t>
      </w:r>
      <w:r w:rsidRPr="00E745E1">
        <w:rPr>
          <w:rFonts w:ascii="Times New Roman" w:eastAsia="方正仿宋简体" w:hAnsi="Times New Roman"/>
          <w:sz w:val="32"/>
          <w:szCs w:val="32"/>
        </w:rPr>
        <w:t>5</w:t>
      </w:r>
      <w:r w:rsidRPr="00E745E1">
        <w:rPr>
          <w:rFonts w:ascii="Times New Roman" w:eastAsia="方正仿宋简体" w:hAnsi="Times New Roman"/>
          <w:sz w:val="32"/>
          <w:szCs w:val="32"/>
        </w:rPr>
        <w:t>天各团队按照实践课题计划自行开展社会实践和校际交流，剩余</w:t>
      </w:r>
      <w:r w:rsidRPr="00E745E1">
        <w:rPr>
          <w:rFonts w:ascii="Times New Roman" w:eastAsia="方正仿宋简体" w:hAnsi="Times New Roman"/>
          <w:sz w:val="32"/>
          <w:szCs w:val="32"/>
        </w:rPr>
        <w:t>2</w:t>
      </w:r>
      <w:r w:rsidRPr="00E745E1">
        <w:rPr>
          <w:rFonts w:ascii="Times New Roman" w:eastAsia="方正仿宋简体" w:hAnsi="Times New Roman"/>
          <w:sz w:val="32"/>
          <w:szCs w:val="32"/>
        </w:rPr>
        <w:t>天为报到和返程时间。</w:t>
      </w:r>
    </w:p>
    <w:p w:rsidR="00DC4AB2" w:rsidRPr="00E745E1" w:rsidRDefault="00047C63">
      <w:pPr>
        <w:spacing w:line="540" w:lineRule="exact"/>
        <w:rPr>
          <w:rFonts w:ascii="Times New Roman" w:eastAsia="方正黑体简体" w:hAnsi="Times New Roman"/>
          <w:sz w:val="32"/>
          <w:szCs w:val="32"/>
        </w:rPr>
      </w:pPr>
      <w:r w:rsidRPr="00E745E1">
        <w:rPr>
          <w:rFonts w:ascii="Times New Roman" w:eastAsia="方正黑体简体" w:hAnsi="Times New Roman"/>
          <w:sz w:val="32"/>
          <w:szCs w:val="32"/>
        </w:rPr>
        <w:t xml:space="preserve">    </w:t>
      </w:r>
      <w:r w:rsidRPr="00E745E1">
        <w:rPr>
          <w:rFonts w:ascii="Times New Roman" w:eastAsia="方正黑体简体" w:hAnsi="Times New Roman"/>
          <w:sz w:val="32"/>
          <w:szCs w:val="32"/>
        </w:rPr>
        <w:t>六、基本环节</w:t>
      </w:r>
    </w:p>
    <w:p w:rsidR="00DC4AB2" w:rsidRPr="00E745E1" w:rsidRDefault="00047C63">
      <w:pPr>
        <w:spacing w:line="540" w:lineRule="exact"/>
        <w:ind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1</w:t>
      </w:r>
      <w:r w:rsidRPr="00E745E1">
        <w:rPr>
          <w:rFonts w:ascii="Times New Roman" w:eastAsia="方正仿宋简体" w:hAnsi="Times New Roman"/>
          <w:sz w:val="32"/>
          <w:szCs w:val="32"/>
        </w:rPr>
        <w:t>．团队申报（</w:t>
      </w:r>
      <w:r w:rsidRPr="00E745E1">
        <w:rPr>
          <w:rFonts w:ascii="Times New Roman" w:eastAsia="方正仿宋简体" w:hAnsi="Times New Roman"/>
          <w:sz w:val="32"/>
          <w:szCs w:val="32"/>
        </w:rPr>
        <w:t>5</w:t>
      </w:r>
      <w:r w:rsidRPr="00E745E1">
        <w:rPr>
          <w:rFonts w:ascii="Times New Roman" w:eastAsia="方正仿宋简体" w:hAnsi="Times New Roman"/>
          <w:sz w:val="32"/>
          <w:szCs w:val="32"/>
        </w:rPr>
        <w:t>月</w:t>
      </w:r>
      <w:r w:rsidRPr="00E745E1">
        <w:rPr>
          <w:rFonts w:ascii="Times New Roman" w:eastAsia="方正仿宋简体" w:hAnsi="Times New Roman"/>
          <w:sz w:val="32"/>
          <w:szCs w:val="32"/>
        </w:rPr>
        <w:t>15</w:t>
      </w:r>
      <w:r w:rsidRPr="00E745E1">
        <w:rPr>
          <w:rFonts w:ascii="Times New Roman" w:eastAsia="方正仿宋简体" w:hAnsi="Times New Roman"/>
          <w:sz w:val="32"/>
          <w:szCs w:val="32"/>
        </w:rPr>
        <w:t>日</w:t>
      </w:r>
      <w:r w:rsidRPr="00E745E1">
        <w:rPr>
          <w:rFonts w:ascii="Times New Roman" w:eastAsia="方正仿宋简体" w:hAnsi="Times New Roman"/>
          <w:sz w:val="32"/>
          <w:szCs w:val="32"/>
        </w:rPr>
        <w:t>—6</w:t>
      </w:r>
      <w:r w:rsidRPr="00E745E1">
        <w:rPr>
          <w:rFonts w:ascii="Times New Roman" w:eastAsia="方正仿宋简体" w:hAnsi="Times New Roman"/>
          <w:sz w:val="32"/>
          <w:szCs w:val="32"/>
        </w:rPr>
        <w:t>月</w:t>
      </w:r>
      <w:r w:rsidRPr="00E745E1">
        <w:rPr>
          <w:rFonts w:ascii="Times New Roman" w:eastAsia="方正仿宋简体" w:hAnsi="Times New Roman"/>
          <w:sz w:val="32"/>
          <w:szCs w:val="32"/>
        </w:rPr>
        <w:t>15</w:t>
      </w:r>
      <w:r w:rsidRPr="00E745E1">
        <w:rPr>
          <w:rFonts w:ascii="Times New Roman" w:eastAsia="方正仿宋简体" w:hAnsi="Times New Roman"/>
          <w:sz w:val="32"/>
          <w:szCs w:val="32"/>
        </w:rPr>
        <w:t>日）</w:t>
      </w:r>
    </w:p>
    <w:p w:rsidR="00DC4AB2" w:rsidRPr="00E745E1" w:rsidRDefault="00047C63">
      <w:pPr>
        <w:spacing w:line="540" w:lineRule="exact"/>
        <w:ind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拟申请参加活动的团队根据实践参考课题拟定团队实践课题（见附件</w:t>
      </w:r>
      <w:r w:rsidRPr="00E745E1">
        <w:rPr>
          <w:rFonts w:ascii="Times New Roman" w:eastAsia="方正仿宋简体" w:hAnsi="Times New Roman"/>
          <w:sz w:val="32"/>
          <w:szCs w:val="32"/>
        </w:rPr>
        <w:t>1</w:t>
      </w:r>
      <w:r w:rsidRPr="00E745E1">
        <w:rPr>
          <w:rFonts w:ascii="Times New Roman" w:eastAsia="方正仿宋简体" w:hAnsi="Times New Roman"/>
          <w:sz w:val="32"/>
          <w:szCs w:val="32"/>
        </w:rPr>
        <w:t>），填写实践团队申报表（见附件</w:t>
      </w:r>
      <w:r w:rsidRPr="00E745E1">
        <w:rPr>
          <w:rFonts w:ascii="Times New Roman" w:eastAsia="方正仿宋简体" w:hAnsi="Times New Roman"/>
          <w:sz w:val="32"/>
          <w:szCs w:val="32"/>
        </w:rPr>
        <w:t>2</w:t>
      </w:r>
      <w:r w:rsidRPr="00E745E1">
        <w:rPr>
          <w:rFonts w:ascii="Times New Roman" w:eastAsia="方正仿宋简体" w:hAnsi="Times New Roman"/>
          <w:sz w:val="32"/>
          <w:szCs w:val="32"/>
        </w:rPr>
        <w:t>），并附详细的课题实施方案，经学校团委盖章后报省级团委学校部。各省级团委学校部汇总申报情况，根据团队申报条件（见附件</w:t>
      </w:r>
      <w:r w:rsidRPr="00E745E1">
        <w:rPr>
          <w:rFonts w:ascii="Times New Roman" w:eastAsia="方正仿宋简体" w:hAnsi="Times New Roman"/>
          <w:sz w:val="32"/>
          <w:szCs w:val="32"/>
        </w:rPr>
        <w:t>3</w:t>
      </w:r>
      <w:r w:rsidRPr="00E745E1">
        <w:rPr>
          <w:rFonts w:ascii="Times New Roman" w:eastAsia="方正仿宋简体" w:hAnsi="Times New Roman"/>
          <w:sz w:val="32"/>
          <w:szCs w:val="32"/>
        </w:rPr>
        <w:t>）和课题实施方案制定情况，推荐本地区的社会实践团队，盖章后报全国青少年井冈山革命传统教育基地管理中心对外联络处。</w:t>
      </w:r>
    </w:p>
    <w:p w:rsidR="00DC4AB2" w:rsidRPr="00E745E1" w:rsidRDefault="00047C63">
      <w:pPr>
        <w:spacing w:line="540" w:lineRule="exact"/>
        <w:ind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2</w:t>
      </w:r>
      <w:r w:rsidRPr="00E745E1">
        <w:rPr>
          <w:rFonts w:ascii="Times New Roman" w:eastAsia="方正仿宋简体" w:hAnsi="Times New Roman"/>
          <w:sz w:val="32"/>
          <w:szCs w:val="32"/>
        </w:rPr>
        <w:t>．团队遴选（</w:t>
      </w:r>
      <w:r w:rsidRPr="00E745E1">
        <w:rPr>
          <w:rFonts w:ascii="Times New Roman" w:eastAsia="方正仿宋简体" w:hAnsi="Times New Roman"/>
          <w:sz w:val="32"/>
          <w:szCs w:val="32"/>
        </w:rPr>
        <w:t>6</w:t>
      </w:r>
      <w:r w:rsidRPr="00E745E1">
        <w:rPr>
          <w:rFonts w:ascii="Times New Roman" w:eastAsia="方正仿宋简体" w:hAnsi="Times New Roman"/>
          <w:sz w:val="32"/>
          <w:szCs w:val="32"/>
        </w:rPr>
        <w:t>月</w:t>
      </w:r>
      <w:r w:rsidRPr="00E745E1">
        <w:rPr>
          <w:rFonts w:ascii="Times New Roman" w:eastAsia="方正仿宋简体" w:hAnsi="Times New Roman"/>
          <w:sz w:val="32"/>
          <w:szCs w:val="32"/>
        </w:rPr>
        <w:t>15</w:t>
      </w:r>
      <w:r w:rsidRPr="00E745E1">
        <w:rPr>
          <w:rFonts w:ascii="Times New Roman" w:eastAsia="方正仿宋简体" w:hAnsi="Times New Roman"/>
          <w:sz w:val="32"/>
          <w:szCs w:val="32"/>
        </w:rPr>
        <w:t>日</w:t>
      </w:r>
      <w:r w:rsidRPr="00E745E1">
        <w:rPr>
          <w:rFonts w:ascii="Times New Roman" w:eastAsia="方正仿宋简体" w:hAnsi="Times New Roman"/>
          <w:sz w:val="32"/>
          <w:szCs w:val="32"/>
        </w:rPr>
        <w:t>—6</w:t>
      </w:r>
      <w:r w:rsidRPr="00E745E1">
        <w:rPr>
          <w:rFonts w:ascii="Times New Roman" w:eastAsia="方正仿宋简体" w:hAnsi="Times New Roman"/>
          <w:sz w:val="32"/>
          <w:szCs w:val="32"/>
        </w:rPr>
        <w:t>月</w:t>
      </w:r>
      <w:r w:rsidRPr="00E745E1">
        <w:rPr>
          <w:rFonts w:ascii="Times New Roman" w:eastAsia="方正仿宋简体" w:hAnsi="Times New Roman"/>
          <w:sz w:val="32"/>
          <w:szCs w:val="32"/>
        </w:rPr>
        <w:t>25</w:t>
      </w:r>
      <w:r w:rsidRPr="00E745E1">
        <w:rPr>
          <w:rFonts w:ascii="Times New Roman" w:eastAsia="方正仿宋简体" w:hAnsi="Times New Roman"/>
          <w:sz w:val="32"/>
          <w:szCs w:val="32"/>
        </w:rPr>
        <w:t>日）</w:t>
      </w:r>
    </w:p>
    <w:p w:rsidR="00DC4AB2" w:rsidRPr="00E745E1" w:rsidRDefault="00047C63">
      <w:pPr>
        <w:spacing w:line="540" w:lineRule="exact"/>
        <w:ind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主办方根据申报团队的综合条件及课题实施方案，确定</w:t>
      </w:r>
      <w:r w:rsidRPr="00E745E1">
        <w:rPr>
          <w:rFonts w:ascii="Times New Roman" w:eastAsia="方正仿宋简体" w:hAnsi="Times New Roman"/>
          <w:sz w:val="32"/>
          <w:szCs w:val="32"/>
        </w:rPr>
        <w:t>120</w:t>
      </w:r>
      <w:r w:rsidRPr="00E745E1">
        <w:rPr>
          <w:rFonts w:ascii="Times New Roman" w:eastAsia="方正仿宋简体" w:hAnsi="Times New Roman"/>
          <w:sz w:val="32"/>
          <w:szCs w:val="32"/>
        </w:rPr>
        <w:t>支实践团队和</w:t>
      </w:r>
      <w:r w:rsidRPr="00E745E1">
        <w:rPr>
          <w:rFonts w:ascii="Times New Roman" w:eastAsia="方正仿宋简体" w:hAnsi="Times New Roman"/>
          <w:sz w:val="32"/>
          <w:szCs w:val="32"/>
        </w:rPr>
        <w:t>60</w:t>
      </w:r>
      <w:r w:rsidRPr="00E745E1">
        <w:rPr>
          <w:rFonts w:ascii="Times New Roman" w:eastAsia="方正仿宋简体" w:hAnsi="Times New Roman"/>
          <w:sz w:val="32"/>
          <w:szCs w:val="32"/>
        </w:rPr>
        <w:t>个优秀课题。入选团队、优秀课题名单反馈至各省级团委学校部。</w:t>
      </w:r>
    </w:p>
    <w:p w:rsidR="00DC4AB2" w:rsidRPr="00E745E1" w:rsidRDefault="00047C63">
      <w:pPr>
        <w:spacing w:line="540" w:lineRule="exact"/>
        <w:ind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3</w:t>
      </w:r>
      <w:r w:rsidRPr="00E745E1">
        <w:rPr>
          <w:rFonts w:ascii="Times New Roman" w:eastAsia="方正仿宋简体" w:hAnsi="Times New Roman"/>
          <w:sz w:val="32"/>
          <w:szCs w:val="32"/>
        </w:rPr>
        <w:t>．活动准备（</w:t>
      </w:r>
      <w:r w:rsidRPr="00E745E1">
        <w:rPr>
          <w:rFonts w:ascii="Times New Roman" w:eastAsia="方正仿宋简体" w:hAnsi="Times New Roman"/>
          <w:sz w:val="32"/>
          <w:szCs w:val="32"/>
        </w:rPr>
        <w:t>6</w:t>
      </w:r>
      <w:r w:rsidRPr="00E745E1">
        <w:rPr>
          <w:rFonts w:ascii="Times New Roman" w:eastAsia="方正仿宋简体" w:hAnsi="Times New Roman"/>
          <w:sz w:val="32"/>
          <w:szCs w:val="32"/>
        </w:rPr>
        <w:t>月</w:t>
      </w:r>
      <w:r w:rsidRPr="00E745E1">
        <w:rPr>
          <w:rFonts w:ascii="Times New Roman" w:eastAsia="方正仿宋简体" w:hAnsi="Times New Roman"/>
          <w:sz w:val="32"/>
          <w:szCs w:val="32"/>
        </w:rPr>
        <w:t>25</w:t>
      </w:r>
      <w:r w:rsidRPr="00E745E1">
        <w:rPr>
          <w:rFonts w:ascii="Times New Roman" w:eastAsia="方正仿宋简体" w:hAnsi="Times New Roman"/>
          <w:sz w:val="32"/>
          <w:szCs w:val="32"/>
        </w:rPr>
        <w:t>日</w:t>
      </w:r>
      <w:r w:rsidRPr="00E745E1">
        <w:rPr>
          <w:rFonts w:ascii="Times New Roman" w:eastAsia="方正仿宋简体" w:hAnsi="Times New Roman"/>
          <w:sz w:val="32"/>
          <w:szCs w:val="32"/>
        </w:rPr>
        <w:t>—7</w:t>
      </w:r>
      <w:r w:rsidRPr="00E745E1">
        <w:rPr>
          <w:rFonts w:ascii="Times New Roman" w:eastAsia="方正仿宋简体" w:hAnsi="Times New Roman"/>
          <w:sz w:val="32"/>
          <w:szCs w:val="32"/>
        </w:rPr>
        <w:t>月</w:t>
      </w:r>
      <w:r w:rsidRPr="00E745E1">
        <w:rPr>
          <w:rFonts w:ascii="Times New Roman" w:eastAsia="方正仿宋简体" w:hAnsi="Times New Roman"/>
          <w:sz w:val="32"/>
          <w:szCs w:val="32"/>
        </w:rPr>
        <w:t>5</w:t>
      </w:r>
      <w:r w:rsidRPr="00E745E1">
        <w:rPr>
          <w:rFonts w:ascii="Times New Roman" w:eastAsia="方正仿宋简体" w:hAnsi="Times New Roman"/>
          <w:sz w:val="32"/>
          <w:szCs w:val="32"/>
        </w:rPr>
        <w:t>日）</w:t>
      </w:r>
    </w:p>
    <w:p w:rsidR="00DC4AB2" w:rsidRPr="00E745E1" w:rsidRDefault="00047C63">
      <w:pPr>
        <w:spacing w:line="540" w:lineRule="exact"/>
        <w:ind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青少年基地通知入选团队参加活动具体事项；入选团队细化课题实施方案，做好实践课题素材收集等相关准备。</w:t>
      </w:r>
    </w:p>
    <w:p w:rsidR="00DC4AB2" w:rsidRPr="00E745E1" w:rsidRDefault="00047C63">
      <w:pPr>
        <w:spacing w:line="540" w:lineRule="exact"/>
        <w:ind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4</w:t>
      </w:r>
      <w:r w:rsidRPr="00E745E1">
        <w:rPr>
          <w:rFonts w:ascii="Times New Roman" w:eastAsia="方正仿宋简体" w:hAnsi="Times New Roman"/>
          <w:sz w:val="32"/>
          <w:szCs w:val="32"/>
        </w:rPr>
        <w:t>．参加活动（</w:t>
      </w:r>
      <w:r w:rsidRPr="00E745E1">
        <w:rPr>
          <w:rFonts w:ascii="Times New Roman" w:eastAsia="方正仿宋简体" w:hAnsi="Times New Roman"/>
          <w:sz w:val="32"/>
          <w:szCs w:val="32"/>
        </w:rPr>
        <w:t>7</w:t>
      </w:r>
      <w:r w:rsidRPr="00E745E1">
        <w:rPr>
          <w:rFonts w:ascii="Times New Roman" w:eastAsia="方正仿宋简体" w:hAnsi="Times New Roman"/>
          <w:sz w:val="32"/>
          <w:szCs w:val="32"/>
        </w:rPr>
        <w:t>月</w:t>
      </w:r>
      <w:r w:rsidRPr="00E745E1">
        <w:rPr>
          <w:rFonts w:ascii="Times New Roman" w:eastAsia="方正仿宋简体" w:hAnsi="Times New Roman"/>
          <w:sz w:val="32"/>
          <w:szCs w:val="32"/>
        </w:rPr>
        <w:t>6</w:t>
      </w:r>
      <w:r w:rsidRPr="00E745E1">
        <w:rPr>
          <w:rFonts w:ascii="Times New Roman" w:eastAsia="方正仿宋简体" w:hAnsi="Times New Roman"/>
          <w:sz w:val="32"/>
          <w:szCs w:val="32"/>
        </w:rPr>
        <w:t>日</w:t>
      </w:r>
      <w:r w:rsidRPr="00E745E1">
        <w:rPr>
          <w:rFonts w:ascii="Times New Roman" w:eastAsia="方正仿宋简体" w:hAnsi="Times New Roman"/>
          <w:sz w:val="32"/>
          <w:szCs w:val="32"/>
        </w:rPr>
        <w:t>—8</w:t>
      </w:r>
      <w:r w:rsidRPr="00E745E1">
        <w:rPr>
          <w:rFonts w:ascii="Times New Roman" w:eastAsia="方正仿宋简体" w:hAnsi="Times New Roman"/>
          <w:sz w:val="32"/>
          <w:szCs w:val="32"/>
        </w:rPr>
        <w:t>月底）</w:t>
      </w:r>
    </w:p>
    <w:p w:rsidR="00DC4AB2" w:rsidRPr="00E745E1" w:rsidRDefault="00047C63">
      <w:pPr>
        <w:spacing w:line="540" w:lineRule="exact"/>
        <w:ind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入选团队根据青少年基地的统一安排，组织学生在指定</w:t>
      </w:r>
      <w:r w:rsidRPr="00E745E1">
        <w:rPr>
          <w:rFonts w:ascii="Times New Roman" w:eastAsia="方正仿宋简体" w:hAnsi="Times New Roman"/>
          <w:sz w:val="32"/>
          <w:szCs w:val="32"/>
        </w:rPr>
        <w:lastRenderedPageBreak/>
        <w:t>时间内赴青少年基地参加活动，组织课题实施，形成实践成果（课题申报和完成有关说明见附件</w:t>
      </w:r>
      <w:r w:rsidRPr="00E745E1">
        <w:rPr>
          <w:rFonts w:ascii="Times New Roman" w:eastAsia="方正仿宋简体" w:hAnsi="Times New Roman"/>
          <w:sz w:val="32"/>
          <w:szCs w:val="32"/>
        </w:rPr>
        <w:t>4</w:t>
      </w:r>
      <w:r w:rsidRPr="00E745E1">
        <w:rPr>
          <w:rFonts w:ascii="Times New Roman" w:eastAsia="方正仿宋简体" w:hAnsi="Times New Roman"/>
          <w:sz w:val="32"/>
          <w:szCs w:val="32"/>
        </w:rPr>
        <w:t>）。青少年基地做好活动组织相关工作。</w:t>
      </w:r>
    </w:p>
    <w:p w:rsidR="00DC4AB2" w:rsidRPr="00E745E1" w:rsidRDefault="00047C63">
      <w:pPr>
        <w:spacing w:line="540" w:lineRule="exact"/>
        <w:ind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5</w:t>
      </w:r>
      <w:r w:rsidRPr="00E745E1">
        <w:rPr>
          <w:rFonts w:ascii="Times New Roman" w:eastAsia="方正仿宋简体" w:hAnsi="Times New Roman"/>
          <w:sz w:val="32"/>
          <w:szCs w:val="32"/>
        </w:rPr>
        <w:t>．课题评选（</w:t>
      </w:r>
      <w:r w:rsidRPr="00E745E1">
        <w:rPr>
          <w:rFonts w:ascii="Times New Roman" w:eastAsia="方正仿宋简体" w:hAnsi="Times New Roman"/>
          <w:sz w:val="32"/>
          <w:szCs w:val="32"/>
        </w:rPr>
        <w:t>9</w:t>
      </w:r>
      <w:r w:rsidRPr="00E745E1">
        <w:rPr>
          <w:rFonts w:ascii="Times New Roman" w:eastAsia="方正仿宋简体" w:hAnsi="Times New Roman"/>
          <w:sz w:val="32"/>
          <w:szCs w:val="32"/>
        </w:rPr>
        <w:t>月</w:t>
      </w:r>
      <w:r w:rsidRPr="00E745E1">
        <w:rPr>
          <w:rFonts w:ascii="Times New Roman" w:eastAsia="方正仿宋简体" w:hAnsi="Times New Roman"/>
          <w:sz w:val="32"/>
          <w:szCs w:val="32"/>
        </w:rPr>
        <w:t>—10</w:t>
      </w:r>
      <w:r w:rsidRPr="00E745E1">
        <w:rPr>
          <w:rFonts w:ascii="Times New Roman" w:eastAsia="方正仿宋简体" w:hAnsi="Times New Roman"/>
          <w:sz w:val="32"/>
          <w:szCs w:val="32"/>
        </w:rPr>
        <w:t>月）</w:t>
      </w:r>
    </w:p>
    <w:p w:rsidR="00DC4AB2" w:rsidRPr="00E745E1" w:rsidRDefault="00047C63">
      <w:pPr>
        <w:spacing w:line="540" w:lineRule="exact"/>
        <w:ind w:firstLineChars="200" w:firstLine="640"/>
        <w:jc w:val="left"/>
        <w:rPr>
          <w:rFonts w:ascii="Times New Roman" w:eastAsia="仿宋_GB2312" w:hAnsi="Times New Roman"/>
          <w:sz w:val="32"/>
          <w:szCs w:val="32"/>
        </w:rPr>
      </w:pPr>
      <w:r w:rsidRPr="00E745E1">
        <w:rPr>
          <w:rFonts w:ascii="Times New Roman" w:eastAsia="方正仿宋简体" w:hAnsi="Times New Roman"/>
          <w:sz w:val="32"/>
          <w:szCs w:val="32"/>
        </w:rPr>
        <w:t>主办方组织有关专家对实践团队课题成果进行评审，评出优秀实践成果奖</w:t>
      </w:r>
      <w:r w:rsidRPr="00E745E1">
        <w:rPr>
          <w:rFonts w:ascii="Times New Roman" w:eastAsia="方正仿宋简体" w:hAnsi="Times New Roman"/>
          <w:sz w:val="32"/>
          <w:szCs w:val="32"/>
        </w:rPr>
        <w:t>20</w:t>
      </w:r>
      <w:r w:rsidRPr="00E745E1">
        <w:rPr>
          <w:rFonts w:ascii="Times New Roman" w:eastAsia="方正仿宋简体" w:hAnsi="Times New Roman"/>
          <w:sz w:val="32"/>
          <w:szCs w:val="32"/>
        </w:rPr>
        <w:t>个，对获奖团队颁发荣誉证书，所在学校在基地</w:t>
      </w:r>
      <w:r w:rsidRPr="00E745E1">
        <w:rPr>
          <w:rFonts w:ascii="Times New Roman" w:eastAsia="方正仿宋简体" w:hAnsi="Times New Roman"/>
          <w:sz w:val="32"/>
          <w:szCs w:val="32"/>
        </w:rPr>
        <w:t>2015</w:t>
      </w:r>
      <w:r w:rsidRPr="00E745E1">
        <w:rPr>
          <w:rFonts w:ascii="Times New Roman" w:eastAsia="方正仿宋简体" w:hAnsi="Times New Roman"/>
          <w:sz w:val="32"/>
          <w:szCs w:val="32"/>
        </w:rPr>
        <w:t>年的暑期实践活动中享受</w:t>
      </w:r>
      <w:r w:rsidRPr="00E745E1">
        <w:rPr>
          <w:rFonts w:ascii="Times New Roman" w:eastAsia="方正仿宋简体" w:hAnsi="Times New Roman"/>
          <w:sz w:val="32"/>
          <w:szCs w:val="32"/>
        </w:rPr>
        <w:t>20</w:t>
      </w:r>
      <w:r w:rsidRPr="00E745E1">
        <w:rPr>
          <w:rFonts w:ascii="Times New Roman" w:eastAsia="方正仿宋简体" w:hAnsi="Times New Roman"/>
          <w:sz w:val="32"/>
          <w:szCs w:val="32"/>
        </w:rPr>
        <w:t>名学生的免费培训名额（不含队员往返交通费）。</w:t>
      </w:r>
    </w:p>
    <w:p w:rsidR="00DC4AB2" w:rsidRPr="00E745E1" w:rsidRDefault="00047C63">
      <w:pPr>
        <w:spacing w:line="540" w:lineRule="exact"/>
        <w:ind w:firstLineChars="200" w:firstLine="640"/>
        <w:rPr>
          <w:rFonts w:ascii="Times New Roman" w:eastAsia="方正黑体简体" w:hAnsi="Times New Roman"/>
          <w:sz w:val="32"/>
          <w:szCs w:val="32"/>
        </w:rPr>
      </w:pPr>
      <w:r w:rsidRPr="00E745E1">
        <w:rPr>
          <w:rFonts w:ascii="Times New Roman" w:eastAsia="方正黑体简体" w:hAnsi="Times New Roman"/>
          <w:sz w:val="32"/>
          <w:szCs w:val="32"/>
        </w:rPr>
        <w:t>七、相关费用</w:t>
      </w:r>
    </w:p>
    <w:p w:rsidR="00DC4AB2" w:rsidRPr="00E745E1" w:rsidRDefault="00047C63">
      <w:pPr>
        <w:spacing w:line="540" w:lineRule="exact"/>
        <w:ind w:firstLineChars="200" w:firstLine="640"/>
        <w:rPr>
          <w:rFonts w:ascii="Times New Roman" w:eastAsia="方正仿宋简体" w:hAnsi="Times New Roman"/>
          <w:sz w:val="32"/>
          <w:szCs w:val="32"/>
        </w:rPr>
      </w:pPr>
      <w:r w:rsidRPr="00E745E1">
        <w:rPr>
          <w:rFonts w:ascii="Times New Roman" w:eastAsia="方正仿宋简体" w:hAnsi="Times New Roman"/>
          <w:sz w:val="32"/>
          <w:szCs w:val="32"/>
        </w:rPr>
        <w:t>入选优秀课题的实践团队在青少年基地期间的食宿、学习培训、景区教学门票等费用全部由青少年基地承担，队员的往返交通费用由派出学校承担。</w:t>
      </w:r>
    </w:p>
    <w:p w:rsidR="00DC4AB2" w:rsidRPr="00E745E1" w:rsidRDefault="00047C63">
      <w:pPr>
        <w:spacing w:line="540" w:lineRule="exact"/>
        <w:ind w:firstLineChars="200" w:firstLine="640"/>
        <w:rPr>
          <w:rFonts w:ascii="Times New Roman" w:eastAsia="方正仿宋简体" w:hAnsi="Times New Roman"/>
          <w:sz w:val="32"/>
          <w:szCs w:val="32"/>
        </w:rPr>
      </w:pPr>
      <w:r w:rsidRPr="00E745E1">
        <w:rPr>
          <w:rFonts w:ascii="Times New Roman" w:eastAsia="方正仿宋简体" w:hAnsi="Times New Roman"/>
          <w:sz w:val="32"/>
          <w:szCs w:val="32"/>
        </w:rPr>
        <w:t>其他实践团队住宿、学习培训等费用由青少年基地承担，队员的餐费（</w:t>
      </w:r>
      <w:r w:rsidRPr="00E745E1">
        <w:rPr>
          <w:rFonts w:ascii="Times New Roman" w:eastAsia="方正仿宋简体" w:hAnsi="Times New Roman"/>
          <w:sz w:val="32"/>
          <w:szCs w:val="32"/>
        </w:rPr>
        <w:t>30</w:t>
      </w:r>
      <w:r w:rsidRPr="00E745E1">
        <w:rPr>
          <w:rFonts w:ascii="Times New Roman" w:eastAsia="方正仿宋简体" w:hAnsi="Times New Roman"/>
          <w:sz w:val="32"/>
          <w:szCs w:val="32"/>
        </w:rPr>
        <w:t>元</w:t>
      </w:r>
      <w:r w:rsidRPr="00E745E1">
        <w:rPr>
          <w:rFonts w:ascii="Times New Roman" w:eastAsia="方正仿宋简体" w:hAnsi="Times New Roman"/>
          <w:sz w:val="32"/>
          <w:szCs w:val="32"/>
        </w:rPr>
        <w:t>/</w:t>
      </w:r>
      <w:r w:rsidRPr="00E745E1">
        <w:rPr>
          <w:rFonts w:ascii="Times New Roman" w:eastAsia="方正仿宋简体" w:hAnsi="Times New Roman"/>
          <w:sz w:val="32"/>
          <w:szCs w:val="32"/>
        </w:rPr>
        <w:t>每人每天）、景区教学门票（成人票</w:t>
      </w:r>
      <w:r w:rsidRPr="00E745E1">
        <w:rPr>
          <w:rFonts w:ascii="Times New Roman" w:eastAsia="方正仿宋简体" w:hAnsi="Times New Roman"/>
          <w:sz w:val="32"/>
          <w:szCs w:val="32"/>
        </w:rPr>
        <w:t>260</w:t>
      </w:r>
      <w:r w:rsidRPr="00E745E1">
        <w:rPr>
          <w:rFonts w:ascii="Times New Roman" w:eastAsia="方正仿宋简体" w:hAnsi="Times New Roman"/>
          <w:sz w:val="32"/>
          <w:szCs w:val="32"/>
        </w:rPr>
        <w:t>元；学生票</w:t>
      </w:r>
      <w:r w:rsidRPr="00E745E1">
        <w:rPr>
          <w:rFonts w:ascii="Times New Roman" w:eastAsia="方正仿宋简体" w:hAnsi="Times New Roman"/>
          <w:sz w:val="32"/>
          <w:szCs w:val="32"/>
        </w:rPr>
        <w:t>165</w:t>
      </w:r>
      <w:r w:rsidRPr="00E745E1">
        <w:rPr>
          <w:rFonts w:ascii="Times New Roman" w:eastAsia="方正仿宋简体" w:hAnsi="Times New Roman"/>
          <w:sz w:val="32"/>
          <w:szCs w:val="32"/>
        </w:rPr>
        <w:t>元）及往返交通费由派出学校承担。</w:t>
      </w:r>
    </w:p>
    <w:p w:rsidR="00DC4AB2" w:rsidRPr="00E745E1" w:rsidRDefault="00047C63">
      <w:pPr>
        <w:spacing w:line="540" w:lineRule="exact"/>
        <w:ind w:firstLineChars="200" w:firstLine="640"/>
        <w:rPr>
          <w:rFonts w:ascii="Times New Roman" w:eastAsia="方正黑体简体" w:hAnsi="Times New Roman"/>
          <w:sz w:val="32"/>
          <w:szCs w:val="32"/>
        </w:rPr>
      </w:pPr>
      <w:r w:rsidRPr="00E745E1">
        <w:rPr>
          <w:rFonts w:ascii="Times New Roman" w:eastAsia="方正黑体简体" w:hAnsi="Times New Roman"/>
          <w:sz w:val="32"/>
          <w:szCs w:val="32"/>
        </w:rPr>
        <w:t>八、有关事项</w:t>
      </w:r>
    </w:p>
    <w:p w:rsidR="00DC4AB2" w:rsidRPr="00E745E1" w:rsidRDefault="00047C63">
      <w:pPr>
        <w:spacing w:line="540" w:lineRule="exact"/>
        <w:ind w:firstLineChars="200" w:firstLine="640"/>
        <w:rPr>
          <w:rFonts w:ascii="Times New Roman" w:eastAsia="方正仿宋简体" w:hAnsi="Times New Roman"/>
          <w:sz w:val="32"/>
          <w:szCs w:val="32"/>
        </w:rPr>
      </w:pPr>
      <w:r w:rsidRPr="00E745E1">
        <w:rPr>
          <w:rFonts w:ascii="Times New Roman" w:eastAsia="方正仿宋简体" w:hAnsi="Times New Roman"/>
          <w:sz w:val="32"/>
          <w:szCs w:val="32"/>
        </w:rPr>
        <w:t>1</w:t>
      </w:r>
      <w:r w:rsidRPr="00E745E1">
        <w:rPr>
          <w:rFonts w:ascii="Times New Roman" w:eastAsia="方正仿宋简体" w:hAnsi="Times New Roman"/>
          <w:sz w:val="32"/>
          <w:szCs w:val="32"/>
        </w:rPr>
        <w:t>、请各省级团委学校部将本通知及时转发给本地区高校团委，通过各种方式和渠道在校园内开展必要的宣传动员，指导好实践团队的组建和实践课题的拟定，确保组织足够数量的高水平实践团队参与申报。</w:t>
      </w:r>
    </w:p>
    <w:p w:rsidR="00DC4AB2" w:rsidRPr="00E745E1" w:rsidRDefault="00047C63">
      <w:pPr>
        <w:spacing w:line="540" w:lineRule="exact"/>
        <w:ind w:firstLineChars="200" w:firstLine="640"/>
        <w:rPr>
          <w:rFonts w:ascii="Times New Roman" w:eastAsia="方正仿宋简体" w:hAnsi="Times New Roman"/>
          <w:sz w:val="32"/>
          <w:szCs w:val="32"/>
        </w:rPr>
      </w:pPr>
      <w:r w:rsidRPr="00E745E1">
        <w:rPr>
          <w:rFonts w:ascii="Times New Roman" w:eastAsia="方正仿宋简体" w:hAnsi="Times New Roman"/>
          <w:sz w:val="32"/>
          <w:szCs w:val="32"/>
        </w:rPr>
        <w:t>2</w:t>
      </w:r>
      <w:r w:rsidRPr="00E745E1">
        <w:rPr>
          <w:rFonts w:ascii="Times New Roman" w:eastAsia="方正仿宋简体" w:hAnsi="Times New Roman"/>
          <w:sz w:val="32"/>
          <w:szCs w:val="32"/>
        </w:rPr>
        <w:t>、</w:t>
      </w:r>
      <w:r w:rsidRPr="00E745E1">
        <w:rPr>
          <w:rFonts w:ascii="Times New Roman" w:eastAsia="方正仿宋简体" w:hAnsi="Times New Roman"/>
          <w:color w:val="000000"/>
          <w:sz w:val="32"/>
          <w:szCs w:val="32"/>
        </w:rPr>
        <w:t>请各省级团委学校部、高校团委按照活动的基本要求和时间节点，及时做好相关组织和材料报送工作。</w:t>
      </w:r>
    </w:p>
    <w:p w:rsidR="00DC4AB2" w:rsidRPr="00E745E1" w:rsidRDefault="00047C63">
      <w:pPr>
        <w:spacing w:line="540" w:lineRule="exact"/>
        <w:ind w:firstLineChars="200" w:firstLine="640"/>
        <w:rPr>
          <w:rFonts w:ascii="Times New Roman" w:eastAsia="方正仿宋简体" w:hAnsi="Times New Roman"/>
          <w:sz w:val="32"/>
          <w:szCs w:val="32"/>
        </w:rPr>
      </w:pPr>
      <w:r w:rsidRPr="00E745E1">
        <w:rPr>
          <w:rFonts w:ascii="Times New Roman" w:eastAsia="方正仿宋简体" w:hAnsi="Times New Roman"/>
          <w:sz w:val="32"/>
          <w:szCs w:val="32"/>
        </w:rPr>
        <w:t>3</w:t>
      </w:r>
      <w:r w:rsidRPr="00E745E1">
        <w:rPr>
          <w:rFonts w:ascii="Times New Roman" w:eastAsia="方正仿宋简体" w:hAnsi="Times New Roman"/>
          <w:sz w:val="32"/>
          <w:szCs w:val="32"/>
        </w:rPr>
        <w:t>、对入选的实践团队及优秀课题，</w:t>
      </w:r>
      <w:r w:rsidRPr="00E745E1">
        <w:rPr>
          <w:rFonts w:ascii="Times New Roman" w:eastAsia="方正仿宋简体" w:hAnsi="Times New Roman"/>
          <w:color w:val="000000"/>
          <w:sz w:val="32"/>
          <w:szCs w:val="32"/>
        </w:rPr>
        <w:t>各省级团委学校部</w:t>
      </w:r>
      <w:r w:rsidRPr="00E745E1">
        <w:rPr>
          <w:rFonts w:ascii="Times New Roman" w:eastAsia="方正仿宋简体" w:hAnsi="Times New Roman"/>
          <w:sz w:val="32"/>
          <w:szCs w:val="32"/>
        </w:rPr>
        <w:t>要及时做好统筹安排，指定专人负责与相关学校和青少年基地的衔接工作，确保每个实践团队工作落到实处。青少年基</w:t>
      </w:r>
      <w:r w:rsidRPr="00E745E1">
        <w:rPr>
          <w:rFonts w:ascii="Times New Roman" w:eastAsia="方正仿宋简体" w:hAnsi="Times New Roman"/>
          <w:sz w:val="32"/>
          <w:szCs w:val="32"/>
        </w:rPr>
        <w:lastRenderedPageBreak/>
        <w:t>地对外联络处联系电话：</w:t>
      </w:r>
      <w:r w:rsidRPr="00E745E1">
        <w:rPr>
          <w:rFonts w:ascii="Times New Roman" w:eastAsia="方正仿宋简体" w:hAnsi="Times New Roman"/>
          <w:sz w:val="32"/>
          <w:szCs w:val="32"/>
        </w:rPr>
        <w:t>0796</w:t>
      </w:r>
      <w:r w:rsidRPr="00E745E1">
        <w:rPr>
          <w:rFonts w:ascii="Times New Roman" w:eastAsia="方正仿宋简体" w:hAnsi="Times New Roman"/>
          <w:sz w:val="32"/>
          <w:szCs w:val="32"/>
        </w:rPr>
        <w:t>－</w:t>
      </w:r>
      <w:r w:rsidRPr="00E745E1">
        <w:rPr>
          <w:rFonts w:ascii="Times New Roman" w:eastAsia="方正仿宋简体" w:hAnsi="Times New Roman"/>
          <w:sz w:val="32"/>
          <w:szCs w:val="32"/>
        </w:rPr>
        <w:t>6563906</w:t>
      </w:r>
      <w:r w:rsidRPr="00E745E1">
        <w:rPr>
          <w:rFonts w:ascii="Times New Roman" w:eastAsia="方正仿宋简体" w:hAnsi="Times New Roman"/>
          <w:sz w:val="32"/>
          <w:szCs w:val="32"/>
        </w:rPr>
        <w:t>；传真：</w:t>
      </w:r>
      <w:r w:rsidRPr="00E745E1">
        <w:rPr>
          <w:rFonts w:ascii="Times New Roman" w:eastAsia="方正仿宋简体" w:hAnsi="Times New Roman"/>
          <w:sz w:val="32"/>
          <w:szCs w:val="32"/>
        </w:rPr>
        <w:t>0796</w:t>
      </w:r>
      <w:r w:rsidRPr="00E745E1">
        <w:rPr>
          <w:rFonts w:ascii="Times New Roman" w:eastAsia="方正仿宋简体" w:hAnsi="Times New Roman"/>
          <w:sz w:val="32"/>
          <w:szCs w:val="32"/>
        </w:rPr>
        <w:t>－</w:t>
      </w:r>
      <w:r w:rsidRPr="00E745E1">
        <w:rPr>
          <w:rFonts w:ascii="Times New Roman" w:eastAsia="方正仿宋简体" w:hAnsi="Times New Roman"/>
          <w:sz w:val="32"/>
          <w:szCs w:val="32"/>
        </w:rPr>
        <w:t>6563909</w:t>
      </w:r>
      <w:r w:rsidRPr="00E745E1">
        <w:rPr>
          <w:rFonts w:ascii="Times New Roman" w:eastAsia="方正仿宋简体" w:hAnsi="Times New Roman"/>
          <w:sz w:val="32"/>
          <w:szCs w:val="32"/>
        </w:rPr>
        <w:t>，邮箱：</w:t>
      </w:r>
      <w:hyperlink r:id="rId9" w:history="1">
        <w:r w:rsidRPr="00E745E1">
          <w:rPr>
            <w:rStyle w:val="a5"/>
            <w:rFonts w:ascii="Times New Roman" w:eastAsia="方正仿宋简体" w:hAnsi="Times New Roman"/>
            <w:kern w:val="0"/>
            <w:sz w:val="32"/>
            <w:szCs w:val="32"/>
          </w:rPr>
          <w:t>nyecsjj@163.com</w:t>
        </w:r>
      </w:hyperlink>
      <w:r w:rsidRPr="00E745E1">
        <w:rPr>
          <w:rFonts w:ascii="Times New Roman" w:eastAsia="方正仿宋简体" w:hAnsi="Times New Roman"/>
          <w:kern w:val="0"/>
          <w:sz w:val="32"/>
          <w:szCs w:val="32"/>
        </w:rPr>
        <w:t>。</w:t>
      </w:r>
    </w:p>
    <w:p w:rsidR="00DC4AB2" w:rsidRPr="00E745E1" w:rsidRDefault="00DC4AB2">
      <w:pPr>
        <w:adjustRightInd w:val="0"/>
        <w:snapToGrid w:val="0"/>
        <w:spacing w:line="540" w:lineRule="exact"/>
        <w:rPr>
          <w:rFonts w:ascii="Times New Roman" w:eastAsia="方正仿宋简体" w:hAnsi="Times New Roman"/>
          <w:b/>
          <w:kern w:val="0"/>
          <w:sz w:val="32"/>
          <w:szCs w:val="32"/>
        </w:rPr>
      </w:pPr>
    </w:p>
    <w:p w:rsidR="00DC4AB2" w:rsidRPr="00E745E1" w:rsidRDefault="00047C63">
      <w:pPr>
        <w:spacing w:line="540" w:lineRule="exact"/>
        <w:ind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附：</w:t>
      </w:r>
      <w:r w:rsidRPr="00E745E1">
        <w:rPr>
          <w:rFonts w:ascii="Times New Roman" w:eastAsia="方正仿宋简体" w:hAnsi="Times New Roman"/>
          <w:sz w:val="32"/>
          <w:szCs w:val="32"/>
        </w:rPr>
        <w:t xml:space="preserve"> </w:t>
      </w:r>
    </w:p>
    <w:p w:rsidR="00DC4AB2" w:rsidRPr="00E745E1" w:rsidRDefault="00047C63" w:rsidP="009D6B32">
      <w:pPr>
        <w:spacing w:line="540" w:lineRule="exact"/>
        <w:ind w:firstLineChars="200" w:firstLine="640"/>
        <w:rPr>
          <w:rFonts w:ascii="Times New Roman" w:eastAsia="方正仿宋简体" w:hAnsi="Times New Roman"/>
          <w:sz w:val="32"/>
          <w:szCs w:val="32"/>
        </w:rPr>
      </w:pPr>
      <w:r w:rsidRPr="00E745E1">
        <w:rPr>
          <w:rFonts w:ascii="Times New Roman" w:eastAsia="方正仿宋简体" w:hAnsi="Times New Roman"/>
          <w:sz w:val="32"/>
          <w:szCs w:val="32"/>
        </w:rPr>
        <w:t xml:space="preserve">1. </w:t>
      </w:r>
      <w:r w:rsidRPr="00E745E1">
        <w:rPr>
          <w:rFonts w:ascii="Times New Roman" w:eastAsia="方正仿宋简体" w:hAnsi="Times New Roman"/>
          <w:sz w:val="32"/>
          <w:szCs w:val="32"/>
        </w:rPr>
        <w:t>实践参考课题</w:t>
      </w:r>
    </w:p>
    <w:p w:rsidR="00DC4AB2" w:rsidRPr="00E745E1" w:rsidRDefault="00047C63">
      <w:pPr>
        <w:spacing w:line="540" w:lineRule="exact"/>
        <w:ind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 xml:space="preserve">2. </w:t>
      </w:r>
      <w:r w:rsidRPr="00E745E1">
        <w:rPr>
          <w:rFonts w:ascii="Times New Roman" w:eastAsia="方正仿宋简体" w:hAnsi="Times New Roman"/>
          <w:sz w:val="32"/>
          <w:szCs w:val="32"/>
        </w:rPr>
        <w:t>实践团队申报表</w:t>
      </w:r>
    </w:p>
    <w:p w:rsidR="00DC4AB2" w:rsidRPr="00E745E1" w:rsidRDefault="00047C63">
      <w:pPr>
        <w:spacing w:line="540" w:lineRule="exact"/>
        <w:ind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 xml:space="preserve">3. </w:t>
      </w:r>
      <w:r w:rsidRPr="00E745E1">
        <w:rPr>
          <w:rFonts w:ascii="Times New Roman" w:eastAsia="方正仿宋简体" w:hAnsi="Times New Roman"/>
          <w:sz w:val="32"/>
          <w:szCs w:val="32"/>
        </w:rPr>
        <w:t>实践团队申报条件</w:t>
      </w:r>
    </w:p>
    <w:p w:rsidR="00DC4AB2" w:rsidRPr="00E745E1" w:rsidRDefault="00047C63" w:rsidP="00945F1C">
      <w:pPr>
        <w:spacing w:line="540" w:lineRule="exact"/>
        <w:ind w:firstLineChars="200" w:firstLine="640"/>
        <w:jc w:val="left"/>
        <w:rPr>
          <w:rFonts w:ascii="Times New Roman" w:eastAsia="方正仿宋简体" w:hAnsi="Times New Roman"/>
          <w:sz w:val="32"/>
          <w:szCs w:val="32"/>
        </w:rPr>
      </w:pPr>
      <w:bookmarkStart w:id="0" w:name="_GoBack"/>
      <w:bookmarkEnd w:id="0"/>
      <w:r w:rsidRPr="00E745E1">
        <w:rPr>
          <w:rFonts w:ascii="Times New Roman" w:eastAsia="方正仿宋简体" w:hAnsi="Times New Roman"/>
          <w:sz w:val="32"/>
          <w:szCs w:val="32"/>
        </w:rPr>
        <w:t xml:space="preserve">4. </w:t>
      </w:r>
      <w:r w:rsidRPr="00E745E1">
        <w:rPr>
          <w:rFonts w:ascii="Times New Roman" w:eastAsia="方正仿宋简体" w:hAnsi="Times New Roman"/>
          <w:sz w:val="32"/>
          <w:szCs w:val="32"/>
        </w:rPr>
        <w:t>课题申报和完成有关说明</w:t>
      </w:r>
    </w:p>
    <w:p w:rsidR="00DC4AB2" w:rsidRPr="00E745E1" w:rsidRDefault="00DC4AB2">
      <w:pPr>
        <w:spacing w:line="540" w:lineRule="exact"/>
        <w:ind w:right="640"/>
        <w:rPr>
          <w:rFonts w:ascii="Times New Roman" w:eastAsia="方正仿宋简体" w:hAnsi="Times New Roman"/>
          <w:kern w:val="0"/>
          <w:sz w:val="32"/>
          <w:szCs w:val="32"/>
        </w:rPr>
      </w:pPr>
    </w:p>
    <w:p w:rsidR="00DC4AB2" w:rsidRPr="00E745E1" w:rsidRDefault="00DC4AB2">
      <w:pPr>
        <w:spacing w:line="540" w:lineRule="exact"/>
        <w:ind w:right="640"/>
        <w:rPr>
          <w:rFonts w:ascii="Times New Roman" w:eastAsia="方正仿宋简体" w:hAnsi="Times New Roman"/>
          <w:kern w:val="0"/>
          <w:sz w:val="32"/>
          <w:szCs w:val="32"/>
        </w:rPr>
      </w:pPr>
    </w:p>
    <w:p w:rsidR="00DC4AB2" w:rsidRPr="00E745E1" w:rsidRDefault="00047C63">
      <w:pPr>
        <w:spacing w:line="540" w:lineRule="exact"/>
        <w:ind w:right="-58" w:firstLineChars="50" w:firstLine="160"/>
        <w:rPr>
          <w:rFonts w:ascii="Times New Roman" w:eastAsia="方正仿宋简体" w:hAnsi="Times New Roman"/>
          <w:kern w:val="0"/>
          <w:sz w:val="32"/>
          <w:szCs w:val="32"/>
        </w:rPr>
      </w:pPr>
      <w:r w:rsidRPr="00E745E1">
        <w:rPr>
          <w:rFonts w:ascii="Times New Roman" w:eastAsia="方正仿宋简体" w:hAnsi="Times New Roman"/>
          <w:kern w:val="0"/>
          <w:sz w:val="32"/>
          <w:szCs w:val="32"/>
        </w:rPr>
        <w:t>共青团中央学校部</w:t>
      </w:r>
      <w:r w:rsidRPr="00E745E1">
        <w:rPr>
          <w:rFonts w:ascii="Times New Roman" w:eastAsia="方正仿宋简体" w:hAnsi="Times New Roman"/>
          <w:kern w:val="0"/>
          <w:sz w:val="32"/>
          <w:szCs w:val="32"/>
        </w:rPr>
        <w:t xml:space="preserve">       </w:t>
      </w:r>
      <w:r w:rsidRPr="00E745E1">
        <w:rPr>
          <w:rFonts w:ascii="Times New Roman" w:eastAsia="方正仿宋简体" w:hAnsi="Times New Roman"/>
          <w:kern w:val="0"/>
          <w:sz w:val="32"/>
          <w:szCs w:val="32"/>
        </w:rPr>
        <w:t>全国青少年井冈山革命传统教育</w:t>
      </w:r>
      <w:r w:rsidRPr="00E745E1">
        <w:rPr>
          <w:rFonts w:ascii="Times New Roman" w:eastAsia="方正仿宋简体" w:hAnsi="Times New Roman"/>
          <w:kern w:val="0"/>
          <w:sz w:val="32"/>
          <w:szCs w:val="32"/>
        </w:rPr>
        <w:t xml:space="preserve">  </w:t>
      </w:r>
    </w:p>
    <w:p w:rsidR="00DC4AB2" w:rsidRPr="00E745E1" w:rsidRDefault="00047C63">
      <w:pPr>
        <w:spacing w:line="540" w:lineRule="exact"/>
        <w:ind w:right="640" w:firstLineChars="200" w:firstLine="640"/>
        <w:rPr>
          <w:rFonts w:ascii="Times New Roman" w:eastAsia="方正仿宋简体" w:hAnsi="Times New Roman"/>
          <w:kern w:val="0"/>
          <w:sz w:val="32"/>
          <w:szCs w:val="32"/>
        </w:rPr>
      </w:pPr>
      <w:r w:rsidRPr="00E745E1">
        <w:rPr>
          <w:rFonts w:ascii="Times New Roman" w:eastAsia="方正仿宋简体" w:hAnsi="Times New Roman"/>
          <w:kern w:val="0"/>
          <w:sz w:val="32"/>
          <w:szCs w:val="32"/>
        </w:rPr>
        <w:t xml:space="preserve">                            </w:t>
      </w:r>
      <w:r w:rsidRPr="00E745E1">
        <w:rPr>
          <w:rFonts w:ascii="Times New Roman" w:eastAsia="方正仿宋简体" w:hAnsi="Times New Roman"/>
          <w:kern w:val="0"/>
          <w:sz w:val="32"/>
          <w:szCs w:val="32"/>
        </w:rPr>
        <w:t>基地管理中心</w:t>
      </w:r>
    </w:p>
    <w:p w:rsidR="00DC4AB2" w:rsidRPr="00E745E1" w:rsidRDefault="00DC4AB2">
      <w:pPr>
        <w:spacing w:line="540" w:lineRule="exact"/>
        <w:ind w:right="640" w:firstLineChars="200" w:firstLine="640"/>
        <w:rPr>
          <w:rFonts w:ascii="Times New Roman" w:eastAsia="方正仿宋简体" w:hAnsi="Times New Roman"/>
          <w:kern w:val="0"/>
          <w:sz w:val="32"/>
          <w:szCs w:val="32"/>
        </w:rPr>
      </w:pPr>
    </w:p>
    <w:p w:rsidR="00DC4AB2" w:rsidRPr="00E745E1" w:rsidRDefault="00047C63">
      <w:pPr>
        <w:spacing w:line="540" w:lineRule="exact"/>
        <w:ind w:right="640" w:firstLineChars="200" w:firstLine="640"/>
        <w:rPr>
          <w:rFonts w:ascii="Times New Roman" w:eastAsia="方正仿宋简体" w:hAnsi="Times New Roman"/>
          <w:kern w:val="0"/>
          <w:sz w:val="32"/>
          <w:szCs w:val="32"/>
        </w:rPr>
      </w:pPr>
      <w:r w:rsidRPr="00E745E1">
        <w:rPr>
          <w:rFonts w:ascii="Times New Roman" w:eastAsia="方正仿宋简体" w:hAnsi="Times New Roman"/>
          <w:kern w:val="0"/>
          <w:sz w:val="32"/>
          <w:szCs w:val="32"/>
        </w:rPr>
        <w:t xml:space="preserve">                            2014</w:t>
      </w:r>
      <w:r w:rsidRPr="00E745E1">
        <w:rPr>
          <w:rFonts w:ascii="Times New Roman" w:eastAsia="方正仿宋简体" w:hAnsi="Times New Roman"/>
          <w:kern w:val="0"/>
          <w:sz w:val="32"/>
          <w:szCs w:val="32"/>
        </w:rPr>
        <w:t>年</w:t>
      </w:r>
      <w:r w:rsidRPr="00E745E1">
        <w:rPr>
          <w:rFonts w:ascii="Times New Roman" w:eastAsia="方正仿宋简体" w:hAnsi="Times New Roman"/>
          <w:kern w:val="0"/>
          <w:sz w:val="32"/>
          <w:szCs w:val="32"/>
        </w:rPr>
        <w:t>5</w:t>
      </w:r>
      <w:r w:rsidRPr="00E745E1">
        <w:rPr>
          <w:rFonts w:ascii="Times New Roman" w:eastAsia="方正仿宋简体" w:hAnsi="Times New Roman"/>
          <w:kern w:val="0"/>
          <w:sz w:val="32"/>
          <w:szCs w:val="32"/>
        </w:rPr>
        <w:t>月</w:t>
      </w:r>
      <w:r w:rsidR="009D6B32">
        <w:rPr>
          <w:rFonts w:ascii="Times New Roman" w:eastAsia="方正仿宋简体" w:hAnsi="Times New Roman" w:hint="eastAsia"/>
          <w:kern w:val="0"/>
          <w:sz w:val="32"/>
          <w:szCs w:val="32"/>
        </w:rPr>
        <w:t>9</w:t>
      </w:r>
      <w:r w:rsidRPr="00E745E1">
        <w:rPr>
          <w:rFonts w:ascii="Times New Roman" w:eastAsia="方正仿宋简体" w:hAnsi="Times New Roman"/>
          <w:kern w:val="0"/>
          <w:sz w:val="32"/>
          <w:szCs w:val="32"/>
        </w:rPr>
        <w:t>日</w:t>
      </w:r>
    </w:p>
    <w:p w:rsidR="00DC4AB2" w:rsidRPr="00E745E1" w:rsidRDefault="00DC4AB2" w:rsidP="00E745E1">
      <w:pPr>
        <w:spacing w:beforeLines="100" w:before="312" w:line="560" w:lineRule="exact"/>
        <w:rPr>
          <w:rFonts w:ascii="Times New Roman" w:eastAsia="方正仿宋简体" w:hAnsi="Times New Roman"/>
          <w:sz w:val="32"/>
          <w:szCs w:val="32"/>
        </w:rPr>
      </w:pPr>
    </w:p>
    <w:p w:rsidR="00DC4AB2" w:rsidRPr="00E745E1" w:rsidRDefault="00DC4AB2" w:rsidP="00E745E1">
      <w:pPr>
        <w:spacing w:beforeLines="100" w:before="312" w:line="560" w:lineRule="exact"/>
        <w:rPr>
          <w:rFonts w:ascii="Times New Roman" w:eastAsia="方正仿宋简体" w:hAnsi="Times New Roman"/>
          <w:sz w:val="32"/>
          <w:szCs w:val="32"/>
        </w:rPr>
      </w:pPr>
    </w:p>
    <w:p w:rsidR="00DC4AB2" w:rsidRPr="00E745E1" w:rsidRDefault="00DC4AB2" w:rsidP="00E745E1">
      <w:pPr>
        <w:spacing w:beforeLines="100" w:before="312" w:line="560" w:lineRule="exact"/>
        <w:rPr>
          <w:rFonts w:ascii="Times New Roman" w:eastAsia="方正仿宋简体" w:hAnsi="Times New Roman"/>
          <w:sz w:val="32"/>
          <w:szCs w:val="32"/>
        </w:rPr>
      </w:pPr>
    </w:p>
    <w:p w:rsidR="00DC4AB2" w:rsidRPr="00E745E1" w:rsidRDefault="00DC4AB2" w:rsidP="00E745E1">
      <w:pPr>
        <w:spacing w:beforeLines="100" w:before="312" w:line="560" w:lineRule="exact"/>
        <w:rPr>
          <w:rFonts w:ascii="Times New Roman" w:eastAsia="方正仿宋简体" w:hAnsi="Times New Roman"/>
          <w:sz w:val="32"/>
          <w:szCs w:val="32"/>
        </w:rPr>
      </w:pPr>
    </w:p>
    <w:p w:rsidR="00DC4AB2" w:rsidRPr="00E745E1" w:rsidRDefault="00DC4AB2" w:rsidP="00E745E1">
      <w:pPr>
        <w:spacing w:beforeLines="100" w:before="312" w:line="560" w:lineRule="exact"/>
        <w:rPr>
          <w:rFonts w:ascii="Times New Roman" w:eastAsia="方正仿宋简体" w:hAnsi="Times New Roman"/>
          <w:sz w:val="32"/>
          <w:szCs w:val="32"/>
        </w:rPr>
      </w:pPr>
    </w:p>
    <w:p w:rsidR="00DC4AB2" w:rsidRPr="00E745E1" w:rsidRDefault="00DC4AB2" w:rsidP="00E745E1">
      <w:pPr>
        <w:spacing w:beforeLines="100" w:before="312" w:line="560" w:lineRule="exact"/>
        <w:rPr>
          <w:rFonts w:ascii="Times New Roman" w:eastAsia="方正仿宋简体" w:hAnsi="Times New Roman"/>
          <w:sz w:val="32"/>
          <w:szCs w:val="32"/>
        </w:rPr>
      </w:pPr>
    </w:p>
    <w:p w:rsidR="00DC4AB2" w:rsidRPr="00E745E1" w:rsidRDefault="00DC4AB2" w:rsidP="00E745E1">
      <w:pPr>
        <w:spacing w:beforeLines="100" w:before="312" w:line="560" w:lineRule="exact"/>
        <w:rPr>
          <w:rFonts w:ascii="Times New Roman" w:eastAsia="方正仿宋简体" w:hAnsi="Times New Roman"/>
          <w:sz w:val="32"/>
          <w:szCs w:val="32"/>
        </w:rPr>
      </w:pPr>
    </w:p>
    <w:p w:rsidR="00DC4AB2" w:rsidRPr="00E745E1" w:rsidRDefault="00047C63" w:rsidP="00E745E1">
      <w:pPr>
        <w:spacing w:beforeLines="100" w:before="312" w:line="560" w:lineRule="exact"/>
        <w:rPr>
          <w:rFonts w:ascii="Times New Roman" w:eastAsia="方正仿宋简体" w:hAnsi="Times New Roman"/>
          <w:sz w:val="32"/>
          <w:szCs w:val="32"/>
        </w:rPr>
      </w:pPr>
      <w:r w:rsidRPr="00E745E1">
        <w:rPr>
          <w:rFonts w:ascii="Times New Roman" w:eastAsia="方正仿宋简体" w:hAnsi="Times New Roman"/>
          <w:sz w:val="32"/>
          <w:szCs w:val="32"/>
        </w:rPr>
        <w:lastRenderedPageBreak/>
        <w:t>附件</w:t>
      </w:r>
      <w:r w:rsidRPr="00E745E1">
        <w:rPr>
          <w:rFonts w:ascii="Times New Roman" w:eastAsia="方正仿宋简体" w:hAnsi="Times New Roman"/>
          <w:sz w:val="32"/>
          <w:szCs w:val="32"/>
        </w:rPr>
        <w:t>1</w:t>
      </w:r>
      <w:r w:rsidRPr="00E745E1">
        <w:rPr>
          <w:rFonts w:ascii="Times New Roman" w:eastAsia="方正仿宋简体" w:hAnsi="Times New Roman"/>
          <w:sz w:val="32"/>
          <w:szCs w:val="32"/>
        </w:rPr>
        <w:t>：</w:t>
      </w:r>
    </w:p>
    <w:p w:rsidR="00DC4AB2" w:rsidRPr="00E745E1" w:rsidRDefault="00047C63">
      <w:pPr>
        <w:spacing w:line="500" w:lineRule="exact"/>
        <w:jc w:val="center"/>
        <w:rPr>
          <w:rFonts w:ascii="Times New Roman" w:eastAsia="方正大标宋简体" w:hAnsi="Times New Roman"/>
          <w:sz w:val="44"/>
          <w:szCs w:val="44"/>
        </w:rPr>
      </w:pPr>
      <w:r w:rsidRPr="00E745E1">
        <w:rPr>
          <w:rFonts w:ascii="Times New Roman" w:eastAsia="方正大标宋简体" w:hAnsi="Times New Roman"/>
          <w:sz w:val="44"/>
          <w:szCs w:val="44"/>
        </w:rPr>
        <w:t>实践参考课题</w:t>
      </w:r>
    </w:p>
    <w:p w:rsidR="00DC4AB2" w:rsidRPr="00E745E1" w:rsidRDefault="00DC4AB2">
      <w:pPr>
        <w:spacing w:line="440" w:lineRule="exact"/>
        <w:rPr>
          <w:rFonts w:ascii="Times New Roman" w:eastAsia="方正黑体简体" w:hAnsi="Times New Roman"/>
          <w:sz w:val="32"/>
          <w:szCs w:val="32"/>
        </w:rPr>
      </w:pPr>
    </w:p>
    <w:p w:rsidR="00DC4AB2" w:rsidRPr="00E745E1" w:rsidRDefault="00047C63" w:rsidP="00E745E1">
      <w:pPr>
        <w:autoSpaceDN w:val="0"/>
        <w:spacing w:beforeLines="50" w:before="156" w:line="520" w:lineRule="exact"/>
        <w:rPr>
          <w:rFonts w:ascii="Times New Roman" w:eastAsia="方正仿宋简体" w:hAnsi="Times New Roman"/>
          <w:sz w:val="32"/>
          <w:szCs w:val="32"/>
        </w:rPr>
      </w:pPr>
      <w:r w:rsidRPr="00E745E1">
        <w:rPr>
          <w:rFonts w:ascii="Times New Roman" w:eastAsia="方正黑体简体" w:hAnsi="Times New Roman"/>
          <w:sz w:val="32"/>
          <w:szCs w:val="32"/>
        </w:rPr>
        <w:t>一、党史学习体验类</w:t>
      </w:r>
      <w:r w:rsidRPr="00E745E1">
        <w:rPr>
          <w:rFonts w:ascii="Times New Roman" w:eastAsia="方正仿宋简体" w:hAnsi="Times New Roman"/>
          <w:sz w:val="32"/>
          <w:szCs w:val="32"/>
        </w:rPr>
        <w:br/>
        <w:t xml:space="preserve">1. </w:t>
      </w:r>
      <w:r w:rsidRPr="00E745E1">
        <w:rPr>
          <w:rFonts w:ascii="Times New Roman" w:eastAsia="方正仿宋简体" w:hAnsi="Times New Roman"/>
          <w:sz w:val="32"/>
          <w:szCs w:val="32"/>
        </w:rPr>
        <w:t>井冈山革命历史情景剧的开发与研究</w:t>
      </w:r>
      <w:r w:rsidRPr="00E745E1">
        <w:rPr>
          <w:rFonts w:ascii="Times New Roman" w:eastAsia="方正仿宋简体" w:hAnsi="Times New Roman"/>
          <w:sz w:val="32"/>
          <w:szCs w:val="32"/>
        </w:rPr>
        <w:br/>
        <w:t xml:space="preserve">2. </w:t>
      </w:r>
      <w:r w:rsidRPr="00E745E1">
        <w:rPr>
          <w:rFonts w:ascii="Times New Roman" w:eastAsia="方正仿宋简体" w:hAnsi="Times New Roman"/>
          <w:sz w:val="32"/>
          <w:szCs w:val="32"/>
        </w:rPr>
        <w:t>井冈山红色景点开展党史教育形式创新研究</w:t>
      </w:r>
      <w:r w:rsidRPr="00E745E1">
        <w:rPr>
          <w:rFonts w:ascii="Times New Roman" w:eastAsia="方正仿宋简体" w:hAnsi="Times New Roman"/>
          <w:sz w:val="32"/>
          <w:szCs w:val="32"/>
        </w:rPr>
        <w:br/>
        <w:t xml:space="preserve">3. </w:t>
      </w:r>
      <w:r w:rsidRPr="00E745E1">
        <w:rPr>
          <w:rFonts w:ascii="Times New Roman" w:eastAsia="方正仿宋简体" w:hAnsi="Times New Roman"/>
          <w:sz w:val="32"/>
          <w:szCs w:val="32"/>
        </w:rPr>
        <w:t>运用青少年喜爱的电视节目形式创新革命传统教育方式</w:t>
      </w:r>
      <w:r w:rsidRPr="00E745E1">
        <w:rPr>
          <w:rFonts w:ascii="Times New Roman" w:eastAsia="方正仿宋简体" w:hAnsi="Times New Roman"/>
          <w:sz w:val="32"/>
          <w:szCs w:val="32"/>
        </w:rPr>
        <w:br/>
        <w:t xml:space="preserve">4. </w:t>
      </w:r>
      <w:r w:rsidRPr="00E745E1">
        <w:rPr>
          <w:rFonts w:ascii="Times New Roman" w:eastAsia="方正仿宋简体" w:hAnsi="Times New Roman"/>
          <w:sz w:val="32"/>
          <w:szCs w:val="32"/>
        </w:rPr>
        <w:t>红色歌曲、电影、诗词在党史教育中的运用研究</w:t>
      </w:r>
      <w:r w:rsidRPr="00E745E1">
        <w:rPr>
          <w:rFonts w:ascii="Times New Roman" w:eastAsia="方正仿宋简体" w:hAnsi="Times New Roman"/>
          <w:sz w:val="32"/>
          <w:szCs w:val="32"/>
        </w:rPr>
        <w:br/>
        <w:t xml:space="preserve">5. </w:t>
      </w:r>
      <w:r w:rsidRPr="00E745E1">
        <w:rPr>
          <w:rFonts w:ascii="Times New Roman" w:eastAsia="方正仿宋简体" w:hAnsi="Times New Roman"/>
          <w:sz w:val="32"/>
          <w:szCs w:val="32"/>
        </w:rPr>
        <w:t>巧用</w:t>
      </w:r>
      <w:r w:rsidRPr="00E745E1">
        <w:rPr>
          <w:rFonts w:ascii="Times New Roman" w:eastAsia="方正仿宋简体" w:hAnsi="Times New Roman"/>
          <w:sz w:val="32"/>
          <w:szCs w:val="32"/>
        </w:rPr>
        <w:t>“</w:t>
      </w:r>
      <w:r w:rsidRPr="00E745E1">
        <w:rPr>
          <w:rFonts w:ascii="Times New Roman" w:eastAsia="方正仿宋简体" w:hAnsi="Times New Roman"/>
          <w:sz w:val="32"/>
          <w:szCs w:val="32"/>
        </w:rPr>
        <w:t>穿越剧</w:t>
      </w:r>
      <w:r w:rsidRPr="00E745E1">
        <w:rPr>
          <w:rFonts w:ascii="Times New Roman" w:eastAsia="方正仿宋简体" w:hAnsi="Times New Roman"/>
          <w:sz w:val="32"/>
          <w:szCs w:val="32"/>
        </w:rPr>
        <w:t>”</w:t>
      </w:r>
      <w:r w:rsidRPr="00E745E1">
        <w:rPr>
          <w:rFonts w:ascii="Times New Roman" w:eastAsia="方正仿宋简体" w:hAnsi="Times New Roman"/>
          <w:sz w:val="32"/>
          <w:szCs w:val="32"/>
        </w:rPr>
        <w:t>创新党史教育方式设计</w:t>
      </w:r>
    </w:p>
    <w:p w:rsidR="00DC4AB2" w:rsidRPr="00E745E1" w:rsidRDefault="00047C63">
      <w:pPr>
        <w:autoSpaceDN w:val="0"/>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6. </w:t>
      </w:r>
      <w:r w:rsidRPr="00E745E1">
        <w:rPr>
          <w:rFonts w:ascii="Times New Roman" w:eastAsia="方正仿宋简体" w:hAnsi="Times New Roman"/>
          <w:sz w:val="32"/>
          <w:szCs w:val="32"/>
        </w:rPr>
        <w:t>红色资源开发运用策略与社会主义核心价值观教育</w:t>
      </w:r>
    </w:p>
    <w:p w:rsidR="00DC4AB2" w:rsidRPr="00E745E1" w:rsidRDefault="00047C63">
      <w:pPr>
        <w:autoSpaceDN w:val="0"/>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7. </w:t>
      </w:r>
      <w:r w:rsidRPr="00E745E1">
        <w:rPr>
          <w:rFonts w:ascii="Times New Roman" w:eastAsia="方正仿宋简体" w:hAnsi="Times New Roman"/>
          <w:sz w:val="32"/>
          <w:szCs w:val="32"/>
        </w:rPr>
        <w:t>红色教育中体验式教学策略研究与效果分析</w:t>
      </w:r>
    </w:p>
    <w:p w:rsidR="00DC4AB2" w:rsidRPr="00E745E1" w:rsidRDefault="00047C63">
      <w:pPr>
        <w:autoSpaceDN w:val="0"/>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8. </w:t>
      </w:r>
      <w:r w:rsidRPr="00E745E1">
        <w:rPr>
          <w:rFonts w:ascii="Times New Roman" w:eastAsia="方正仿宋简体" w:hAnsi="Times New Roman"/>
          <w:sz w:val="32"/>
          <w:szCs w:val="32"/>
        </w:rPr>
        <w:t>有效利用井冈山革命博物馆进行党史教育方式创新研究</w:t>
      </w:r>
    </w:p>
    <w:p w:rsidR="00DC4AB2" w:rsidRPr="00E745E1" w:rsidRDefault="00047C63">
      <w:pPr>
        <w:autoSpaceDN w:val="0"/>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9. </w:t>
      </w:r>
      <w:r w:rsidRPr="00E745E1">
        <w:rPr>
          <w:rFonts w:ascii="Times New Roman" w:eastAsia="方正仿宋简体" w:hAnsi="Times New Roman"/>
          <w:sz w:val="32"/>
          <w:szCs w:val="32"/>
        </w:rPr>
        <w:t>党的群众路线在井冈山斗争时期的生动实践及在青少年革命传统教育中的运用</w:t>
      </w:r>
    </w:p>
    <w:p w:rsidR="00DC4AB2" w:rsidRPr="00E745E1" w:rsidRDefault="00047C63">
      <w:pPr>
        <w:spacing w:line="520" w:lineRule="exact"/>
        <w:rPr>
          <w:rFonts w:ascii="Times New Roman" w:eastAsia="方正黑体简体" w:hAnsi="Times New Roman"/>
          <w:sz w:val="32"/>
          <w:szCs w:val="32"/>
        </w:rPr>
      </w:pPr>
      <w:r w:rsidRPr="00E745E1">
        <w:rPr>
          <w:rFonts w:ascii="Times New Roman" w:eastAsia="方正仿宋简体" w:hAnsi="Times New Roman"/>
          <w:sz w:val="32"/>
          <w:szCs w:val="32"/>
        </w:rPr>
        <w:t xml:space="preserve">10. </w:t>
      </w:r>
      <w:r w:rsidRPr="00E745E1">
        <w:rPr>
          <w:rFonts w:ascii="Times New Roman" w:eastAsia="方正仿宋简体" w:hAnsi="Times New Roman"/>
          <w:sz w:val="32"/>
          <w:szCs w:val="32"/>
        </w:rPr>
        <w:t>井冈山革命根据地的民主实践及传承价值的研究</w:t>
      </w:r>
    </w:p>
    <w:p w:rsidR="00DC4AB2" w:rsidRPr="00E745E1" w:rsidRDefault="00047C63" w:rsidP="00E745E1">
      <w:pPr>
        <w:spacing w:beforeLines="50" w:before="156" w:line="520" w:lineRule="exact"/>
        <w:rPr>
          <w:rFonts w:ascii="Times New Roman" w:eastAsia="方正仿宋简体" w:hAnsi="Times New Roman"/>
          <w:sz w:val="32"/>
          <w:szCs w:val="32"/>
        </w:rPr>
      </w:pPr>
      <w:r w:rsidRPr="00E745E1">
        <w:rPr>
          <w:rFonts w:ascii="Times New Roman" w:eastAsia="方正黑体简体" w:hAnsi="Times New Roman"/>
          <w:sz w:val="32"/>
          <w:szCs w:val="32"/>
        </w:rPr>
        <w:t>二、专业实践转化类</w:t>
      </w:r>
      <w:r w:rsidRPr="00E745E1">
        <w:rPr>
          <w:rFonts w:ascii="Times New Roman" w:eastAsia="方正仿宋简体" w:hAnsi="Times New Roman"/>
          <w:sz w:val="32"/>
          <w:szCs w:val="32"/>
        </w:rPr>
        <w:br/>
        <w:t xml:space="preserve">11. </w:t>
      </w:r>
      <w:r w:rsidRPr="00E745E1">
        <w:rPr>
          <w:rFonts w:ascii="Times New Roman" w:eastAsia="方正仿宋简体" w:hAnsi="Times New Roman"/>
          <w:sz w:val="32"/>
          <w:szCs w:val="32"/>
        </w:rPr>
        <w:t>井冈山革命斗争史系列动漫创作</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12. </w:t>
      </w:r>
      <w:r w:rsidRPr="00E745E1">
        <w:rPr>
          <w:rFonts w:ascii="Times New Roman" w:eastAsia="方正仿宋简体" w:hAnsi="Times New Roman"/>
          <w:sz w:val="32"/>
          <w:szCs w:val="32"/>
        </w:rPr>
        <w:t>红色微电影创作与拍摄</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13. </w:t>
      </w:r>
      <w:r w:rsidRPr="00E745E1">
        <w:rPr>
          <w:rFonts w:ascii="Times New Roman" w:eastAsia="方正仿宋简体" w:hAnsi="Times New Roman"/>
          <w:sz w:val="32"/>
          <w:szCs w:val="32"/>
        </w:rPr>
        <w:t>井冈山革命历史故事漫画、连环画创作</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14. </w:t>
      </w:r>
      <w:r w:rsidRPr="00E745E1">
        <w:rPr>
          <w:rFonts w:ascii="Times New Roman" w:eastAsia="方正仿宋简体" w:hAnsi="Times New Roman"/>
          <w:sz w:val="32"/>
          <w:szCs w:val="32"/>
        </w:rPr>
        <w:t>井冈山革命历史事件绘本集</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15. </w:t>
      </w:r>
      <w:r w:rsidRPr="00E745E1">
        <w:rPr>
          <w:rFonts w:ascii="Times New Roman" w:eastAsia="方正仿宋简体" w:hAnsi="Times New Roman"/>
          <w:sz w:val="32"/>
          <w:szCs w:val="32"/>
        </w:rPr>
        <w:t>弘扬社会主义核心价值观的青春励志歌曲创编</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16. </w:t>
      </w:r>
      <w:r w:rsidRPr="00E745E1">
        <w:rPr>
          <w:rFonts w:ascii="Times New Roman" w:eastAsia="方正仿宋简体" w:hAnsi="Times New Roman"/>
          <w:sz w:val="32"/>
          <w:szCs w:val="32"/>
        </w:rPr>
        <w:t>适用于青少年的井冈山红色旅游景点解说词撰写</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17. </w:t>
      </w:r>
      <w:r w:rsidRPr="00E745E1">
        <w:rPr>
          <w:rFonts w:ascii="Times New Roman" w:eastAsia="方正仿宋简体" w:hAnsi="Times New Roman"/>
          <w:sz w:val="32"/>
          <w:szCs w:val="32"/>
        </w:rPr>
        <w:t>青少年户外教学活动安全问题及对策研究</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18. </w:t>
      </w:r>
      <w:r w:rsidRPr="00E745E1">
        <w:rPr>
          <w:rFonts w:ascii="Times New Roman" w:eastAsia="方正仿宋简体" w:hAnsi="Times New Roman"/>
          <w:sz w:val="32"/>
          <w:szCs w:val="32"/>
        </w:rPr>
        <w:t>糅合井冈山红色元素的</w:t>
      </w:r>
      <w:r w:rsidRPr="00E745E1">
        <w:rPr>
          <w:rFonts w:ascii="Times New Roman" w:eastAsia="方正仿宋简体" w:hAnsi="Times New Roman"/>
          <w:sz w:val="32"/>
          <w:szCs w:val="32"/>
        </w:rPr>
        <w:t>“</w:t>
      </w:r>
      <w:r w:rsidRPr="00E745E1">
        <w:rPr>
          <w:rFonts w:ascii="Times New Roman" w:eastAsia="方正仿宋简体" w:hAnsi="Times New Roman"/>
          <w:sz w:val="32"/>
          <w:szCs w:val="32"/>
        </w:rPr>
        <w:t>梦想、担当、感恩</w:t>
      </w:r>
      <w:r w:rsidRPr="00E745E1">
        <w:rPr>
          <w:rFonts w:ascii="Times New Roman" w:eastAsia="方正仿宋简体" w:hAnsi="Times New Roman"/>
          <w:sz w:val="32"/>
          <w:szCs w:val="32"/>
        </w:rPr>
        <w:t>”</w:t>
      </w:r>
      <w:r w:rsidRPr="00E745E1">
        <w:rPr>
          <w:rFonts w:ascii="Times New Roman" w:eastAsia="方正仿宋简体" w:hAnsi="Times New Roman"/>
          <w:sz w:val="32"/>
          <w:szCs w:val="32"/>
        </w:rPr>
        <w:t>成人礼策划</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19. </w:t>
      </w:r>
      <w:r w:rsidRPr="00E745E1">
        <w:rPr>
          <w:rFonts w:ascii="Times New Roman" w:eastAsia="方正仿宋简体" w:hAnsi="Times New Roman"/>
          <w:sz w:val="32"/>
          <w:szCs w:val="32"/>
        </w:rPr>
        <w:t>户外游戏活动在青少年教育中的开发与设计</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20. </w:t>
      </w:r>
      <w:r w:rsidRPr="00E745E1">
        <w:rPr>
          <w:rFonts w:ascii="Times New Roman" w:eastAsia="方正仿宋简体" w:hAnsi="Times New Roman"/>
          <w:sz w:val="32"/>
          <w:szCs w:val="32"/>
        </w:rPr>
        <w:t>井冈</w:t>
      </w:r>
      <w:r w:rsidRPr="00E745E1">
        <w:rPr>
          <w:rFonts w:ascii="Times New Roman" w:eastAsia="方正仿宋简体" w:hAnsi="Times New Roman"/>
          <w:sz w:val="32"/>
          <w:szCs w:val="32"/>
        </w:rPr>
        <w:t>Style</w:t>
      </w:r>
      <w:r w:rsidRPr="00E745E1">
        <w:rPr>
          <w:rFonts w:ascii="Times New Roman" w:eastAsia="方正仿宋简体" w:hAnsi="Times New Roman"/>
          <w:sz w:val="32"/>
          <w:szCs w:val="32"/>
        </w:rPr>
        <w:t>课间操的设计</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lastRenderedPageBreak/>
        <w:t xml:space="preserve">21. </w:t>
      </w:r>
      <w:r w:rsidRPr="00E745E1">
        <w:rPr>
          <w:rFonts w:ascii="Times New Roman" w:eastAsia="方正仿宋简体" w:hAnsi="Times New Roman"/>
          <w:sz w:val="32"/>
          <w:szCs w:val="32"/>
        </w:rPr>
        <w:t>井冈山红色资源融入大学生野外生存生活教育设计与研究</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22. </w:t>
      </w:r>
      <w:r w:rsidRPr="00E745E1">
        <w:rPr>
          <w:rFonts w:ascii="Times New Roman" w:eastAsia="方正仿宋简体" w:hAnsi="Times New Roman"/>
          <w:sz w:val="32"/>
          <w:szCs w:val="32"/>
        </w:rPr>
        <w:t>以黄洋界保卫战为原型的</w:t>
      </w:r>
      <w:r w:rsidRPr="00E745E1">
        <w:rPr>
          <w:rFonts w:ascii="Times New Roman" w:eastAsia="方正仿宋简体" w:hAnsi="Times New Roman"/>
          <w:sz w:val="32"/>
          <w:szCs w:val="32"/>
        </w:rPr>
        <w:t>CS</w:t>
      </w:r>
      <w:r w:rsidRPr="00E745E1">
        <w:rPr>
          <w:rFonts w:ascii="Times New Roman" w:eastAsia="方正仿宋简体" w:hAnsi="Times New Roman"/>
          <w:sz w:val="32"/>
          <w:szCs w:val="32"/>
        </w:rPr>
        <w:t>野战模拟设计</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23. </w:t>
      </w:r>
      <w:r w:rsidRPr="00E745E1">
        <w:rPr>
          <w:rFonts w:ascii="Times New Roman" w:eastAsia="方正仿宋简体" w:hAnsi="Times New Roman"/>
          <w:sz w:val="32"/>
          <w:szCs w:val="32"/>
        </w:rPr>
        <w:t>井冈山植物图谱、标本与数据库建设</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24. </w:t>
      </w:r>
      <w:r w:rsidRPr="00E745E1">
        <w:rPr>
          <w:rFonts w:ascii="Times New Roman" w:eastAsia="方正仿宋简体" w:hAnsi="Times New Roman"/>
          <w:sz w:val="32"/>
          <w:szCs w:val="32"/>
        </w:rPr>
        <w:t>井冈山斗争时期红军运用中草药医治伤病员情况调查及其在青少年革命传统教育中的意义探究</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25. </w:t>
      </w:r>
      <w:r w:rsidRPr="00E745E1">
        <w:rPr>
          <w:rFonts w:ascii="Times New Roman" w:eastAsia="方正仿宋简体" w:hAnsi="Times New Roman"/>
          <w:sz w:val="32"/>
          <w:szCs w:val="32"/>
        </w:rPr>
        <w:t>井冈山地区珍稀濒危植物及其生存状况</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26. </w:t>
      </w:r>
      <w:r w:rsidRPr="00E745E1">
        <w:rPr>
          <w:rFonts w:ascii="Times New Roman" w:eastAsia="方正仿宋简体" w:hAnsi="Times New Roman"/>
          <w:sz w:val="32"/>
          <w:szCs w:val="32"/>
        </w:rPr>
        <w:t>井冈山生态环保活动在青少年教育中的应用设计</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27. </w:t>
      </w:r>
      <w:r w:rsidRPr="00E745E1">
        <w:rPr>
          <w:rFonts w:ascii="Times New Roman" w:eastAsia="方正仿宋简体" w:hAnsi="Times New Roman"/>
          <w:sz w:val="32"/>
          <w:szCs w:val="32"/>
        </w:rPr>
        <w:t>井冈山竹子的形态特征及种类调查研究</w:t>
      </w:r>
      <w:r w:rsidRPr="00E745E1">
        <w:rPr>
          <w:rFonts w:ascii="Times New Roman" w:eastAsia="方正仿宋简体" w:hAnsi="Times New Roman"/>
          <w:sz w:val="32"/>
          <w:szCs w:val="32"/>
        </w:rPr>
        <w:br/>
        <w:t xml:space="preserve">28. </w:t>
      </w:r>
      <w:r w:rsidRPr="00E745E1">
        <w:rPr>
          <w:rFonts w:ascii="Times New Roman" w:eastAsia="方正仿宋简体" w:hAnsi="Times New Roman"/>
          <w:sz w:val="32"/>
          <w:szCs w:val="32"/>
        </w:rPr>
        <w:t>井冈山革命传统教育教学点电子导航及中英文讲解</w:t>
      </w:r>
      <w:r w:rsidRPr="00E745E1">
        <w:rPr>
          <w:rFonts w:ascii="Times New Roman" w:eastAsia="方正仿宋简体" w:hAnsi="Times New Roman"/>
          <w:sz w:val="32"/>
          <w:szCs w:val="32"/>
        </w:rPr>
        <w:t>APP</w:t>
      </w:r>
      <w:r w:rsidRPr="00E745E1">
        <w:rPr>
          <w:rFonts w:ascii="Times New Roman" w:eastAsia="方正仿宋简体" w:hAnsi="Times New Roman"/>
          <w:sz w:val="32"/>
          <w:szCs w:val="32"/>
        </w:rPr>
        <w:t>开发与应用</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29. </w:t>
      </w:r>
      <w:r w:rsidRPr="00E745E1">
        <w:rPr>
          <w:rFonts w:ascii="Times New Roman" w:eastAsia="方正仿宋简体" w:hAnsi="Times New Roman"/>
          <w:sz w:val="32"/>
          <w:szCs w:val="32"/>
        </w:rPr>
        <w:t>微信微博等新媒体在青少年革命传统教育中的应用研究</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30. </w:t>
      </w:r>
      <w:r w:rsidRPr="00E745E1">
        <w:rPr>
          <w:rFonts w:ascii="Times New Roman" w:eastAsia="方正仿宋简体" w:hAnsi="Times New Roman"/>
          <w:sz w:val="32"/>
          <w:szCs w:val="32"/>
        </w:rPr>
        <w:t>文化旅游与红色教育跨界合作模式研究</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31. </w:t>
      </w:r>
      <w:r w:rsidRPr="00E745E1">
        <w:rPr>
          <w:rFonts w:ascii="Times New Roman" w:eastAsia="方正仿宋简体" w:hAnsi="Times New Roman"/>
          <w:sz w:val="32"/>
          <w:szCs w:val="32"/>
        </w:rPr>
        <w:t>基于井冈山红色资源有效整合基础上的青少年主题训练营、夏令营项目开发</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32. </w:t>
      </w:r>
      <w:r w:rsidRPr="00E745E1">
        <w:rPr>
          <w:rFonts w:ascii="Times New Roman" w:eastAsia="方正仿宋简体" w:hAnsi="Times New Roman"/>
          <w:sz w:val="32"/>
          <w:szCs w:val="32"/>
        </w:rPr>
        <w:t>全国青少年井冈山革命传统教育基地红色文化产品研究与设计</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33. </w:t>
      </w:r>
      <w:r w:rsidRPr="00E745E1">
        <w:rPr>
          <w:rFonts w:ascii="Times New Roman" w:eastAsia="方正仿宋简体" w:hAnsi="Times New Roman"/>
          <w:sz w:val="32"/>
          <w:szCs w:val="32"/>
        </w:rPr>
        <w:t>井冈山精神对当代大学生心理健康教育的启示</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34. </w:t>
      </w:r>
      <w:r w:rsidRPr="00E745E1">
        <w:rPr>
          <w:rFonts w:ascii="Times New Roman" w:eastAsia="方正仿宋简体" w:hAnsi="Times New Roman"/>
          <w:sz w:val="32"/>
          <w:szCs w:val="32"/>
        </w:rPr>
        <w:t>基于井冈山斗争史的素质拓展项目研究</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35. </w:t>
      </w:r>
      <w:r w:rsidRPr="00E745E1">
        <w:rPr>
          <w:rFonts w:ascii="Times New Roman" w:eastAsia="方正仿宋简体" w:hAnsi="Times New Roman"/>
          <w:sz w:val="32"/>
          <w:szCs w:val="32"/>
        </w:rPr>
        <w:t>井冈山斗争时期团队建设的经验与在青少年教育中的运用</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36. </w:t>
      </w:r>
      <w:r w:rsidRPr="00E745E1">
        <w:rPr>
          <w:rFonts w:ascii="Times New Roman" w:eastAsia="方正仿宋简体" w:hAnsi="Times New Roman"/>
          <w:sz w:val="32"/>
          <w:szCs w:val="32"/>
        </w:rPr>
        <w:t>井冈山红色旅游资源保护与开发的现状、问题及对策</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37. </w:t>
      </w:r>
      <w:r w:rsidRPr="00E745E1">
        <w:rPr>
          <w:rFonts w:ascii="Times New Roman" w:eastAsia="方正仿宋简体" w:hAnsi="Times New Roman"/>
          <w:sz w:val="32"/>
          <w:szCs w:val="32"/>
        </w:rPr>
        <w:t>井冈山红色旅游市场定位及其营销策略</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38. </w:t>
      </w:r>
      <w:r w:rsidRPr="00E745E1">
        <w:rPr>
          <w:rFonts w:ascii="Times New Roman" w:eastAsia="方正仿宋简体" w:hAnsi="Times New Roman"/>
          <w:sz w:val="32"/>
          <w:szCs w:val="32"/>
        </w:rPr>
        <w:t>井冈山青年旅社建设商业计划书</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39. “</w:t>
      </w:r>
      <w:r w:rsidRPr="00E745E1">
        <w:rPr>
          <w:rFonts w:ascii="Times New Roman" w:eastAsia="方正仿宋简体" w:hAnsi="Times New Roman"/>
          <w:sz w:val="32"/>
          <w:szCs w:val="32"/>
        </w:rPr>
        <w:t>杜鹃烂漫中国梦、青春辉映党旗红</w:t>
      </w:r>
      <w:r w:rsidRPr="00E745E1">
        <w:rPr>
          <w:rFonts w:ascii="Times New Roman" w:eastAsia="方正仿宋简体" w:hAnsi="Times New Roman"/>
          <w:sz w:val="32"/>
          <w:szCs w:val="32"/>
        </w:rPr>
        <w:t>”</w:t>
      </w:r>
      <w:r w:rsidRPr="00E745E1">
        <w:rPr>
          <w:rFonts w:ascii="Times New Roman" w:eastAsia="方正仿宋简体" w:hAnsi="Times New Roman"/>
          <w:sz w:val="32"/>
          <w:szCs w:val="32"/>
        </w:rPr>
        <w:t>主题教育实践活动策划</w:t>
      </w:r>
    </w:p>
    <w:p w:rsidR="00DC4AB2" w:rsidRPr="00E745E1" w:rsidRDefault="00047C63">
      <w:pPr>
        <w:spacing w:line="520" w:lineRule="exact"/>
        <w:rPr>
          <w:rFonts w:ascii="Times New Roman" w:eastAsia="方正黑体简体" w:hAnsi="Times New Roman"/>
          <w:sz w:val="32"/>
          <w:szCs w:val="32"/>
        </w:rPr>
      </w:pPr>
      <w:r w:rsidRPr="00E745E1">
        <w:rPr>
          <w:rFonts w:ascii="Times New Roman" w:eastAsia="方正黑体简体" w:hAnsi="Times New Roman"/>
          <w:sz w:val="32"/>
          <w:szCs w:val="32"/>
        </w:rPr>
        <w:lastRenderedPageBreak/>
        <w:t>三、资料收集整理类</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40. </w:t>
      </w:r>
      <w:r w:rsidRPr="00E745E1">
        <w:rPr>
          <w:rFonts w:ascii="Times New Roman" w:eastAsia="方正仿宋简体" w:hAnsi="Times New Roman"/>
          <w:sz w:val="32"/>
          <w:szCs w:val="32"/>
        </w:rPr>
        <w:t>井冈山革命根据地社会主义青年团史料收集与整理</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41. </w:t>
      </w:r>
      <w:r w:rsidRPr="00E745E1">
        <w:rPr>
          <w:rFonts w:ascii="Times New Roman" w:eastAsia="方正仿宋简体" w:hAnsi="Times New Roman"/>
          <w:sz w:val="32"/>
          <w:szCs w:val="32"/>
        </w:rPr>
        <w:t>井冈山革命根据地少年先锋队和儿童团史料收集与整理</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42. </w:t>
      </w:r>
      <w:r w:rsidRPr="00E745E1">
        <w:rPr>
          <w:rFonts w:ascii="Times New Roman" w:eastAsia="方正仿宋简体" w:hAnsi="Times New Roman"/>
          <w:sz w:val="32"/>
          <w:szCs w:val="32"/>
        </w:rPr>
        <w:t>井冈山红军后代</w:t>
      </w:r>
      <w:r w:rsidRPr="00E745E1">
        <w:rPr>
          <w:rFonts w:ascii="Times New Roman" w:eastAsia="方正仿宋简体" w:hAnsi="Times New Roman"/>
          <w:sz w:val="32"/>
          <w:szCs w:val="32"/>
        </w:rPr>
        <w:t>“</w:t>
      </w:r>
      <w:r w:rsidRPr="00E745E1">
        <w:rPr>
          <w:rFonts w:ascii="Times New Roman" w:eastAsia="方正仿宋简体" w:hAnsi="Times New Roman"/>
          <w:sz w:val="32"/>
          <w:szCs w:val="32"/>
        </w:rPr>
        <w:t>口述史料</w:t>
      </w:r>
      <w:r w:rsidRPr="00E745E1">
        <w:rPr>
          <w:rFonts w:ascii="Times New Roman" w:eastAsia="方正仿宋简体" w:hAnsi="Times New Roman"/>
          <w:sz w:val="32"/>
          <w:szCs w:val="32"/>
        </w:rPr>
        <w:t>”</w:t>
      </w:r>
      <w:r w:rsidRPr="00E745E1">
        <w:rPr>
          <w:rFonts w:ascii="Times New Roman" w:eastAsia="方正仿宋简体" w:hAnsi="Times New Roman"/>
          <w:sz w:val="32"/>
          <w:szCs w:val="32"/>
        </w:rPr>
        <w:t>整理</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43. </w:t>
      </w:r>
      <w:r w:rsidRPr="00E745E1">
        <w:rPr>
          <w:rFonts w:ascii="Times New Roman" w:eastAsia="方正仿宋简体" w:hAnsi="Times New Roman"/>
          <w:sz w:val="32"/>
          <w:szCs w:val="32"/>
        </w:rPr>
        <w:t>井冈山红色标语、漫画电子图库建设</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44 </w:t>
      </w:r>
      <w:r w:rsidRPr="00E745E1">
        <w:rPr>
          <w:rFonts w:ascii="Times New Roman" w:eastAsia="方正仿宋简体" w:hAnsi="Times New Roman"/>
          <w:sz w:val="32"/>
          <w:szCs w:val="32"/>
        </w:rPr>
        <w:t>井冈山红色革命故事采写及艺术化演绎探索</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45. </w:t>
      </w:r>
      <w:r w:rsidRPr="00E745E1">
        <w:rPr>
          <w:rFonts w:ascii="Times New Roman" w:eastAsia="方正仿宋简体" w:hAnsi="Times New Roman"/>
          <w:sz w:val="32"/>
          <w:szCs w:val="32"/>
        </w:rPr>
        <w:t>参加井冈山革命斗争的大学生生平事迹考述</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46. </w:t>
      </w:r>
      <w:r w:rsidRPr="00E745E1">
        <w:rPr>
          <w:rFonts w:ascii="Times New Roman" w:eastAsia="方正仿宋简体" w:hAnsi="Times New Roman"/>
          <w:sz w:val="32"/>
          <w:szCs w:val="32"/>
        </w:rPr>
        <w:t>井冈山红色歌谣的采集与录制</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47. </w:t>
      </w:r>
      <w:r w:rsidRPr="00E745E1">
        <w:rPr>
          <w:rFonts w:ascii="Times New Roman" w:eastAsia="方正仿宋简体" w:hAnsi="Times New Roman"/>
          <w:sz w:val="32"/>
          <w:szCs w:val="32"/>
        </w:rPr>
        <w:t>井冈山及周边地区革命遗址旧居名录与全景图谱</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48. </w:t>
      </w:r>
      <w:r w:rsidRPr="00E745E1">
        <w:rPr>
          <w:rFonts w:ascii="Times New Roman" w:eastAsia="方正仿宋简体" w:hAnsi="Times New Roman"/>
          <w:sz w:val="32"/>
          <w:szCs w:val="32"/>
        </w:rPr>
        <w:t>革命历史题材影视剧涉及井冈山的视频片段素材库建设</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49. </w:t>
      </w:r>
      <w:r w:rsidRPr="00E745E1">
        <w:rPr>
          <w:rFonts w:ascii="Times New Roman" w:eastAsia="方正仿宋简体" w:hAnsi="Times New Roman"/>
          <w:sz w:val="32"/>
          <w:szCs w:val="32"/>
        </w:rPr>
        <w:t>井冈山特产及其历史文化考究</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50. </w:t>
      </w:r>
      <w:r w:rsidRPr="00E745E1">
        <w:rPr>
          <w:rFonts w:ascii="Times New Roman" w:eastAsia="方正仿宋简体" w:hAnsi="Times New Roman"/>
          <w:sz w:val="32"/>
          <w:szCs w:val="32"/>
        </w:rPr>
        <w:t>井冈山革命根据地社区实践调查</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51. </w:t>
      </w:r>
      <w:r w:rsidRPr="00E745E1">
        <w:rPr>
          <w:rFonts w:ascii="Times New Roman" w:eastAsia="方正仿宋简体" w:hAnsi="Times New Roman"/>
          <w:sz w:val="32"/>
          <w:szCs w:val="32"/>
        </w:rPr>
        <w:t>井冈山革命根据地楹联收集、整理与研究</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52. </w:t>
      </w:r>
      <w:r w:rsidRPr="00E745E1">
        <w:rPr>
          <w:rFonts w:ascii="Times New Roman" w:eastAsia="方正仿宋简体" w:hAnsi="Times New Roman"/>
          <w:sz w:val="32"/>
          <w:szCs w:val="32"/>
        </w:rPr>
        <w:t>湘赣边界各县地方戏曲收集、整理与研究</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53. </w:t>
      </w:r>
      <w:r w:rsidRPr="00E745E1">
        <w:rPr>
          <w:rFonts w:ascii="Times New Roman" w:eastAsia="方正仿宋简体" w:hAnsi="Times New Roman"/>
          <w:sz w:val="32"/>
          <w:szCs w:val="32"/>
        </w:rPr>
        <w:t>井冈山革命根据地教育文化史料收集与整理</w:t>
      </w:r>
    </w:p>
    <w:p w:rsidR="00DC4AB2" w:rsidRPr="00E745E1" w:rsidRDefault="00047C63" w:rsidP="00E745E1">
      <w:pPr>
        <w:autoSpaceDN w:val="0"/>
        <w:spacing w:beforeLines="50" w:before="156" w:line="520" w:lineRule="exact"/>
        <w:rPr>
          <w:rFonts w:ascii="Times New Roman" w:eastAsia="方正黑体简体" w:hAnsi="Times New Roman"/>
          <w:sz w:val="32"/>
          <w:szCs w:val="32"/>
        </w:rPr>
      </w:pPr>
      <w:r w:rsidRPr="00E745E1">
        <w:rPr>
          <w:rFonts w:ascii="Times New Roman" w:eastAsia="方正黑体简体" w:hAnsi="Times New Roman"/>
          <w:sz w:val="32"/>
          <w:szCs w:val="32"/>
        </w:rPr>
        <w:t>四、国情社情考察类</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54. </w:t>
      </w:r>
      <w:r w:rsidRPr="00E745E1">
        <w:rPr>
          <w:rFonts w:ascii="Times New Roman" w:eastAsia="方正仿宋简体" w:hAnsi="Times New Roman"/>
          <w:sz w:val="32"/>
          <w:szCs w:val="32"/>
        </w:rPr>
        <w:t>井冈山坝上村红色资源的保护、开发与利用现状调查与对策研究</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55. </w:t>
      </w:r>
      <w:r w:rsidRPr="00E745E1">
        <w:rPr>
          <w:rFonts w:ascii="Times New Roman" w:eastAsia="方正仿宋简体" w:hAnsi="Times New Roman"/>
          <w:sz w:val="32"/>
          <w:szCs w:val="32"/>
        </w:rPr>
        <w:t>井冈山拿山乡渥田村社会主义新农村建设情况调研</w:t>
      </w:r>
      <w:r w:rsidRPr="00E745E1">
        <w:rPr>
          <w:rFonts w:ascii="Times New Roman" w:eastAsia="方正仿宋简体" w:hAnsi="Times New Roman"/>
          <w:sz w:val="32"/>
          <w:szCs w:val="32"/>
        </w:rPr>
        <w:br/>
        <w:t xml:space="preserve">56. </w:t>
      </w:r>
      <w:r w:rsidRPr="00E745E1">
        <w:rPr>
          <w:rFonts w:ascii="Times New Roman" w:eastAsia="方正仿宋简体" w:hAnsi="Times New Roman"/>
          <w:sz w:val="32"/>
          <w:szCs w:val="32"/>
        </w:rPr>
        <w:t>永新三湾村经济发展状况调查</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57. </w:t>
      </w:r>
      <w:r w:rsidRPr="00E745E1">
        <w:rPr>
          <w:rFonts w:ascii="Times New Roman" w:eastAsia="方正仿宋简体" w:hAnsi="Times New Roman"/>
          <w:sz w:val="32"/>
          <w:szCs w:val="32"/>
        </w:rPr>
        <w:t>井冈山市城乡居民幸福指数调研</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sz w:val="32"/>
          <w:szCs w:val="32"/>
        </w:rPr>
        <w:t xml:space="preserve">58. </w:t>
      </w:r>
      <w:r w:rsidRPr="00E745E1">
        <w:rPr>
          <w:rFonts w:ascii="Times New Roman" w:eastAsia="方正仿宋简体" w:hAnsi="Times New Roman"/>
          <w:sz w:val="32"/>
          <w:szCs w:val="32"/>
        </w:rPr>
        <w:t>井冈山地区非物质文化遗产的调查与研究</w:t>
      </w:r>
      <w:r w:rsidRPr="00E745E1">
        <w:rPr>
          <w:rFonts w:ascii="Times New Roman" w:eastAsia="方正仿宋简体" w:hAnsi="Times New Roman"/>
          <w:sz w:val="32"/>
          <w:szCs w:val="32"/>
        </w:rPr>
        <w:br/>
        <w:t xml:space="preserve">59. </w:t>
      </w:r>
      <w:r w:rsidRPr="00E745E1">
        <w:rPr>
          <w:rFonts w:ascii="Times New Roman" w:eastAsia="方正仿宋简体" w:hAnsi="Times New Roman"/>
          <w:sz w:val="32"/>
          <w:szCs w:val="32"/>
        </w:rPr>
        <w:t>毛泽东在井冈山斗争时期社会调查的循踪调查</w:t>
      </w:r>
    </w:p>
    <w:p w:rsidR="00DC4AB2" w:rsidRPr="00E745E1" w:rsidRDefault="00047C63">
      <w:pPr>
        <w:spacing w:line="520" w:lineRule="exact"/>
        <w:rPr>
          <w:rFonts w:ascii="Times New Roman" w:eastAsia="方正仿宋简体" w:hAnsi="Times New Roman"/>
          <w:color w:val="FF0000"/>
          <w:sz w:val="32"/>
          <w:szCs w:val="32"/>
        </w:rPr>
      </w:pPr>
      <w:r w:rsidRPr="00E745E1">
        <w:rPr>
          <w:rFonts w:ascii="Times New Roman" w:eastAsia="方正仿宋简体" w:hAnsi="Times New Roman"/>
          <w:sz w:val="32"/>
          <w:szCs w:val="32"/>
        </w:rPr>
        <w:t xml:space="preserve">60. </w:t>
      </w:r>
      <w:r w:rsidRPr="00E745E1">
        <w:rPr>
          <w:rFonts w:ascii="Times New Roman" w:eastAsia="方正仿宋简体" w:hAnsi="Times New Roman"/>
          <w:sz w:val="32"/>
          <w:szCs w:val="32"/>
        </w:rPr>
        <w:t>井冈山农村文化建设的现状和先进典型</w:t>
      </w:r>
    </w:p>
    <w:p w:rsidR="00DC4AB2" w:rsidRPr="00E745E1" w:rsidRDefault="00047C63">
      <w:pPr>
        <w:spacing w:line="520" w:lineRule="exact"/>
        <w:rPr>
          <w:rFonts w:ascii="Times New Roman" w:eastAsia="方正大标宋简体" w:hAnsi="Times New Roman"/>
          <w:bCs/>
          <w:spacing w:val="20"/>
          <w:sz w:val="36"/>
          <w:szCs w:val="36"/>
        </w:rPr>
      </w:pPr>
      <w:r w:rsidRPr="00E745E1">
        <w:rPr>
          <w:rFonts w:ascii="Times New Roman" w:eastAsia="方正仿宋简体" w:hAnsi="Times New Roman"/>
          <w:sz w:val="32"/>
          <w:szCs w:val="32"/>
        </w:rPr>
        <w:br w:type="page"/>
      </w:r>
      <w:r w:rsidRPr="00E745E1">
        <w:rPr>
          <w:rFonts w:ascii="Times New Roman" w:eastAsia="方正仿宋简体" w:hAnsi="Times New Roman"/>
          <w:sz w:val="32"/>
          <w:szCs w:val="32"/>
        </w:rPr>
        <w:lastRenderedPageBreak/>
        <w:t>附件</w:t>
      </w:r>
      <w:r w:rsidRPr="00E745E1">
        <w:rPr>
          <w:rFonts w:ascii="Times New Roman" w:eastAsia="方正仿宋简体" w:hAnsi="Times New Roman"/>
          <w:sz w:val="32"/>
          <w:szCs w:val="32"/>
        </w:rPr>
        <w:t>2</w:t>
      </w:r>
      <w:r w:rsidRPr="00E745E1">
        <w:rPr>
          <w:rFonts w:ascii="Times New Roman" w:eastAsia="方正仿宋简体" w:hAnsi="Times New Roman"/>
          <w:sz w:val="32"/>
          <w:szCs w:val="32"/>
        </w:rPr>
        <w:t>：</w:t>
      </w:r>
    </w:p>
    <w:p w:rsidR="00DC4AB2" w:rsidRPr="00E745E1" w:rsidRDefault="00047C63">
      <w:pPr>
        <w:spacing w:line="520" w:lineRule="exact"/>
        <w:jc w:val="center"/>
        <w:rPr>
          <w:rFonts w:ascii="Times New Roman" w:eastAsia="方正大标宋简体" w:hAnsi="Times New Roman"/>
          <w:bCs/>
          <w:spacing w:val="20"/>
          <w:sz w:val="44"/>
          <w:szCs w:val="44"/>
        </w:rPr>
      </w:pPr>
      <w:r w:rsidRPr="00E745E1">
        <w:rPr>
          <w:rFonts w:ascii="Times New Roman" w:eastAsia="方正大标宋简体" w:hAnsi="Times New Roman"/>
          <w:bCs/>
          <w:spacing w:val="20"/>
          <w:sz w:val="44"/>
          <w:szCs w:val="44"/>
        </w:rPr>
        <w:t>实践团队申报表</w:t>
      </w:r>
    </w:p>
    <w:p w:rsidR="00DC4AB2" w:rsidRPr="00E745E1" w:rsidRDefault="00047C63">
      <w:pPr>
        <w:spacing w:line="560" w:lineRule="exact"/>
        <w:ind w:leftChars="-200" w:hangingChars="150" w:hanging="420"/>
        <w:rPr>
          <w:rFonts w:ascii="Times New Roman" w:eastAsia="仿宋_GB2312" w:hAnsi="Times New Roman"/>
          <w:sz w:val="28"/>
          <w:szCs w:val="28"/>
        </w:rPr>
      </w:pPr>
      <w:r w:rsidRPr="00E745E1">
        <w:rPr>
          <w:rFonts w:ascii="Times New Roman" w:eastAsia="华文楷体" w:hAnsi="Times New Roman"/>
          <w:sz w:val="28"/>
          <w:szCs w:val="28"/>
        </w:rPr>
        <w:t xml:space="preserve"> </w:t>
      </w:r>
      <w:r w:rsidRPr="00E745E1">
        <w:rPr>
          <w:rFonts w:ascii="Times New Roman" w:eastAsia="方正楷体简体" w:hAnsi="Times New Roman"/>
          <w:sz w:val="28"/>
          <w:szCs w:val="28"/>
        </w:rPr>
        <w:t>申报学校：</w:t>
      </w:r>
      <w:r w:rsidRPr="00E745E1">
        <w:rPr>
          <w:rFonts w:ascii="Times New Roman" w:eastAsia="方正楷体简体" w:hAnsi="Times New Roman"/>
          <w:sz w:val="28"/>
          <w:szCs w:val="28"/>
          <w:u w:val="single"/>
        </w:rPr>
        <w:t xml:space="preserve">                   </w:t>
      </w:r>
      <w:r w:rsidRPr="00E745E1">
        <w:rPr>
          <w:rFonts w:ascii="Times New Roman" w:eastAsia="仿宋_GB2312" w:hAnsi="Times New Roman"/>
          <w:sz w:val="28"/>
          <w:szCs w:val="28"/>
        </w:rPr>
        <w:t xml:space="preserve"> </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5"/>
        <w:gridCol w:w="3196"/>
        <w:gridCol w:w="1710"/>
        <w:gridCol w:w="2070"/>
      </w:tblGrid>
      <w:tr w:rsidR="00DC4AB2" w:rsidRPr="00E745E1">
        <w:trPr>
          <w:trHeight w:val="753"/>
          <w:jc w:val="center"/>
        </w:trPr>
        <w:tc>
          <w:tcPr>
            <w:tcW w:w="1935" w:type="dxa"/>
          </w:tcPr>
          <w:p w:rsidR="00DC4AB2" w:rsidRPr="00E745E1" w:rsidRDefault="00047C63" w:rsidP="00E745E1">
            <w:pPr>
              <w:spacing w:beforeLines="30" w:before="93"/>
              <w:jc w:val="center"/>
              <w:rPr>
                <w:rFonts w:ascii="Times New Roman" w:eastAsia="仿宋_GB2312" w:hAnsi="Times New Roman"/>
                <w:sz w:val="28"/>
                <w:szCs w:val="28"/>
              </w:rPr>
            </w:pPr>
            <w:r w:rsidRPr="00E745E1">
              <w:rPr>
                <w:rFonts w:ascii="Times New Roman" w:eastAsia="仿宋_GB2312" w:hAnsi="Times New Roman"/>
                <w:sz w:val="28"/>
                <w:szCs w:val="28"/>
              </w:rPr>
              <w:t>团队名称</w:t>
            </w:r>
          </w:p>
        </w:tc>
        <w:tc>
          <w:tcPr>
            <w:tcW w:w="3196" w:type="dxa"/>
          </w:tcPr>
          <w:p w:rsidR="00DC4AB2" w:rsidRPr="00E745E1" w:rsidRDefault="00DC4AB2">
            <w:pPr>
              <w:jc w:val="center"/>
              <w:rPr>
                <w:rFonts w:ascii="Times New Roman" w:eastAsia="仿宋_GB2312" w:hAnsi="Times New Roman"/>
                <w:sz w:val="28"/>
                <w:szCs w:val="28"/>
              </w:rPr>
            </w:pPr>
          </w:p>
        </w:tc>
        <w:tc>
          <w:tcPr>
            <w:tcW w:w="1710" w:type="dxa"/>
          </w:tcPr>
          <w:p w:rsidR="00DC4AB2" w:rsidRPr="00E745E1" w:rsidRDefault="00047C63" w:rsidP="00E745E1">
            <w:pPr>
              <w:spacing w:beforeLines="50" w:before="156" w:line="360" w:lineRule="exact"/>
              <w:jc w:val="center"/>
              <w:rPr>
                <w:rFonts w:ascii="Times New Roman" w:eastAsia="仿宋_GB2312" w:hAnsi="Times New Roman"/>
                <w:sz w:val="28"/>
                <w:szCs w:val="28"/>
              </w:rPr>
            </w:pPr>
            <w:r w:rsidRPr="00E745E1">
              <w:rPr>
                <w:rFonts w:ascii="Times New Roman" w:eastAsia="仿宋_GB2312" w:hAnsi="Times New Roman"/>
                <w:sz w:val="28"/>
                <w:szCs w:val="28"/>
              </w:rPr>
              <w:t>实践时间</w:t>
            </w:r>
          </w:p>
        </w:tc>
        <w:tc>
          <w:tcPr>
            <w:tcW w:w="2070" w:type="dxa"/>
          </w:tcPr>
          <w:p w:rsidR="00DC4AB2" w:rsidRPr="00E745E1" w:rsidRDefault="00DC4AB2">
            <w:pPr>
              <w:jc w:val="center"/>
              <w:rPr>
                <w:rFonts w:ascii="Times New Roman" w:eastAsia="仿宋_GB2312" w:hAnsi="Times New Roman"/>
                <w:sz w:val="28"/>
                <w:szCs w:val="28"/>
              </w:rPr>
            </w:pPr>
          </w:p>
        </w:tc>
      </w:tr>
      <w:tr w:rsidR="00DC4AB2" w:rsidRPr="00E745E1">
        <w:trPr>
          <w:trHeight w:val="758"/>
          <w:jc w:val="center"/>
        </w:trPr>
        <w:tc>
          <w:tcPr>
            <w:tcW w:w="1935" w:type="dxa"/>
          </w:tcPr>
          <w:p w:rsidR="00DC4AB2" w:rsidRPr="00E745E1" w:rsidRDefault="00047C63">
            <w:pPr>
              <w:spacing w:line="360" w:lineRule="exact"/>
              <w:jc w:val="center"/>
              <w:rPr>
                <w:rFonts w:ascii="Times New Roman" w:eastAsia="仿宋_GB2312" w:hAnsi="Times New Roman"/>
                <w:sz w:val="28"/>
                <w:szCs w:val="28"/>
              </w:rPr>
            </w:pPr>
            <w:r w:rsidRPr="00E745E1">
              <w:rPr>
                <w:rFonts w:ascii="Times New Roman" w:eastAsia="仿宋_GB2312" w:hAnsi="Times New Roman"/>
                <w:sz w:val="28"/>
                <w:szCs w:val="28"/>
              </w:rPr>
              <w:t>团队负责人</w:t>
            </w:r>
          </w:p>
          <w:p w:rsidR="00DC4AB2" w:rsidRPr="00E745E1" w:rsidRDefault="00047C63">
            <w:pPr>
              <w:spacing w:line="360" w:lineRule="exact"/>
              <w:jc w:val="center"/>
              <w:rPr>
                <w:rFonts w:ascii="Times New Roman" w:eastAsia="仿宋_GB2312" w:hAnsi="Times New Roman"/>
                <w:sz w:val="28"/>
                <w:szCs w:val="28"/>
              </w:rPr>
            </w:pPr>
            <w:r w:rsidRPr="00E745E1">
              <w:rPr>
                <w:rFonts w:ascii="Times New Roman" w:eastAsia="仿宋_GB2312" w:hAnsi="Times New Roman"/>
                <w:sz w:val="28"/>
                <w:szCs w:val="28"/>
              </w:rPr>
              <w:t>及联系方式</w:t>
            </w:r>
          </w:p>
        </w:tc>
        <w:tc>
          <w:tcPr>
            <w:tcW w:w="3196" w:type="dxa"/>
          </w:tcPr>
          <w:p w:rsidR="00DC4AB2" w:rsidRPr="00E745E1" w:rsidRDefault="00DC4AB2">
            <w:pPr>
              <w:jc w:val="center"/>
              <w:rPr>
                <w:rFonts w:ascii="Times New Roman" w:eastAsia="仿宋_GB2312" w:hAnsi="Times New Roman"/>
                <w:sz w:val="28"/>
                <w:szCs w:val="28"/>
              </w:rPr>
            </w:pPr>
          </w:p>
        </w:tc>
        <w:tc>
          <w:tcPr>
            <w:tcW w:w="1710" w:type="dxa"/>
          </w:tcPr>
          <w:p w:rsidR="00DC4AB2" w:rsidRPr="00E745E1" w:rsidRDefault="00047C63" w:rsidP="00E745E1">
            <w:pPr>
              <w:spacing w:beforeLines="50" w:before="156" w:line="360" w:lineRule="exact"/>
              <w:jc w:val="center"/>
              <w:rPr>
                <w:rFonts w:ascii="Times New Roman" w:eastAsia="仿宋_GB2312" w:hAnsi="Times New Roman"/>
                <w:sz w:val="28"/>
                <w:szCs w:val="28"/>
              </w:rPr>
            </w:pPr>
            <w:r w:rsidRPr="00E745E1">
              <w:rPr>
                <w:rFonts w:ascii="Times New Roman" w:eastAsia="仿宋_GB2312" w:hAnsi="Times New Roman"/>
                <w:sz w:val="28"/>
                <w:szCs w:val="28"/>
              </w:rPr>
              <w:t>团队人数</w:t>
            </w:r>
          </w:p>
        </w:tc>
        <w:tc>
          <w:tcPr>
            <w:tcW w:w="2070" w:type="dxa"/>
          </w:tcPr>
          <w:p w:rsidR="00DC4AB2" w:rsidRPr="00E745E1" w:rsidRDefault="00DC4AB2">
            <w:pPr>
              <w:jc w:val="center"/>
              <w:rPr>
                <w:rFonts w:ascii="Times New Roman" w:eastAsia="仿宋_GB2312" w:hAnsi="Times New Roman"/>
                <w:sz w:val="28"/>
                <w:szCs w:val="28"/>
              </w:rPr>
            </w:pPr>
          </w:p>
        </w:tc>
      </w:tr>
      <w:tr w:rsidR="00DC4AB2" w:rsidRPr="00E745E1">
        <w:trPr>
          <w:trHeight w:val="1008"/>
          <w:jc w:val="center"/>
        </w:trPr>
        <w:tc>
          <w:tcPr>
            <w:tcW w:w="1935" w:type="dxa"/>
          </w:tcPr>
          <w:p w:rsidR="00DC4AB2" w:rsidRPr="00E745E1" w:rsidRDefault="00047C63" w:rsidP="00E745E1">
            <w:pPr>
              <w:spacing w:beforeLines="10" w:before="31" w:line="480" w:lineRule="exact"/>
              <w:jc w:val="center"/>
              <w:rPr>
                <w:rFonts w:ascii="Times New Roman" w:eastAsia="仿宋_GB2312" w:hAnsi="Times New Roman"/>
                <w:sz w:val="28"/>
                <w:szCs w:val="28"/>
              </w:rPr>
            </w:pPr>
            <w:r w:rsidRPr="00E745E1">
              <w:rPr>
                <w:rFonts w:ascii="Times New Roman" w:eastAsia="仿宋_GB2312" w:hAnsi="Times New Roman"/>
                <w:sz w:val="28"/>
                <w:szCs w:val="28"/>
              </w:rPr>
              <w:t>团队人员</w:t>
            </w:r>
          </w:p>
          <w:p w:rsidR="00DC4AB2" w:rsidRPr="00E745E1" w:rsidRDefault="00047C63">
            <w:pPr>
              <w:spacing w:line="480" w:lineRule="exact"/>
              <w:jc w:val="center"/>
              <w:rPr>
                <w:rFonts w:ascii="Times New Roman" w:eastAsia="仿宋_GB2312" w:hAnsi="Times New Roman"/>
                <w:sz w:val="28"/>
                <w:szCs w:val="28"/>
              </w:rPr>
            </w:pPr>
            <w:r w:rsidRPr="00E745E1">
              <w:rPr>
                <w:rFonts w:ascii="Times New Roman" w:eastAsia="仿宋_GB2312" w:hAnsi="Times New Roman"/>
                <w:sz w:val="28"/>
                <w:szCs w:val="28"/>
              </w:rPr>
              <w:t>专业构成</w:t>
            </w:r>
          </w:p>
        </w:tc>
        <w:tc>
          <w:tcPr>
            <w:tcW w:w="6976" w:type="dxa"/>
            <w:gridSpan w:val="3"/>
          </w:tcPr>
          <w:p w:rsidR="00DC4AB2" w:rsidRPr="00E745E1" w:rsidRDefault="00DC4AB2">
            <w:pPr>
              <w:tabs>
                <w:tab w:val="left" w:pos="1467"/>
              </w:tabs>
              <w:jc w:val="left"/>
              <w:rPr>
                <w:rFonts w:ascii="Times New Roman" w:eastAsia="仿宋_GB2312" w:hAnsi="Times New Roman"/>
                <w:sz w:val="28"/>
                <w:szCs w:val="28"/>
              </w:rPr>
            </w:pPr>
          </w:p>
        </w:tc>
      </w:tr>
      <w:tr w:rsidR="00DC4AB2" w:rsidRPr="00E745E1">
        <w:trPr>
          <w:trHeight w:val="4485"/>
          <w:jc w:val="center"/>
        </w:trPr>
        <w:tc>
          <w:tcPr>
            <w:tcW w:w="1935" w:type="dxa"/>
          </w:tcPr>
          <w:p w:rsidR="00DC4AB2" w:rsidRPr="00E745E1" w:rsidRDefault="00DC4AB2">
            <w:pPr>
              <w:spacing w:line="480" w:lineRule="exact"/>
              <w:jc w:val="center"/>
              <w:rPr>
                <w:rFonts w:ascii="Times New Roman" w:eastAsia="仿宋_GB2312" w:hAnsi="Times New Roman"/>
                <w:sz w:val="28"/>
                <w:szCs w:val="28"/>
              </w:rPr>
            </w:pPr>
          </w:p>
          <w:p w:rsidR="00DC4AB2" w:rsidRPr="00E745E1" w:rsidRDefault="00DC4AB2">
            <w:pPr>
              <w:spacing w:line="480" w:lineRule="exact"/>
              <w:jc w:val="center"/>
              <w:rPr>
                <w:rFonts w:ascii="Times New Roman" w:eastAsia="仿宋_GB2312" w:hAnsi="Times New Roman"/>
                <w:sz w:val="28"/>
                <w:szCs w:val="28"/>
              </w:rPr>
            </w:pPr>
          </w:p>
          <w:p w:rsidR="00DC4AB2" w:rsidRPr="00E745E1" w:rsidRDefault="00DC4AB2">
            <w:pPr>
              <w:spacing w:line="480" w:lineRule="exact"/>
              <w:jc w:val="center"/>
              <w:rPr>
                <w:rFonts w:ascii="Times New Roman" w:eastAsia="仿宋_GB2312" w:hAnsi="Times New Roman"/>
                <w:sz w:val="28"/>
                <w:szCs w:val="28"/>
              </w:rPr>
            </w:pPr>
          </w:p>
          <w:p w:rsidR="00DC4AB2" w:rsidRPr="00E745E1" w:rsidRDefault="00DC4AB2">
            <w:pPr>
              <w:spacing w:line="480" w:lineRule="exact"/>
              <w:jc w:val="center"/>
              <w:rPr>
                <w:rFonts w:ascii="Times New Roman" w:eastAsia="仿宋_GB2312" w:hAnsi="Times New Roman"/>
                <w:sz w:val="28"/>
                <w:szCs w:val="28"/>
              </w:rPr>
            </w:pPr>
          </w:p>
          <w:p w:rsidR="00DC4AB2" w:rsidRPr="00E745E1" w:rsidRDefault="00047C63">
            <w:pPr>
              <w:spacing w:line="480" w:lineRule="exact"/>
              <w:jc w:val="center"/>
              <w:rPr>
                <w:rFonts w:ascii="Times New Roman" w:eastAsia="仿宋_GB2312" w:hAnsi="Times New Roman"/>
                <w:sz w:val="28"/>
                <w:szCs w:val="28"/>
              </w:rPr>
            </w:pPr>
            <w:r w:rsidRPr="00E745E1">
              <w:rPr>
                <w:rFonts w:ascii="Times New Roman" w:eastAsia="仿宋_GB2312" w:hAnsi="Times New Roman"/>
                <w:sz w:val="28"/>
                <w:szCs w:val="28"/>
              </w:rPr>
              <w:t>课题名称</w:t>
            </w:r>
          </w:p>
          <w:p w:rsidR="00DC4AB2" w:rsidRPr="00E745E1" w:rsidRDefault="00047C63">
            <w:pPr>
              <w:spacing w:line="480" w:lineRule="exact"/>
              <w:jc w:val="center"/>
              <w:rPr>
                <w:rFonts w:ascii="Times New Roman" w:eastAsia="仿宋_GB2312" w:hAnsi="Times New Roman"/>
                <w:sz w:val="28"/>
                <w:szCs w:val="28"/>
              </w:rPr>
            </w:pPr>
            <w:r w:rsidRPr="00E745E1">
              <w:rPr>
                <w:rFonts w:ascii="Times New Roman" w:eastAsia="仿宋_GB2312" w:hAnsi="Times New Roman"/>
                <w:sz w:val="28"/>
                <w:szCs w:val="28"/>
              </w:rPr>
              <w:t>及内容概要</w:t>
            </w:r>
          </w:p>
        </w:tc>
        <w:tc>
          <w:tcPr>
            <w:tcW w:w="6976" w:type="dxa"/>
            <w:gridSpan w:val="3"/>
          </w:tcPr>
          <w:p w:rsidR="00DC4AB2" w:rsidRPr="00E745E1" w:rsidRDefault="00DC4AB2">
            <w:pPr>
              <w:jc w:val="center"/>
              <w:rPr>
                <w:rFonts w:ascii="Times New Roman" w:eastAsia="仿宋_GB2312" w:hAnsi="Times New Roman"/>
                <w:sz w:val="28"/>
                <w:szCs w:val="28"/>
              </w:rPr>
            </w:pPr>
          </w:p>
          <w:p w:rsidR="00DC4AB2" w:rsidRPr="00E745E1" w:rsidRDefault="00DC4AB2">
            <w:pPr>
              <w:jc w:val="center"/>
              <w:rPr>
                <w:rFonts w:ascii="Times New Roman" w:eastAsia="仿宋_GB2312" w:hAnsi="Times New Roman"/>
                <w:sz w:val="28"/>
                <w:szCs w:val="28"/>
              </w:rPr>
            </w:pPr>
          </w:p>
          <w:p w:rsidR="00DC4AB2" w:rsidRPr="00E745E1" w:rsidRDefault="00DC4AB2">
            <w:pPr>
              <w:jc w:val="center"/>
              <w:rPr>
                <w:rFonts w:ascii="Times New Roman" w:eastAsia="仿宋_GB2312" w:hAnsi="Times New Roman"/>
                <w:sz w:val="28"/>
                <w:szCs w:val="28"/>
              </w:rPr>
            </w:pPr>
          </w:p>
          <w:p w:rsidR="00DC4AB2" w:rsidRPr="00E745E1" w:rsidRDefault="00DC4AB2">
            <w:pPr>
              <w:jc w:val="center"/>
              <w:rPr>
                <w:rFonts w:ascii="Times New Roman" w:eastAsia="仿宋_GB2312" w:hAnsi="Times New Roman"/>
                <w:sz w:val="28"/>
                <w:szCs w:val="28"/>
              </w:rPr>
            </w:pPr>
          </w:p>
          <w:p w:rsidR="00DC4AB2" w:rsidRPr="00E745E1" w:rsidRDefault="00DC4AB2">
            <w:pPr>
              <w:jc w:val="center"/>
              <w:rPr>
                <w:rFonts w:ascii="Times New Roman" w:eastAsia="仿宋_GB2312" w:hAnsi="Times New Roman"/>
                <w:sz w:val="28"/>
                <w:szCs w:val="28"/>
              </w:rPr>
            </w:pPr>
          </w:p>
          <w:p w:rsidR="00DC4AB2" w:rsidRPr="00E745E1" w:rsidRDefault="00047C63">
            <w:pPr>
              <w:rPr>
                <w:rFonts w:ascii="Times New Roman" w:eastAsia="仿宋_GB2312" w:hAnsi="Times New Roman"/>
                <w:sz w:val="28"/>
                <w:szCs w:val="28"/>
              </w:rPr>
            </w:pPr>
            <w:r w:rsidRPr="00E745E1">
              <w:rPr>
                <w:rFonts w:ascii="Times New Roman" w:eastAsia="仿宋_GB2312" w:hAnsi="Times New Roman"/>
                <w:sz w:val="28"/>
                <w:szCs w:val="28"/>
              </w:rPr>
              <w:t xml:space="preserve">                                         </w:t>
            </w:r>
          </w:p>
          <w:p w:rsidR="00DC4AB2" w:rsidRPr="00E745E1" w:rsidRDefault="00047C63">
            <w:pPr>
              <w:jc w:val="center"/>
              <w:rPr>
                <w:rFonts w:ascii="Times New Roman" w:eastAsia="仿宋_GB2312" w:hAnsi="Times New Roman"/>
                <w:sz w:val="28"/>
                <w:szCs w:val="28"/>
              </w:rPr>
            </w:pPr>
            <w:r w:rsidRPr="00E745E1">
              <w:rPr>
                <w:rFonts w:ascii="Times New Roman" w:eastAsia="仿宋_GB2312" w:hAnsi="Times New Roman"/>
                <w:sz w:val="28"/>
                <w:szCs w:val="28"/>
              </w:rPr>
              <w:t xml:space="preserve">                    </w:t>
            </w:r>
            <w:r w:rsidRPr="00E745E1">
              <w:rPr>
                <w:rFonts w:ascii="Times New Roman" w:eastAsia="仿宋_GB2312" w:hAnsi="Times New Roman"/>
                <w:sz w:val="28"/>
                <w:szCs w:val="28"/>
              </w:rPr>
              <w:t>（另附课题实施具体方案）</w:t>
            </w:r>
          </w:p>
        </w:tc>
      </w:tr>
      <w:tr w:rsidR="00DC4AB2" w:rsidRPr="00E745E1">
        <w:trPr>
          <w:trHeight w:val="1071"/>
          <w:jc w:val="center"/>
        </w:trPr>
        <w:tc>
          <w:tcPr>
            <w:tcW w:w="1935" w:type="dxa"/>
          </w:tcPr>
          <w:p w:rsidR="00DC4AB2" w:rsidRPr="00E745E1" w:rsidRDefault="00047C63">
            <w:pPr>
              <w:spacing w:line="480" w:lineRule="exact"/>
              <w:rPr>
                <w:rFonts w:ascii="Times New Roman" w:eastAsia="仿宋_GB2312" w:hAnsi="Times New Roman"/>
                <w:sz w:val="28"/>
                <w:szCs w:val="28"/>
              </w:rPr>
            </w:pPr>
            <w:r w:rsidRPr="00E745E1">
              <w:rPr>
                <w:rFonts w:ascii="Times New Roman" w:eastAsia="仿宋_GB2312" w:hAnsi="Times New Roman"/>
                <w:sz w:val="28"/>
                <w:szCs w:val="28"/>
              </w:rPr>
              <w:t xml:space="preserve">  </w:t>
            </w:r>
            <w:r w:rsidRPr="00E745E1">
              <w:rPr>
                <w:rFonts w:ascii="Times New Roman" w:eastAsia="仿宋_GB2312" w:hAnsi="Times New Roman"/>
                <w:sz w:val="28"/>
                <w:szCs w:val="28"/>
              </w:rPr>
              <w:t>校团委</w:t>
            </w:r>
          </w:p>
          <w:p w:rsidR="00DC4AB2" w:rsidRPr="00E745E1" w:rsidRDefault="00047C63">
            <w:pPr>
              <w:spacing w:line="480" w:lineRule="exact"/>
              <w:jc w:val="center"/>
              <w:rPr>
                <w:rFonts w:ascii="Times New Roman" w:eastAsia="仿宋_GB2312" w:hAnsi="Times New Roman"/>
                <w:sz w:val="28"/>
                <w:szCs w:val="28"/>
              </w:rPr>
            </w:pPr>
            <w:r w:rsidRPr="00E745E1">
              <w:rPr>
                <w:rFonts w:ascii="Times New Roman" w:eastAsia="仿宋_GB2312" w:hAnsi="Times New Roman"/>
                <w:sz w:val="28"/>
                <w:szCs w:val="28"/>
              </w:rPr>
              <w:t>推荐意见</w:t>
            </w:r>
          </w:p>
        </w:tc>
        <w:tc>
          <w:tcPr>
            <w:tcW w:w="6976" w:type="dxa"/>
            <w:gridSpan w:val="3"/>
          </w:tcPr>
          <w:p w:rsidR="00DC4AB2" w:rsidRPr="00E745E1" w:rsidRDefault="00DC4AB2">
            <w:pPr>
              <w:jc w:val="center"/>
              <w:rPr>
                <w:rFonts w:ascii="Times New Roman" w:eastAsia="仿宋_GB2312" w:hAnsi="Times New Roman"/>
                <w:sz w:val="28"/>
                <w:szCs w:val="28"/>
              </w:rPr>
            </w:pPr>
          </w:p>
        </w:tc>
      </w:tr>
      <w:tr w:rsidR="00DC4AB2" w:rsidRPr="00E745E1">
        <w:trPr>
          <w:trHeight w:val="1082"/>
          <w:jc w:val="center"/>
        </w:trPr>
        <w:tc>
          <w:tcPr>
            <w:tcW w:w="1935" w:type="dxa"/>
          </w:tcPr>
          <w:p w:rsidR="00DC4AB2" w:rsidRPr="00E745E1" w:rsidRDefault="00047C63">
            <w:pPr>
              <w:spacing w:line="480" w:lineRule="exact"/>
              <w:jc w:val="center"/>
              <w:rPr>
                <w:rFonts w:ascii="Times New Roman" w:eastAsia="仿宋_GB2312" w:hAnsi="Times New Roman"/>
                <w:sz w:val="28"/>
                <w:szCs w:val="28"/>
              </w:rPr>
            </w:pPr>
            <w:r w:rsidRPr="00E745E1">
              <w:rPr>
                <w:rFonts w:ascii="Times New Roman" w:eastAsia="仿宋_GB2312" w:hAnsi="Times New Roman"/>
                <w:sz w:val="28"/>
                <w:szCs w:val="28"/>
              </w:rPr>
              <w:t>省级团委学校部推荐意见</w:t>
            </w:r>
          </w:p>
        </w:tc>
        <w:tc>
          <w:tcPr>
            <w:tcW w:w="6976" w:type="dxa"/>
            <w:gridSpan w:val="3"/>
          </w:tcPr>
          <w:p w:rsidR="00DC4AB2" w:rsidRPr="00E745E1" w:rsidRDefault="00DC4AB2">
            <w:pPr>
              <w:jc w:val="center"/>
              <w:rPr>
                <w:rFonts w:ascii="Times New Roman" w:eastAsia="仿宋_GB2312" w:hAnsi="Times New Roman"/>
                <w:sz w:val="28"/>
                <w:szCs w:val="28"/>
              </w:rPr>
            </w:pPr>
          </w:p>
        </w:tc>
      </w:tr>
      <w:tr w:rsidR="00DC4AB2" w:rsidRPr="00E745E1">
        <w:trPr>
          <w:trHeight w:val="455"/>
          <w:jc w:val="center"/>
        </w:trPr>
        <w:tc>
          <w:tcPr>
            <w:tcW w:w="1935" w:type="dxa"/>
          </w:tcPr>
          <w:p w:rsidR="00DC4AB2" w:rsidRPr="00E745E1" w:rsidRDefault="00047C63">
            <w:pPr>
              <w:spacing w:line="480" w:lineRule="exact"/>
              <w:jc w:val="center"/>
              <w:rPr>
                <w:rFonts w:ascii="Times New Roman" w:eastAsia="仿宋_GB2312" w:hAnsi="Times New Roman"/>
                <w:sz w:val="28"/>
                <w:szCs w:val="28"/>
              </w:rPr>
            </w:pPr>
            <w:r w:rsidRPr="00E745E1">
              <w:rPr>
                <w:rFonts w:ascii="Times New Roman" w:eastAsia="仿宋_GB2312" w:hAnsi="Times New Roman"/>
                <w:sz w:val="28"/>
                <w:szCs w:val="28"/>
              </w:rPr>
              <w:t>备注</w:t>
            </w:r>
          </w:p>
        </w:tc>
        <w:tc>
          <w:tcPr>
            <w:tcW w:w="6976" w:type="dxa"/>
            <w:gridSpan w:val="3"/>
          </w:tcPr>
          <w:p w:rsidR="00DC4AB2" w:rsidRPr="00E745E1" w:rsidRDefault="00DC4AB2">
            <w:pPr>
              <w:jc w:val="center"/>
              <w:rPr>
                <w:rFonts w:ascii="Times New Roman" w:eastAsia="仿宋_GB2312" w:hAnsi="Times New Roman"/>
                <w:sz w:val="28"/>
                <w:szCs w:val="28"/>
              </w:rPr>
            </w:pPr>
          </w:p>
        </w:tc>
      </w:tr>
    </w:tbl>
    <w:p w:rsidR="00DC4AB2" w:rsidRPr="00E745E1" w:rsidRDefault="00DC4AB2">
      <w:pPr>
        <w:widowControl/>
        <w:spacing w:line="320" w:lineRule="exact"/>
        <w:jc w:val="left"/>
        <w:rPr>
          <w:rFonts w:ascii="Times New Roman" w:eastAsia="方正仿宋简体" w:hAnsi="Times New Roman"/>
          <w:kern w:val="0"/>
          <w:sz w:val="32"/>
          <w:szCs w:val="32"/>
        </w:rPr>
      </w:pPr>
    </w:p>
    <w:p w:rsidR="00DC4AB2" w:rsidRPr="00E745E1" w:rsidRDefault="00047C63">
      <w:pPr>
        <w:widowControl/>
        <w:spacing w:line="340" w:lineRule="exact"/>
        <w:jc w:val="left"/>
        <w:rPr>
          <w:rFonts w:ascii="Times New Roman" w:eastAsia="方正仿宋简体" w:hAnsi="Times New Roman"/>
          <w:kern w:val="0"/>
          <w:sz w:val="28"/>
          <w:szCs w:val="28"/>
        </w:rPr>
      </w:pPr>
      <w:r w:rsidRPr="00E745E1">
        <w:rPr>
          <w:rFonts w:ascii="Times New Roman" w:eastAsia="方正仿宋简体" w:hAnsi="Times New Roman"/>
          <w:kern w:val="0"/>
          <w:sz w:val="28"/>
          <w:szCs w:val="28"/>
        </w:rPr>
        <w:t>注</w:t>
      </w:r>
      <w:r w:rsidRPr="00E745E1">
        <w:rPr>
          <w:rFonts w:ascii="Times New Roman" w:eastAsia="方正仿宋简体" w:hAnsi="Times New Roman"/>
          <w:kern w:val="0"/>
          <w:sz w:val="28"/>
          <w:szCs w:val="28"/>
        </w:rPr>
        <w:t xml:space="preserve">1. </w:t>
      </w:r>
      <w:r w:rsidRPr="00E745E1">
        <w:rPr>
          <w:rFonts w:ascii="Times New Roman" w:eastAsia="方正仿宋简体" w:hAnsi="Times New Roman"/>
          <w:kern w:val="0"/>
          <w:sz w:val="28"/>
          <w:szCs w:val="28"/>
        </w:rPr>
        <w:t>六期时间安排为：第</w:t>
      </w:r>
      <w:r w:rsidRPr="00E745E1">
        <w:rPr>
          <w:rFonts w:ascii="Times New Roman" w:eastAsia="方正仿宋简体" w:hAnsi="Times New Roman"/>
          <w:kern w:val="0"/>
          <w:sz w:val="28"/>
          <w:szCs w:val="28"/>
        </w:rPr>
        <w:t>1</w:t>
      </w:r>
      <w:r w:rsidRPr="00E745E1">
        <w:rPr>
          <w:rFonts w:ascii="Times New Roman" w:eastAsia="方正仿宋简体" w:hAnsi="Times New Roman"/>
          <w:kern w:val="0"/>
          <w:sz w:val="28"/>
          <w:szCs w:val="28"/>
        </w:rPr>
        <w:t>期</w:t>
      </w:r>
      <w:r w:rsidRPr="00E745E1">
        <w:rPr>
          <w:rFonts w:ascii="Times New Roman" w:eastAsia="方正仿宋简体" w:hAnsi="Times New Roman"/>
          <w:kern w:val="0"/>
          <w:sz w:val="28"/>
          <w:szCs w:val="28"/>
        </w:rPr>
        <w:t>7</w:t>
      </w:r>
      <w:r w:rsidRPr="00E745E1">
        <w:rPr>
          <w:rFonts w:ascii="Times New Roman" w:eastAsia="方正仿宋简体" w:hAnsi="Times New Roman"/>
          <w:kern w:val="0"/>
          <w:sz w:val="28"/>
          <w:szCs w:val="28"/>
        </w:rPr>
        <w:t>月</w:t>
      </w:r>
      <w:r w:rsidRPr="00E745E1">
        <w:rPr>
          <w:rFonts w:ascii="Times New Roman" w:eastAsia="方正仿宋简体" w:hAnsi="Times New Roman"/>
          <w:kern w:val="0"/>
          <w:sz w:val="28"/>
          <w:szCs w:val="28"/>
        </w:rPr>
        <w:t>6</w:t>
      </w:r>
      <w:r w:rsidRPr="00E745E1">
        <w:rPr>
          <w:rFonts w:ascii="Times New Roman" w:eastAsia="方正仿宋简体" w:hAnsi="Times New Roman"/>
          <w:kern w:val="0"/>
          <w:sz w:val="28"/>
          <w:szCs w:val="28"/>
        </w:rPr>
        <w:t>日</w:t>
      </w:r>
      <w:r w:rsidRPr="00E745E1">
        <w:rPr>
          <w:rFonts w:ascii="Times New Roman" w:eastAsia="方正仿宋简体" w:hAnsi="Times New Roman"/>
          <w:kern w:val="0"/>
          <w:sz w:val="28"/>
          <w:szCs w:val="28"/>
        </w:rPr>
        <w:t>—14</w:t>
      </w:r>
      <w:r w:rsidRPr="00E745E1">
        <w:rPr>
          <w:rFonts w:ascii="Times New Roman" w:eastAsia="方正仿宋简体" w:hAnsi="Times New Roman"/>
          <w:kern w:val="0"/>
          <w:sz w:val="28"/>
          <w:szCs w:val="28"/>
        </w:rPr>
        <w:t>日、第</w:t>
      </w:r>
      <w:r w:rsidRPr="00E745E1">
        <w:rPr>
          <w:rFonts w:ascii="Times New Roman" w:eastAsia="方正仿宋简体" w:hAnsi="Times New Roman"/>
          <w:kern w:val="0"/>
          <w:sz w:val="28"/>
          <w:szCs w:val="28"/>
        </w:rPr>
        <w:t>2</w:t>
      </w:r>
      <w:r w:rsidRPr="00E745E1">
        <w:rPr>
          <w:rFonts w:ascii="Times New Roman" w:eastAsia="方正仿宋简体" w:hAnsi="Times New Roman"/>
          <w:kern w:val="0"/>
          <w:sz w:val="28"/>
          <w:szCs w:val="28"/>
        </w:rPr>
        <w:t>期</w:t>
      </w:r>
      <w:r w:rsidRPr="00E745E1">
        <w:rPr>
          <w:rFonts w:ascii="Times New Roman" w:eastAsia="方正仿宋简体" w:hAnsi="Times New Roman"/>
          <w:kern w:val="0"/>
          <w:sz w:val="28"/>
          <w:szCs w:val="28"/>
        </w:rPr>
        <w:t>7</w:t>
      </w:r>
      <w:r w:rsidRPr="00E745E1">
        <w:rPr>
          <w:rFonts w:ascii="Times New Roman" w:eastAsia="方正仿宋简体" w:hAnsi="Times New Roman"/>
          <w:kern w:val="0"/>
          <w:sz w:val="28"/>
          <w:szCs w:val="28"/>
        </w:rPr>
        <w:t>月</w:t>
      </w:r>
      <w:r w:rsidRPr="00E745E1">
        <w:rPr>
          <w:rFonts w:ascii="Times New Roman" w:eastAsia="方正仿宋简体" w:hAnsi="Times New Roman"/>
          <w:kern w:val="0"/>
          <w:sz w:val="28"/>
          <w:szCs w:val="28"/>
        </w:rPr>
        <w:t>15</w:t>
      </w:r>
      <w:r w:rsidRPr="00E745E1">
        <w:rPr>
          <w:rFonts w:ascii="Times New Roman" w:eastAsia="方正仿宋简体" w:hAnsi="Times New Roman"/>
          <w:kern w:val="0"/>
          <w:sz w:val="28"/>
          <w:szCs w:val="28"/>
        </w:rPr>
        <w:t>日</w:t>
      </w:r>
      <w:r w:rsidRPr="00E745E1">
        <w:rPr>
          <w:rFonts w:ascii="Times New Roman" w:eastAsia="方正仿宋简体" w:hAnsi="Times New Roman"/>
          <w:kern w:val="0"/>
          <w:sz w:val="28"/>
          <w:szCs w:val="28"/>
        </w:rPr>
        <w:t>—23</w:t>
      </w:r>
      <w:r w:rsidRPr="00E745E1">
        <w:rPr>
          <w:rFonts w:ascii="Times New Roman" w:eastAsia="方正仿宋简体" w:hAnsi="Times New Roman"/>
          <w:kern w:val="0"/>
          <w:sz w:val="28"/>
          <w:szCs w:val="28"/>
        </w:rPr>
        <w:t>日、第</w:t>
      </w:r>
      <w:r w:rsidRPr="00E745E1">
        <w:rPr>
          <w:rFonts w:ascii="Times New Roman" w:eastAsia="方正仿宋简体" w:hAnsi="Times New Roman"/>
          <w:kern w:val="0"/>
          <w:sz w:val="28"/>
          <w:szCs w:val="28"/>
        </w:rPr>
        <w:t>3</w:t>
      </w:r>
      <w:r w:rsidRPr="00E745E1">
        <w:rPr>
          <w:rFonts w:ascii="Times New Roman" w:eastAsia="方正仿宋简体" w:hAnsi="Times New Roman"/>
          <w:kern w:val="0"/>
          <w:sz w:val="28"/>
          <w:szCs w:val="28"/>
        </w:rPr>
        <w:t>期</w:t>
      </w:r>
      <w:r w:rsidRPr="00E745E1">
        <w:rPr>
          <w:rFonts w:ascii="Times New Roman" w:eastAsia="方正仿宋简体" w:hAnsi="Times New Roman"/>
          <w:kern w:val="0"/>
          <w:sz w:val="28"/>
          <w:szCs w:val="28"/>
        </w:rPr>
        <w:t>7</w:t>
      </w:r>
      <w:r w:rsidRPr="00E745E1">
        <w:rPr>
          <w:rFonts w:ascii="Times New Roman" w:eastAsia="方正仿宋简体" w:hAnsi="Times New Roman"/>
          <w:kern w:val="0"/>
          <w:sz w:val="28"/>
          <w:szCs w:val="28"/>
        </w:rPr>
        <w:t>月</w:t>
      </w:r>
      <w:r w:rsidRPr="00E745E1">
        <w:rPr>
          <w:rFonts w:ascii="Times New Roman" w:eastAsia="方正仿宋简体" w:hAnsi="Times New Roman"/>
          <w:kern w:val="0"/>
          <w:sz w:val="28"/>
          <w:szCs w:val="28"/>
        </w:rPr>
        <w:t>24</w:t>
      </w:r>
      <w:r w:rsidRPr="00E745E1">
        <w:rPr>
          <w:rFonts w:ascii="Times New Roman" w:eastAsia="方正仿宋简体" w:hAnsi="Times New Roman"/>
          <w:kern w:val="0"/>
          <w:sz w:val="28"/>
          <w:szCs w:val="28"/>
        </w:rPr>
        <w:t>日</w:t>
      </w:r>
      <w:r w:rsidRPr="00E745E1">
        <w:rPr>
          <w:rFonts w:ascii="Times New Roman" w:eastAsia="方正仿宋简体" w:hAnsi="Times New Roman"/>
          <w:kern w:val="0"/>
          <w:sz w:val="28"/>
          <w:szCs w:val="28"/>
        </w:rPr>
        <w:t>—8</w:t>
      </w:r>
      <w:r w:rsidRPr="00E745E1">
        <w:rPr>
          <w:rFonts w:ascii="Times New Roman" w:eastAsia="方正仿宋简体" w:hAnsi="Times New Roman"/>
          <w:kern w:val="0"/>
          <w:sz w:val="28"/>
          <w:szCs w:val="28"/>
        </w:rPr>
        <w:t>月</w:t>
      </w:r>
      <w:r w:rsidRPr="00E745E1">
        <w:rPr>
          <w:rFonts w:ascii="Times New Roman" w:eastAsia="方正仿宋简体" w:hAnsi="Times New Roman"/>
          <w:kern w:val="0"/>
          <w:sz w:val="28"/>
          <w:szCs w:val="28"/>
        </w:rPr>
        <w:t>1</w:t>
      </w:r>
      <w:r w:rsidRPr="00E745E1">
        <w:rPr>
          <w:rFonts w:ascii="Times New Roman" w:eastAsia="方正仿宋简体" w:hAnsi="Times New Roman"/>
          <w:kern w:val="0"/>
          <w:sz w:val="28"/>
          <w:szCs w:val="28"/>
        </w:rPr>
        <w:t>日、第</w:t>
      </w:r>
      <w:r w:rsidRPr="00E745E1">
        <w:rPr>
          <w:rFonts w:ascii="Times New Roman" w:eastAsia="方正仿宋简体" w:hAnsi="Times New Roman"/>
          <w:kern w:val="0"/>
          <w:sz w:val="28"/>
          <w:szCs w:val="28"/>
        </w:rPr>
        <w:t>4</w:t>
      </w:r>
      <w:r w:rsidRPr="00E745E1">
        <w:rPr>
          <w:rFonts w:ascii="Times New Roman" w:eastAsia="方正仿宋简体" w:hAnsi="Times New Roman"/>
          <w:kern w:val="0"/>
          <w:sz w:val="28"/>
          <w:szCs w:val="28"/>
        </w:rPr>
        <w:t>期</w:t>
      </w:r>
      <w:r w:rsidRPr="00E745E1">
        <w:rPr>
          <w:rFonts w:ascii="Times New Roman" w:eastAsia="方正仿宋简体" w:hAnsi="Times New Roman"/>
          <w:kern w:val="0"/>
          <w:sz w:val="28"/>
          <w:szCs w:val="28"/>
        </w:rPr>
        <w:t>8</w:t>
      </w:r>
      <w:r w:rsidRPr="00E745E1">
        <w:rPr>
          <w:rFonts w:ascii="Times New Roman" w:eastAsia="方正仿宋简体" w:hAnsi="Times New Roman"/>
          <w:kern w:val="0"/>
          <w:sz w:val="28"/>
          <w:szCs w:val="28"/>
        </w:rPr>
        <w:t>月</w:t>
      </w:r>
      <w:r w:rsidRPr="00E745E1">
        <w:rPr>
          <w:rFonts w:ascii="Times New Roman" w:eastAsia="方正仿宋简体" w:hAnsi="Times New Roman"/>
          <w:kern w:val="0"/>
          <w:sz w:val="28"/>
          <w:szCs w:val="28"/>
        </w:rPr>
        <w:t>2</w:t>
      </w:r>
      <w:r w:rsidRPr="00E745E1">
        <w:rPr>
          <w:rFonts w:ascii="Times New Roman" w:eastAsia="方正仿宋简体" w:hAnsi="Times New Roman"/>
          <w:kern w:val="0"/>
          <w:sz w:val="28"/>
          <w:szCs w:val="28"/>
        </w:rPr>
        <w:t>日</w:t>
      </w:r>
      <w:r w:rsidRPr="00E745E1">
        <w:rPr>
          <w:rFonts w:ascii="Times New Roman" w:eastAsia="方正仿宋简体" w:hAnsi="Times New Roman"/>
          <w:kern w:val="0"/>
          <w:sz w:val="28"/>
          <w:szCs w:val="28"/>
        </w:rPr>
        <w:t>—8</w:t>
      </w:r>
      <w:r w:rsidRPr="00E745E1">
        <w:rPr>
          <w:rFonts w:ascii="Times New Roman" w:eastAsia="方正仿宋简体" w:hAnsi="Times New Roman"/>
          <w:kern w:val="0"/>
          <w:sz w:val="28"/>
          <w:szCs w:val="28"/>
        </w:rPr>
        <w:t>月</w:t>
      </w:r>
      <w:r w:rsidRPr="00E745E1">
        <w:rPr>
          <w:rFonts w:ascii="Times New Roman" w:eastAsia="方正仿宋简体" w:hAnsi="Times New Roman"/>
          <w:kern w:val="0"/>
          <w:sz w:val="28"/>
          <w:szCs w:val="28"/>
        </w:rPr>
        <w:t>10</w:t>
      </w:r>
      <w:r w:rsidRPr="00E745E1">
        <w:rPr>
          <w:rFonts w:ascii="Times New Roman" w:eastAsia="方正仿宋简体" w:hAnsi="Times New Roman"/>
          <w:kern w:val="0"/>
          <w:sz w:val="28"/>
          <w:szCs w:val="28"/>
        </w:rPr>
        <w:t>日、第</w:t>
      </w:r>
      <w:r w:rsidRPr="00E745E1">
        <w:rPr>
          <w:rFonts w:ascii="Times New Roman" w:eastAsia="方正仿宋简体" w:hAnsi="Times New Roman"/>
          <w:kern w:val="0"/>
          <w:sz w:val="28"/>
          <w:szCs w:val="28"/>
        </w:rPr>
        <w:t>5</w:t>
      </w:r>
      <w:r w:rsidRPr="00E745E1">
        <w:rPr>
          <w:rFonts w:ascii="Times New Roman" w:eastAsia="方正仿宋简体" w:hAnsi="Times New Roman"/>
          <w:kern w:val="0"/>
          <w:sz w:val="28"/>
          <w:szCs w:val="28"/>
        </w:rPr>
        <w:t>期</w:t>
      </w:r>
      <w:r w:rsidRPr="00E745E1">
        <w:rPr>
          <w:rFonts w:ascii="Times New Roman" w:eastAsia="方正仿宋简体" w:hAnsi="Times New Roman"/>
          <w:kern w:val="0"/>
          <w:sz w:val="28"/>
          <w:szCs w:val="28"/>
        </w:rPr>
        <w:t>8</w:t>
      </w:r>
      <w:r w:rsidRPr="00E745E1">
        <w:rPr>
          <w:rFonts w:ascii="Times New Roman" w:eastAsia="方正仿宋简体" w:hAnsi="Times New Roman"/>
          <w:kern w:val="0"/>
          <w:sz w:val="28"/>
          <w:szCs w:val="28"/>
        </w:rPr>
        <w:t>月</w:t>
      </w:r>
      <w:r w:rsidRPr="00E745E1">
        <w:rPr>
          <w:rFonts w:ascii="Times New Roman" w:eastAsia="方正仿宋简体" w:hAnsi="Times New Roman"/>
          <w:kern w:val="0"/>
          <w:sz w:val="28"/>
          <w:szCs w:val="28"/>
        </w:rPr>
        <w:t>11</w:t>
      </w:r>
      <w:r w:rsidRPr="00E745E1">
        <w:rPr>
          <w:rFonts w:ascii="Times New Roman" w:eastAsia="方正仿宋简体" w:hAnsi="Times New Roman"/>
          <w:kern w:val="0"/>
          <w:sz w:val="28"/>
          <w:szCs w:val="28"/>
        </w:rPr>
        <w:t>日</w:t>
      </w:r>
      <w:r w:rsidRPr="00E745E1">
        <w:rPr>
          <w:rFonts w:ascii="Times New Roman" w:eastAsia="方正仿宋简体" w:hAnsi="Times New Roman"/>
          <w:kern w:val="0"/>
          <w:sz w:val="28"/>
          <w:szCs w:val="28"/>
        </w:rPr>
        <w:t>—8</w:t>
      </w:r>
      <w:r w:rsidRPr="00E745E1">
        <w:rPr>
          <w:rFonts w:ascii="Times New Roman" w:eastAsia="方正仿宋简体" w:hAnsi="Times New Roman"/>
          <w:kern w:val="0"/>
          <w:sz w:val="28"/>
          <w:szCs w:val="28"/>
        </w:rPr>
        <w:t>月</w:t>
      </w:r>
      <w:r w:rsidRPr="00E745E1">
        <w:rPr>
          <w:rFonts w:ascii="Times New Roman" w:eastAsia="方正仿宋简体" w:hAnsi="Times New Roman"/>
          <w:kern w:val="0"/>
          <w:sz w:val="28"/>
          <w:szCs w:val="28"/>
        </w:rPr>
        <w:t>19</w:t>
      </w:r>
      <w:r w:rsidRPr="00E745E1">
        <w:rPr>
          <w:rFonts w:ascii="Times New Roman" w:eastAsia="方正仿宋简体" w:hAnsi="Times New Roman"/>
          <w:kern w:val="0"/>
          <w:sz w:val="28"/>
          <w:szCs w:val="28"/>
        </w:rPr>
        <w:t>日、第</w:t>
      </w:r>
      <w:r w:rsidRPr="00E745E1">
        <w:rPr>
          <w:rFonts w:ascii="Times New Roman" w:eastAsia="方正仿宋简体" w:hAnsi="Times New Roman"/>
          <w:kern w:val="0"/>
          <w:sz w:val="28"/>
          <w:szCs w:val="28"/>
        </w:rPr>
        <w:t>6</w:t>
      </w:r>
      <w:r w:rsidRPr="00E745E1">
        <w:rPr>
          <w:rFonts w:ascii="Times New Roman" w:eastAsia="方正仿宋简体" w:hAnsi="Times New Roman"/>
          <w:kern w:val="0"/>
          <w:sz w:val="28"/>
          <w:szCs w:val="28"/>
        </w:rPr>
        <w:t>期</w:t>
      </w:r>
      <w:r w:rsidRPr="00E745E1">
        <w:rPr>
          <w:rFonts w:ascii="Times New Roman" w:eastAsia="方正仿宋简体" w:hAnsi="Times New Roman"/>
          <w:kern w:val="0"/>
          <w:sz w:val="28"/>
          <w:szCs w:val="28"/>
        </w:rPr>
        <w:t>8</w:t>
      </w:r>
      <w:r w:rsidRPr="00E745E1">
        <w:rPr>
          <w:rFonts w:ascii="Times New Roman" w:eastAsia="方正仿宋简体" w:hAnsi="Times New Roman"/>
          <w:kern w:val="0"/>
          <w:sz w:val="28"/>
          <w:szCs w:val="28"/>
        </w:rPr>
        <w:t>月</w:t>
      </w:r>
      <w:r w:rsidRPr="00E745E1">
        <w:rPr>
          <w:rFonts w:ascii="Times New Roman" w:eastAsia="方正仿宋简体" w:hAnsi="Times New Roman"/>
          <w:kern w:val="0"/>
          <w:sz w:val="28"/>
          <w:szCs w:val="28"/>
        </w:rPr>
        <w:t>20</w:t>
      </w:r>
      <w:r w:rsidRPr="00E745E1">
        <w:rPr>
          <w:rFonts w:ascii="Times New Roman" w:eastAsia="方正仿宋简体" w:hAnsi="Times New Roman"/>
          <w:kern w:val="0"/>
          <w:sz w:val="28"/>
          <w:szCs w:val="28"/>
        </w:rPr>
        <w:t>日</w:t>
      </w:r>
      <w:r w:rsidRPr="00E745E1">
        <w:rPr>
          <w:rFonts w:ascii="Times New Roman" w:eastAsia="方正仿宋简体" w:hAnsi="Times New Roman"/>
          <w:kern w:val="0"/>
          <w:sz w:val="28"/>
          <w:szCs w:val="28"/>
        </w:rPr>
        <w:t>—8</w:t>
      </w:r>
      <w:r w:rsidRPr="00E745E1">
        <w:rPr>
          <w:rFonts w:ascii="Times New Roman" w:eastAsia="方正仿宋简体" w:hAnsi="Times New Roman"/>
          <w:kern w:val="0"/>
          <w:sz w:val="28"/>
          <w:szCs w:val="28"/>
        </w:rPr>
        <w:t>月</w:t>
      </w:r>
      <w:r w:rsidRPr="00E745E1">
        <w:rPr>
          <w:rFonts w:ascii="Times New Roman" w:eastAsia="方正仿宋简体" w:hAnsi="Times New Roman"/>
          <w:kern w:val="0"/>
          <w:sz w:val="28"/>
          <w:szCs w:val="28"/>
        </w:rPr>
        <w:t>28</w:t>
      </w:r>
      <w:r w:rsidRPr="00E745E1">
        <w:rPr>
          <w:rFonts w:ascii="Times New Roman" w:eastAsia="方正仿宋简体" w:hAnsi="Times New Roman"/>
          <w:kern w:val="0"/>
          <w:sz w:val="28"/>
          <w:szCs w:val="28"/>
        </w:rPr>
        <w:t>日，各实践团队填报实践时间须对应期数。</w:t>
      </w:r>
    </w:p>
    <w:p w:rsidR="00DC4AB2" w:rsidRPr="00E745E1" w:rsidRDefault="00047C63">
      <w:pPr>
        <w:widowControl/>
        <w:spacing w:line="340" w:lineRule="exact"/>
        <w:jc w:val="left"/>
        <w:rPr>
          <w:rFonts w:ascii="Times New Roman" w:eastAsia="方正仿宋简体" w:hAnsi="Times New Roman"/>
          <w:kern w:val="0"/>
          <w:sz w:val="28"/>
          <w:szCs w:val="28"/>
        </w:rPr>
      </w:pPr>
      <w:r w:rsidRPr="00E745E1">
        <w:rPr>
          <w:rFonts w:ascii="Times New Roman" w:eastAsia="方正仿宋简体" w:hAnsi="Times New Roman"/>
          <w:kern w:val="0"/>
          <w:sz w:val="28"/>
          <w:szCs w:val="28"/>
        </w:rPr>
        <w:t>注</w:t>
      </w:r>
      <w:r w:rsidRPr="00E745E1">
        <w:rPr>
          <w:rFonts w:ascii="Times New Roman" w:eastAsia="方正仿宋简体" w:hAnsi="Times New Roman"/>
          <w:kern w:val="0"/>
          <w:sz w:val="28"/>
          <w:szCs w:val="28"/>
        </w:rPr>
        <w:t xml:space="preserve">2. </w:t>
      </w:r>
      <w:r w:rsidRPr="00E745E1">
        <w:rPr>
          <w:rFonts w:ascii="Times New Roman" w:eastAsia="方正仿宋简体" w:hAnsi="Times New Roman"/>
          <w:kern w:val="0"/>
          <w:sz w:val="28"/>
          <w:szCs w:val="28"/>
        </w:rPr>
        <w:t>按照每期</w:t>
      </w:r>
      <w:r w:rsidRPr="00E745E1">
        <w:rPr>
          <w:rFonts w:ascii="Times New Roman" w:eastAsia="方正仿宋简体" w:hAnsi="Times New Roman"/>
          <w:kern w:val="0"/>
          <w:sz w:val="28"/>
          <w:szCs w:val="28"/>
        </w:rPr>
        <w:t>2</w:t>
      </w:r>
      <w:r w:rsidRPr="00E745E1">
        <w:rPr>
          <w:rFonts w:ascii="Times New Roman" w:eastAsia="方正仿宋简体" w:hAnsi="Times New Roman"/>
          <w:kern w:val="0"/>
          <w:sz w:val="28"/>
          <w:szCs w:val="28"/>
        </w:rPr>
        <w:t>个班、每班</w:t>
      </w:r>
      <w:r w:rsidRPr="00E745E1">
        <w:rPr>
          <w:rFonts w:ascii="Times New Roman" w:eastAsia="方正仿宋简体" w:hAnsi="Times New Roman"/>
          <w:kern w:val="0"/>
          <w:sz w:val="28"/>
          <w:szCs w:val="28"/>
        </w:rPr>
        <w:t>200</w:t>
      </w:r>
      <w:r w:rsidRPr="00E745E1">
        <w:rPr>
          <w:rFonts w:ascii="Times New Roman" w:eastAsia="方正仿宋简体" w:hAnsi="Times New Roman"/>
          <w:kern w:val="0"/>
          <w:sz w:val="28"/>
          <w:szCs w:val="28"/>
        </w:rPr>
        <w:t>人的安排，青少年基地将酌情调整部分入选团队的实践时间。</w:t>
      </w:r>
    </w:p>
    <w:p w:rsidR="00DC4AB2" w:rsidRPr="00E745E1" w:rsidRDefault="00047C63">
      <w:pPr>
        <w:spacing w:line="520" w:lineRule="exact"/>
        <w:rPr>
          <w:rFonts w:ascii="Times New Roman" w:eastAsia="方正仿宋简体" w:hAnsi="Times New Roman"/>
          <w:sz w:val="32"/>
          <w:szCs w:val="32"/>
        </w:rPr>
      </w:pPr>
      <w:r w:rsidRPr="00E745E1">
        <w:rPr>
          <w:rFonts w:ascii="Times New Roman" w:eastAsia="方正仿宋简体" w:hAnsi="Times New Roman"/>
          <w:kern w:val="0"/>
          <w:sz w:val="28"/>
          <w:szCs w:val="28"/>
        </w:rPr>
        <w:br w:type="page"/>
      </w:r>
      <w:r w:rsidRPr="00E745E1">
        <w:rPr>
          <w:rFonts w:ascii="Times New Roman" w:eastAsia="方正仿宋简体" w:hAnsi="Times New Roman"/>
          <w:sz w:val="32"/>
          <w:szCs w:val="32"/>
        </w:rPr>
        <w:lastRenderedPageBreak/>
        <w:t>附件</w:t>
      </w:r>
      <w:r w:rsidRPr="00E745E1">
        <w:rPr>
          <w:rFonts w:ascii="Times New Roman" w:eastAsia="方正仿宋简体" w:hAnsi="Times New Roman"/>
          <w:sz w:val="32"/>
          <w:szCs w:val="32"/>
        </w:rPr>
        <w:t>3</w:t>
      </w:r>
      <w:r w:rsidRPr="00E745E1">
        <w:rPr>
          <w:rFonts w:ascii="Times New Roman" w:eastAsia="方正仿宋简体" w:hAnsi="Times New Roman"/>
          <w:sz w:val="32"/>
          <w:szCs w:val="32"/>
        </w:rPr>
        <w:t>：</w:t>
      </w:r>
    </w:p>
    <w:p w:rsidR="00DC4AB2" w:rsidRPr="00E745E1" w:rsidRDefault="00047C63">
      <w:pPr>
        <w:spacing w:line="500" w:lineRule="exact"/>
        <w:jc w:val="center"/>
        <w:rPr>
          <w:rFonts w:ascii="Times New Roman" w:eastAsia="方正仿宋简体" w:hAnsi="Times New Roman"/>
          <w:sz w:val="32"/>
          <w:szCs w:val="32"/>
        </w:rPr>
      </w:pPr>
      <w:r w:rsidRPr="00E745E1">
        <w:rPr>
          <w:rFonts w:ascii="Times New Roman" w:eastAsia="方正大标宋简体" w:hAnsi="Times New Roman"/>
          <w:sz w:val="44"/>
          <w:szCs w:val="44"/>
        </w:rPr>
        <w:t>实践团队申报条件</w:t>
      </w:r>
    </w:p>
    <w:p w:rsidR="00DC4AB2" w:rsidRPr="00E745E1" w:rsidRDefault="00DC4AB2">
      <w:pPr>
        <w:spacing w:line="500" w:lineRule="exact"/>
        <w:ind w:firstLineChars="200" w:firstLine="640"/>
        <w:rPr>
          <w:rFonts w:ascii="Times New Roman" w:eastAsia="方正楷体简体" w:hAnsi="Times New Roman"/>
          <w:sz w:val="32"/>
          <w:szCs w:val="32"/>
        </w:rPr>
      </w:pPr>
    </w:p>
    <w:p w:rsidR="00DC4AB2" w:rsidRPr="00E745E1" w:rsidRDefault="00047C63">
      <w:pPr>
        <w:spacing w:line="500" w:lineRule="exact"/>
        <w:ind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 xml:space="preserve">1. </w:t>
      </w:r>
      <w:r w:rsidRPr="00E745E1">
        <w:rPr>
          <w:rFonts w:ascii="Times New Roman" w:eastAsia="方正仿宋简体" w:hAnsi="Times New Roman"/>
          <w:sz w:val="32"/>
          <w:szCs w:val="32"/>
        </w:rPr>
        <w:t>以学校为单位组队申报。</w:t>
      </w:r>
    </w:p>
    <w:p w:rsidR="00DC4AB2" w:rsidRPr="00E745E1" w:rsidRDefault="00047C63">
      <w:pPr>
        <w:spacing w:line="500" w:lineRule="exact"/>
        <w:ind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 xml:space="preserve">2. </w:t>
      </w:r>
      <w:r w:rsidRPr="00E745E1">
        <w:rPr>
          <w:rFonts w:ascii="Times New Roman" w:eastAsia="方正仿宋简体" w:hAnsi="Times New Roman"/>
          <w:sz w:val="32"/>
          <w:szCs w:val="32"/>
        </w:rPr>
        <w:t>队员仅限高校全日制在读研究生、本专科生。</w:t>
      </w:r>
    </w:p>
    <w:p w:rsidR="00DC4AB2" w:rsidRPr="00E745E1" w:rsidRDefault="00047C63">
      <w:pPr>
        <w:spacing w:line="500" w:lineRule="exact"/>
        <w:ind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 xml:space="preserve">3. </w:t>
      </w:r>
      <w:r w:rsidRPr="00E745E1">
        <w:rPr>
          <w:rFonts w:ascii="Times New Roman" w:eastAsia="方正仿宋简体" w:hAnsi="Times New Roman"/>
          <w:sz w:val="32"/>
          <w:szCs w:val="32"/>
        </w:rPr>
        <w:t>队员应包含本校重点专业或特色专业的优秀学生，选拔队员能够体现本校学生的整体水平。</w:t>
      </w:r>
    </w:p>
    <w:p w:rsidR="00DC4AB2" w:rsidRPr="00E745E1" w:rsidRDefault="00047C63">
      <w:pPr>
        <w:spacing w:line="500" w:lineRule="exact"/>
        <w:ind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4</w:t>
      </w:r>
      <w:r w:rsidRPr="00E745E1">
        <w:rPr>
          <w:rFonts w:ascii="Times New Roman" w:eastAsia="方正仿宋简体" w:hAnsi="Times New Roman"/>
          <w:sz w:val="32"/>
          <w:szCs w:val="32"/>
        </w:rPr>
        <w:t>．队员应具备以下素质条件：</w:t>
      </w:r>
    </w:p>
    <w:p w:rsidR="00DC4AB2" w:rsidRPr="00E745E1" w:rsidRDefault="00047C63">
      <w:pPr>
        <w:spacing w:line="500" w:lineRule="exact"/>
        <w:ind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w:t>
      </w:r>
      <w:r w:rsidRPr="00E745E1">
        <w:rPr>
          <w:rFonts w:ascii="Times New Roman" w:eastAsia="方正仿宋简体" w:hAnsi="Times New Roman"/>
          <w:sz w:val="32"/>
          <w:szCs w:val="32"/>
        </w:rPr>
        <w:t>1</w:t>
      </w:r>
      <w:r w:rsidRPr="00E745E1">
        <w:rPr>
          <w:rFonts w:ascii="Times New Roman" w:eastAsia="方正仿宋简体" w:hAnsi="Times New Roman"/>
          <w:sz w:val="32"/>
          <w:szCs w:val="32"/>
        </w:rPr>
        <w:t>）了解井冈山斗争史和井冈山精神，熟知井冈山斗争对中国革命的重要意义，乐于学习和弘扬革命传统；</w:t>
      </w:r>
    </w:p>
    <w:p w:rsidR="00DC4AB2" w:rsidRPr="00E745E1" w:rsidRDefault="00047C63">
      <w:pPr>
        <w:spacing w:line="500" w:lineRule="exact"/>
        <w:ind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w:t>
      </w:r>
      <w:r w:rsidRPr="00E745E1">
        <w:rPr>
          <w:rFonts w:ascii="Times New Roman" w:eastAsia="方正仿宋简体" w:hAnsi="Times New Roman"/>
          <w:sz w:val="32"/>
          <w:szCs w:val="32"/>
        </w:rPr>
        <w:t>2</w:t>
      </w:r>
      <w:r w:rsidRPr="00E745E1">
        <w:rPr>
          <w:rFonts w:ascii="Times New Roman" w:eastAsia="方正仿宋简体" w:hAnsi="Times New Roman"/>
          <w:sz w:val="32"/>
          <w:szCs w:val="32"/>
        </w:rPr>
        <w:t>）拥有较强的语言、文字表达能力，能够通过文字、图片、视频创作或其他形式传播活动过程；</w:t>
      </w:r>
    </w:p>
    <w:p w:rsidR="00DC4AB2" w:rsidRPr="00E745E1" w:rsidRDefault="00047C63">
      <w:pPr>
        <w:spacing w:line="500" w:lineRule="exact"/>
        <w:ind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w:t>
      </w:r>
      <w:r w:rsidRPr="00E745E1">
        <w:rPr>
          <w:rFonts w:ascii="Times New Roman" w:eastAsia="方正仿宋简体" w:hAnsi="Times New Roman"/>
          <w:sz w:val="32"/>
          <w:szCs w:val="32"/>
        </w:rPr>
        <w:t>3</w:t>
      </w:r>
      <w:r w:rsidRPr="00E745E1">
        <w:rPr>
          <w:rFonts w:ascii="Times New Roman" w:eastAsia="方正仿宋简体" w:hAnsi="Times New Roman"/>
          <w:sz w:val="32"/>
          <w:szCs w:val="32"/>
        </w:rPr>
        <w:t>）身体素质良好，适应大运动量户外活动；</w:t>
      </w:r>
    </w:p>
    <w:p w:rsidR="00DC4AB2" w:rsidRPr="00E745E1" w:rsidRDefault="00047C63">
      <w:pPr>
        <w:spacing w:line="500" w:lineRule="exact"/>
        <w:ind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w:t>
      </w:r>
      <w:r w:rsidRPr="00E745E1">
        <w:rPr>
          <w:rFonts w:ascii="Times New Roman" w:eastAsia="方正仿宋简体" w:hAnsi="Times New Roman"/>
          <w:sz w:val="32"/>
          <w:szCs w:val="32"/>
        </w:rPr>
        <w:t>4</w:t>
      </w:r>
      <w:r w:rsidRPr="00E745E1">
        <w:rPr>
          <w:rFonts w:ascii="Times New Roman" w:eastAsia="方正仿宋简体" w:hAnsi="Times New Roman"/>
          <w:sz w:val="32"/>
          <w:szCs w:val="32"/>
        </w:rPr>
        <w:t>）有吃苦耐劳精神、遵章守纪意识和团队荣誉感。</w:t>
      </w:r>
    </w:p>
    <w:p w:rsidR="00DC4AB2" w:rsidRPr="00E745E1" w:rsidRDefault="00047C63">
      <w:pPr>
        <w:spacing w:line="500" w:lineRule="exact"/>
        <w:ind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5</w:t>
      </w:r>
      <w:r w:rsidRPr="00E745E1">
        <w:rPr>
          <w:rFonts w:ascii="Times New Roman" w:eastAsia="方正仿宋简体" w:hAnsi="Times New Roman"/>
          <w:sz w:val="32"/>
          <w:szCs w:val="32"/>
        </w:rPr>
        <w:t>．团队须制定明确具体的课题实施方案；申报课题将作为团队是否入选活动的主要依据。</w:t>
      </w:r>
    </w:p>
    <w:p w:rsidR="00DC4AB2" w:rsidRPr="00E745E1" w:rsidRDefault="00047C63">
      <w:pPr>
        <w:spacing w:line="500" w:lineRule="exact"/>
        <w:ind w:firstLineChars="200" w:firstLine="640"/>
        <w:jc w:val="left"/>
        <w:rPr>
          <w:rFonts w:ascii="Times New Roman" w:eastAsia="方正仿宋简体" w:hAnsi="Times New Roman"/>
          <w:sz w:val="32"/>
          <w:szCs w:val="32"/>
        </w:rPr>
      </w:pPr>
      <w:r w:rsidRPr="00E745E1">
        <w:rPr>
          <w:rFonts w:ascii="Times New Roman" w:eastAsia="方正仿宋简体" w:hAnsi="Times New Roman"/>
          <w:sz w:val="32"/>
          <w:szCs w:val="32"/>
        </w:rPr>
        <w:t xml:space="preserve">6. </w:t>
      </w:r>
      <w:r w:rsidRPr="00E745E1">
        <w:rPr>
          <w:rFonts w:ascii="Times New Roman" w:eastAsia="方正仿宋简体" w:hAnsi="Times New Roman"/>
          <w:sz w:val="32"/>
          <w:szCs w:val="32"/>
        </w:rPr>
        <w:t>每个学校限申报</w:t>
      </w:r>
      <w:r w:rsidRPr="00E745E1">
        <w:rPr>
          <w:rFonts w:ascii="Times New Roman" w:eastAsia="方正仿宋简体" w:hAnsi="Times New Roman"/>
          <w:sz w:val="32"/>
          <w:szCs w:val="32"/>
        </w:rPr>
        <w:t>5</w:t>
      </w:r>
      <w:r w:rsidRPr="00E745E1">
        <w:rPr>
          <w:rFonts w:ascii="Times New Roman" w:eastAsia="方正仿宋简体" w:hAnsi="Times New Roman"/>
          <w:sz w:val="32"/>
          <w:szCs w:val="32"/>
        </w:rPr>
        <w:t>个团队，每个团队人数为</w:t>
      </w:r>
      <w:r w:rsidRPr="00E745E1">
        <w:rPr>
          <w:rFonts w:ascii="Times New Roman" w:eastAsia="方正仿宋简体" w:hAnsi="Times New Roman"/>
          <w:sz w:val="32"/>
          <w:szCs w:val="32"/>
        </w:rPr>
        <w:t>20</w:t>
      </w:r>
      <w:r w:rsidRPr="00E745E1">
        <w:rPr>
          <w:rFonts w:ascii="Times New Roman" w:eastAsia="方正仿宋简体" w:hAnsi="Times New Roman"/>
          <w:sz w:val="32"/>
          <w:szCs w:val="32"/>
        </w:rPr>
        <w:t>人。须指定</w:t>
      </w:r>
      <w:r w:rsidRPr="00E745E1">
        <w:rPr>
          <w:rFonts w:ascii="Times New Roman" w:eastAsia="方正仿宋简体" w:hAnsi="Times New Roman"/>
          <w:sz w:val="32"/>
          <w:szCs w:val="32"/>
        </w:rPr>
        <w:t>1</w:t>
      </w:r>
      <w:r w:rsidRPr="00E745E1">
        <w:rPr>
          <w:rFonts w:ascii="Times New Roman" w:eastAsia="方正仿宋简体" w:hAnsi="Times New Roman"/>
          <w:sz w:val="32"/>
          <w:szCs w:val="32"/>
        </w:rPr>
        <w:t>名学校团委干部和</w:t>
      </w:r>
      <w:r w:rsidRPr="00E745E1">
        <w:rPr>
          <w:rFonts w:ascii="Times New Roman" w:eastAsia="方正仿宋简体" w:hAnsi="Times New Roman"/>
          <w:sz w:val="32"/>
          <w:szCs w:val="32"/>
        </w:rPr>
        <w:t>1</w:t>
      </w:r>
      <w:r w:rsidRPr="00E745E1">
        <w:rPr>
          <w:rFonts w:ascii="Times New Roman" w:eastAsia="方正仿宋简体" w:hAnsi="Times New Roman"/>
          <w:sz w:val="32"/>
          <w:szCs w:val="32"/>
        </w:rPr>
        <w:t>名专业老师担任带队指导老师。</w:t>
      </w:r>
    </w:p>
    <w:p w:rsidR="00DC4AB2" w:rsidRPr="00E745E1" w:rsidRDefault="00047C63">
      <w:pPr>
        <w:widowControl/>
        <w:spacing w:line="340" w:lineRule="exact"/>
        <w:jc w:val="left"/>
        <w:rPr>
          <w:rFonts w:ascii="Times New Roman" w:eastAsia="方正仿宋简体" w:hAnsi="Times New Roman"/>
          <w:kern w:val="0"/>
          <w:sz w:val="32"/>
          <w:szCs w:val="32"/>
        </w:rPr>
      </w:pPr>
      <w:r w:rsidRPr="00E745E1">
        <w:rPr>
          <w:rFonts w:ascii="Times New Roman" w:eastAsia="方正仿宋简体" w:hAnsi="Times New Roman"/>
          <w:kern w:val="0"/>
          <w:sz w:val="32"/>
          <w:szCs w:val="32"/>
        </w:rPr>
        <w:br w:type="page"/>
      </w:r>
      <w:r w:rsidRPr="00E745E1">
        <w:rPr>
          <w:rFonts w:ascii="Times New Roman" w:eastAsia="方正仿宋简体" w:hAnsi="Times New Roman"/>
          <w:kern w:val="0"/>
          <w:sz w:val="32"/>
          <w:szCs w:val="32"/>
        </w:rPr>
        <w:lastRenderedPageBreak/>
        <w:t>附件</w:t>
      </w:r>
      <w:r w:rsidRPr="00E745E1">
        <w:rPr>
          <w:rFonts w:ascii="Times New Roman" w:eastAsia="方正仿宋简体" w:hAnsi="Times New Roman"/>
          <w:kern w:val="0"/>
          <w:sz w:val="32"/>
          <w:szCs w:val="32"/>
        </w:rPr>
        <w:t>4</w:t>
      </w:r>
      <w:r w:rsidRPr="00E745E1">
        <w:rPr>
          <w:rFonts w:ascii="Times New Roman" w:eastAsia="方正仿宋简体" w:hAnsi="Times New Roman"/>
          <w:kern w:val="0"/>
          <w:sz w:val="32"/>
          <w:szCs w:val="32"/>
        </w:rPr>
        <w:t>：</w:t>
      </w:r>
    </w:p>
    <w:p w:rsidR="00DC4AB2" w:rsidRPr="00E745E1" w:rsidRDefault="00047C63">
      <w:pPr>
        <w:spacing w:line="500" w:lineRule="exact"/>
        <w:jc w:val="center"/>
        <w:rPr>
          <w:rFonts w:ascii="Times New Roman" w:eastAsia="方正大标宋简体" w:hAnsi="Times New Roman"/>
          <w:sz w:val="44"/>
          <w:szCs w:val="44"/>
        </w:rPr>
      </w:pPr>
      <w:r w:rsidRPr="00E745E1">
        <w:rPr>
          <w:rFonts w:ascii="Times New Roman" w:eastAsia="方正大标宋简体" w:hAnsi="Times New Roman"/>
          <w:sz w:val="44"/>
          <w:szCs w:val="44"/>
        </w:rPr>
        <w:t>课题申报及完成有关说明</w:t>
      </w:r>
    </w:p>
    <w:p w:rsidR="00DC4AB2" w:rsidRPr="00E745E1" w:rsidRDefault="00DC4AB2">
      <w:pPr>
        <w:widowControl/>
        <w:spacing w:line="520" w:lineRule="exact"/>
        <w:ind w:firstLineChars="177" w:firstLine="566"/>
        <w:jc w:val="left"/>
        <w:rPr>
          <w:rFonts w:ascii="Times New Roman" w:eastAsia="方正仿宋简体" w:hAnsi="Times New Roman"/>
          <w:kern w:val="0"/>
          <w:sz w:val="32"/>
          <w:szCs w:val="32"/>
        </w:rPr>
      </w:pPr>
    </w:p>
    <w:p w:rsidR="00DC4AB2" w:rsidRPr="00E745E1" w:rsidRDefault="00047C63">
      <w:pPr>
        <w:widowControl/>
        <w:spacing w:line="520" w:lineRule="exact"/>
        <w:ind w:firstLineChars="177" w:firstLine="566"/>
        <w:jc w:val="left"/>
        <w:rPr>
          <w:rFonts w:ascii="Times New Roman" w:eastAsia="方正仿宋简体" w:hAnsi="Times New Roman"/>
          <w:kern w:val="0"/>
          <w:sz w:val="32"/>
          <w:szCs w:val="32"/>
        </w:rPr>
      </w:pPr>
      <w:r w:rsidRPr="00E745E1">
        <w:rPr>
          <w:rFonts w:ascii="Times New Roman" w:eastAsia="方正仿宋简体" w:hAnsi="Times New Roman"/>
          <w:kern w:val="0"/>
          <w:sz w:val="32"/>
          <w:szCs w:val="32"/>
        </w:rPr>
        <w:t xml:space="preserve">1. </w:t>
      </w:r>
      <w:r w:rsidRPr="00E745E1">
        <w:rPr>
          <w:rFonts w:ascii="Times New Roman" w:eastAsia="方正仿宋简体" w:hAnsi="Times New Roman"/>
          <w:kern w:val="0"/>
          <w:sz w:val="32"/>
          <w:szCs w:val="32"/>
        </w:rPr>
        <w:t>实践团队根据提供的参考课题情况确定实践课题，并及时上报参选。实践团队可结合自身专业特长，超出所列参考课题范围选题。有关事项咨询青少年基地教研处肖老师，电话：</w:t>
      </w:r>
      <w:r w:rsidRPr="00E745E1">
        <w:rPr>
          <w:rFonts w:ascii="Times New Roman" w:eastAsia="方正仿宋简体" w:hAnsi="Times New Roman"/>
          <w:kern w:val="0"/>
          <w:sz w:val="32"/>
          <w:szCs w:val="32"/>
        </w:rPr>
        <w:t>0796</w:t>
      </w:r>
      <w:r w:rsidRPr="00E745E1">
        <w:rPr>
          <w:rFonts w:ascii="Times New Roman" w:eastAsia="方正仿宋简体" w:hAnsi="Times New Roman"/>
          <w:kern w:val="0"/>
          <w:sz w:val="32"/>
          <w:szCs w:val="32"/>
        </w:rPr>
        <w:t>－</w:t>
      </w:r>
      <w:r w:rsidRPr="00E745E1">
        <w:rPr>
          <w:rFonts w:ascii="Times New Roman" w:eastAsia="方正仿宋简体" w:hAnsi="Times New Roman"/>
          <w:kern w:val="0"/>
          <w:sz w:val="32"/>
          <w:szCs w:val="32"/>
        </w:rPr>
        <w:t>6563921</w:t>
      </w:r>
      <w:r w:rsidRPr="00E745E1">
        <w:rPr>
          <w:rFonts w:ascii="Times New Roman" w:eastAsia="方正仿宋简体" w:hAnsi="Times New Roman"/>
          <w:kern w:val="0"/>
          <w:sz w:val="32"/>
          <w:szCs w:val="32"/>
        </w:rPr>
        <w:t>。</w:t>
      </w:r>
    </w:p>
    <w:p w:rsidR="00DC4AB2" w:rsidRPr="00E745E1" w:rsidRDefault="00047C63">
      <w:pPr>
        <w:widowControl/>
        <w:spacing w:line="520" w:lineRule="exact"/>
        <w:ind w:firstLineChars="177" w:firstLine="566"/>
        <w:jc w:val="left"/>
        <w:rPr>
          <w:rFonts w:ascii="Times New Roman" w:eastAsia="方正仿宋简体" w:hAnsi="Times New Roman"/>
          <w:kern w:val="0"/>
          <w:sz w:val="32"/>
          <w:szCs w:val="32"/>
        </w:rPr>
      </w:pPr>
      <w:r w:rsidRPr="00E745E1">
        <w:rPr>
          <w:rFonts w:ascii="Times New Roman" w:eastAsia="方正仿宋简体" w:hAnsi="Times New Roman"/>
          <w:kern w:val="0"/>
          <w:sz w:val="32"/>
          <w:szCs w:val="32"/>
        </w:rPr>
        <w:t xml:space="preserve">2. </w:t>
      </w:r>
      <w:r w:rsidRPr="00E745E1">
        <w:rPr>
          <w:rFonts w:ascii="Times New Roman" w:eastAsia="方正仿宋简体" w:hAnsi="Times New Roman"/>
          <w:kern w:val="0"/>
          <w:sz w:val="32"/>
          <w:szCs w:val="32"/>
        </w:rPr>
        <w:t>团中央学校部和青少年基地确定优秀课题后，由青少年基地与课题负责人联系沟通，确保实践团队进一步完善课题实施方案。</w:t>
      </w:r>
    </w:p>
    <w:p w:rsidR="00DC4AB2" w:rsidRPr="00E745E1" w:rsidRDefault="00047C63">
      <w:pPr>
        <w:widowControl/>
        <w:spacing w:line="520" w:lineRule="exact"/>
        <w:ind w:firstLineChars="177" w:firstLine="566"/>
        <w:jc w:val="left"/>
        <w:rPr>
          <w:rFonts w:ascii="Times New Roman" w:eastAsia="方正仿宋简体" w:hAnsi="Times New Roman"/>
          <w:kern w:val="0"/>
          <w:sz w:val="32"/>
          <w:szCs w:val="32"/>
        </w:rPr>
      </w:pPr>
      <w:r w:rsidRPr="00E745E1">
        <w:rPr>
          <w:rFonts w:ascii="Times New Roman" w:eastAsia="方正仿宋简体" w:hAnsi="Times New Roman"/>
          <w:kern w:val="0"/>
          <w:sz w:val="32"/>
          <w:szCs w:val="32"/>
        </w:rPr>
        <w:t xml:space="preserve">3. </w:t>
      </w:r>
      <w:r w:rsidRPr="00E745E1">
        <w:rPr>
          <w:rFonts w:ascii="Times New Roman" w:eastAsia="方正仿宋简体" w:hAnsi="Times New Roman"/>
          <w:kern w:val="0"/>
          <w:sz w:val="32"/>
          <w:szCs w:val="32"/>
        </w:rPr>
        <w:t>实践团队必须在实践前做好课题实施相关知识的储备（如了解井冈山斗争历史等），尽早着手组织课题实施，并形成预期成果。</w:t>
      </w:r>
    </w:p>
    <w:p w:rsidR="00DC4AB2" w:rsidRPr="00E745E1" w:rsidRDefault="00047C63">
      <w:pPr>
        <w:widowControl/>
        <w:spacing w:line="520" w:lineRule="exact"/>
        <w:ind w:firstLineChars="177" w:firstLine="566"/>
        <w:jc w:val="left"/>
        <w:rPr>
          <w:rFonts w:ascii="Times New Roman" w:eastAsia="方正仿宋简体" w:hAnsi="Times New Roman"/>
          <w:kern w:val="0"/>
          <w:sz w:val="32"/>
          <w:szCs w:val="32"/>
        </w:rPr>
      </w:pPr>
      <w:r w:rsidRPr="00E745E1">
        <w:rPr>
          <w:rFonts w:ascii="Times New Roman" w:eastAsia="方正仿宋简体" w:hAnsi="Times New Roman"/>
          <w:kern w:val="0"/>
          <w:sz w:val="32"/>
          <w:szCs w:val="32"/>
        </w:rPr>
        <w:t xml:space="preserve">4. </w:t>
      </w:r>
      <w:r w:rsidRPr="00E745E1">
        <w:rPr>
          <w:rFonts w:ascii="Times New Roman" w:eastAsia="方正仿宋简体" w:hAnsi="Times New Roman"/>
          <w:kern w:val="0"/>
          <w:sz w:val="32"/>
          <w:szCs w:val="32"/>
        </w:rPr>
        <w:t>实践团队在基地学习实践中完成课题，形成文字、图片、</w:t>
      </w:r>
      <w:r w:rsidRPr="00E745E1">
        <w:rPr>
          <w:rFonts w:ascii="Times New Roman" w:eastAsia="方正仿宋简体" w:hAnsi="Times New Roman"/>
          <w:kern w:val="0"/>
          <w:sz w:val="32"/>
          <w:szCs w:val="32"/>
        </w:rPr>
        <w:t>PPT</w:t>
      </w:r>
      <w:r w:rsidRPr="00E745E1">
        <w:rPr>
          <w:rFonts w:ascii="Times New Roman" w:eastAsia="方正仿宋简体" w:hAnsi="Times New Roman"/>
          <w:kern w:val="0"/>
          <w:sz w:val="32"/>
          <w:szCs w:val="32"/>
        </w:rPr>
        <w:t>、视频等有形的实践成果，并在实践结束前向基地提交实践成果（确有需要的可由实践团队返校继续完善后再交基地）；未按计划上报实践成果的团队将通报团队所在学校，并在基地今后的优惠培训和实践活动中，不再安排指标予以支持。</w:t>
      </w:r>
    </w:p>
    <w:p w:rsidR="00DC4AB2" w:rsidRPr="00E745E1" w:rsidRDefault="00047C63">
      <w:pPr>
        <w:widowControl/>
        <w:spacing w:line="520" w:lineRule="exact"/>
        <w:ind w:firstLineChars="177" w:firstLine="566"/>
        <w:jc w:val="left"/>
        <w:rPr>
          <w:rFonts w:ascii="Times New Roman" w:eastAsia="方正仿宋简体" w:hAnsi="Times New Roman"/>
          <w:sz w:val="24"/>
          <w:szCs w:val="24"/>
        </w:rPr>
      </w:pPr>
      <w:r w:rsidRPr="00E745E1">
        <w:rPr>
          <w:rFonts w:ascii="Times New Roman" w:eastAsia="方正仿宋简体" w:hAnsi="Times New Roman"/>
          <w:kern w:val="0"/>
          <w:sz w:val="32"/>
          <w:szCs w:val="32"/>
        </w:rPr>
        <w:t xml:space="preserve"> 5. </w:t>
      </w:r>
      <w:r w:rsidRPr="00E745E1">
        <w:rPr>
          <w:rFonts w:ascii="Times New Roman" w:eastAsia="方正仿宋简体" w:hAnsi="Times New Roman"/>
          <w:kern w:val="0"/>
          <w:sz w:val="32"/>
          <w:szCs w:val="32"/>
        </w:rPr>
        <w:t>对于需较长时间完成，且对青少年基地课程建设有重要参考价值的课题，在实践团队提出继续研究申请获批后，青少年基地将在后续研究中给予一定的经费资助。</w:t>
      </w:r>
    </w:p>
    <w:sectPr w:rsidR="00DC4AB2" w:rsidRPr="00E745E1">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46C" w:rsidRDefault="0078746C">
      <w:r>
        <w:separator/>
      </w:r>
    </w:p>
  </w:endnote>
  <w:endnote w:type="continuationSeparator" w:id="0">
    <w:p w:rsidR="0078746C" w:rsidRDefault="0078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AB2" w:rsidRDefault="00047C63">
    <w:pPr>
      <w:pStyle w:val="a3"/>
      <w:jc w:val="center"/>
    </w:pPr>
    <w:r>
      <w:fldChar w:fldCharType="begin"/>
    </w:r>
    <w:r>
      <w:instrText>PAGE   \* MERGEFORMAT</w:instrText>
    </w:r>
    <w:r>
      <w:fldChar w:fldCharType="separate"/>
    </w:r>
    <w:r w:rsidR="00945F1C">
      <w:rPr>
        <w:noProof/>
      </w:rPr>
      <w:t>3</w:t>
    </w:r>
    <w:r>
      <w:fldChar w:fldCharType="end"/>
    </w:r>
  </w:p>
  <w:p w:rsidR="00DC4AB2" w:rsidRDefault="00DC4AB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46C" w:rsidRDefault="0078746C">
      <w:r>
        <w:separator/>
      </w:r>
    </w:p>
  </w:footnote>
  <w:footnote w:type="continuationSeparator" w:id="0">
    <w:p w:rsidR="0078746C" w:rsidRDefault="00787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AB2"/>
    <w:rsid w:val="00047C63"/>
    <w:rsid w:val="0078746C"/>
    <w:rsid w:val="00945F1C"/>
    <w:rsid w:val="009D6B32"/>
    <w:rsid w:val="00DC4AB2"/>
    <w:rsid w:val="00E74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uiPriority w:val="99"/>
    <w:unhideWhenUsed/>
    <w:rPr>
      <w:color w:val="0000FF"/>
      <w:u w:val="single"/>
    </w:rPr>
  </w:style>
  <w:style w:type="paragraph" w:customStyle="1" w:styleId="CharCharCharCharCharCharChar">
    <w:name w:val="Char Char Char Char Char Char Char"/>
    <w:basedOn w:val="a"/>
  </w:style>
  <w:style w:type="paragraph" w:customStyle="1" w:styleId="1">
    <w:name w:val="列出段落1"/>
    <w:basedOn w:val="a"/>
    <w:uiPriority w:val="34"/>
    <w:qFormat/>
    <w:pPr>
      <w:ind w:firstLineChars="200" w:firstLine="420"/>
    </w:pPr>
  </w:style>
  <w:style w:type="paragraph" w:customStyle="1" w:styleId="2">
    <w:name w:val="列出段落2"/>
    <w:basedOn w:val="a"/>
    <w:uiPriority w:val="99"/>
    <w:qFormat/>
    <w:pPr>
      <w:ind w:firstLineChars="200" w:firstLine="420"/>
    </w:p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 w:type="paragraph" w:styleId="a6">
    <w:name w:val="Balloon Text"/>
    <w:basedOn w:val="a"/>
    <w:link w:val="Char1"/>
    <w:semiHidden/>
    <w:unhideWhenUsed/>
    <w:rsid w:val="00E745E1"/>
    <w:rPr>
      <w:sz w:val="18"/>
      <w:szCs w:val="18"/>
    </w:rPr>
  </w:style>
  <w:style w:type="character" w:customStyle="1" w:styleId="Char1">
    <w:name w:val="批注框文本 Char"/>
    <w:link w:val="a6"/>
    <w:semiHidden/>
    <w:rsid w:val="00E745E1"/>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uiPriority w:val="99"/>
    <w:unhideWhenUsed/>
    <w:rPr>
      <w:color w:val="0000FF"/>
      <w:u w:val="single"/>
    </w:rPr>
  </w:style>
  <w:style w:type="paragraph" w:customStyle="1" w:styleId="CharCharCharCharCharCharChar">
    <w:name w:val="Char Char Char Char Char Char Char"/>
    <w:basedOn w:val="a"/>
  </w:style>
  <w:style w:type="paragraph" w:customStyle="1" w:styleId="1">
    <w:name w:val="列出段落1"/>
    <w:basedOn w:val="a"/>
    <w:uiPriority w:val="34"/>
    <w:qFormat/>
    <w:pPr>
      <w:ind w:firstLineChars="200" w:firstLine="420"/>
    </w:pPr>
  </w:style>
  <w:style w:type="paragraph" w:customStyle="1" w:styleId="2">
    <w:name w:val="列出段落2"/>
    <w:basedOn w:val="a"/>
    <w:uiPriority w:val="99"/>
    <w:qFormat/>
    <w:pPr>
      <w:ind w:firstLineChars="200" w:firstLine="420"/>
    </w:p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 w:type="paragraph" w:styleId="a6">
    <w:name w:val="Balloon Text"/>
    <w:basedOn w:val="a"/>
    <w:link w:val="Char1"/>
    <w:semiHidden/>
    <w:unhideWhenUsed/>
    <w:rsid w:val="00E745E1"/>
    <w:rPr>
      <w:sz w:val="18"/>
      <w:szCs w:val="18"/>
    </w:rPr>
  </w:style>
  <w:style w:type="character" w:customStyle="1" w:styleId="Char1">
    <w:name w:val="批注框文本 Char"/>
    <w:link w:val="a6"/>
    <w:semiHidden/>
    <w:rsid w:val="00E745E1"/>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yecsjj@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F48778-C7DF-4BBB-881B-A75D40F5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关于深入开展2014年“井冈情·中国梦”全国大中学生暑期实践季活动的通知</dc:title>
  <dc:creator>123</dc:creator>
  <cp:lastModifiedBy>fengshuo</cp:lastModifiedBy>
  <cp:revision>2</cp:revision>
  <cp:lastPrinted>2014-05-09T02:46:00Z</cp:lastPrinted>
  <dcterms:created xsi:type="dcterms:W3CDTF">2014-05-09T03:11:00Z</dcterms:created>
  <dcterms:modified xsi:type="dcterms:W3CDTF">2014-05-09T03:11:00Z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