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6D" w:rsidRDefault="00910E6D" w:rsidP="00910E6D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2014—2015学年度重庆市学生会（研究生会）自评表</w:t>
      </w:r>
    </w:p>
    <w:p w:rsidR="00910E6D" w:rsidRDefault="00910E6D" w:rsidP="00910E6D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910E6D" w:rsidRDefault="00910E6D" w:rsidP="00910E6D">
      <w:pPr>
        <w:spacing w:line="594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学校：</w:t>
      </w:r>
      <w:r w:rsidR="008F0A4C">
        <w:rPr>
          <w:rFonts w:ascii="方正仿宋_GBK" w:eastAsia="方正仿宋_GBK" w:hAnsi="方正仿宋_GBK" w:cs="方正仿宋_GBK" w:hint="eastAsia"/>
          <w:sz w:val="32"/>
          <w:szCs w:val="32"/>
        </w:rPr>
        <w:t>重庆电力高等专科学校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填表者姓名：</w:t>
      </w:r>
      <w:r w:rsidR="00022F5D">
        <w:rPr>
          <w:rFonts w:ascii="方正仿宋_GBK" w:eastAsia="方正仿宋_GBK" w:hAnsi="方正仿宋_GBK" w:cs="方正仿宋_GBK" w:hint="eastAsia"/>
          <w:sz w:val="32"/>
          <w:szCs w:val="32"/>
        </w:rPr>
        <w:t>李林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7"/>
        <w:gridCol w:w="4170"/>
        <w:gridCol w:w="1845"/>
        <w:gridCol w:w="5146"/>
        <w:gridCol w:w="1920"/>
      </w:tblGrid>
      <w:tr w:rsidR="00910E6D" w:rsidTr="00160B63">
        <w:trPr>
          <w:jc w:val="center"/>
        </w:trPr>
        <w:tc>
          <w:tcPr>
            <w:tcW w:w="2537" w:type="dxa"/>
            <w:vAlign w:val="center"/>
          </w:tcPr>
          <w:p w:rsidR="00910E6D" w:rsidRDefault="00910E6D" w:rsidP="00160B63">
            <w:pPr>
              <w:spacing w:line="594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32"/>
                <w:szCs w:val="32"/>
              </w:rPr>
              <w:t>评分项目</w:t>
            </w: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594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32"/>
                <w:szCs w:val="32"/>
              </w:rPr>
              <w:t>评分细则</w:t>
            </w:r>
          </w:p>
        </w:tc>
        <w:tc>
          <w:tcPr>
            <w:tcW w:w="1845" w:type="dxa"/>
            <w:vAlign w:val="center"/>
          </w:tcPr>
          <w:p w:rsidR="00910E6D" w:rsidRDefault="00910E6D" w:rsidP="00160B63">
            <w:pPr>
              <w:spacing w:line="594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32"/>
                <w:szCs w:val="32"/>
              </w:rPr>
              <w:t>日  期</w:t>
            </w:r>
          </w:p>
        </w:tc>
        <w:tc>
          <w:tcPr>
            <w:tcW w:w="5146" w:type="dxa"/>
            <w:vAlign w:val="center"/>
          </w:tcPr>
          <w:p w:rsidR="00910E6D" w:rsidRDefault="00910E6D" w:rsidP="00160B63">
            <w:pPr>
              <w:spacing w:line="594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32"/>
                <w:szCs w:val="32"/>
              </w:rPr>
              <w:t>说    明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594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32"/>
                <w:szCs w:val="32"/>
              </w:rPr>
              <w:t>备  注</w:t>
            </w:r>
          </w:p>
        </w:tc>
      </w:tr>
      <w:tr w:rsidR="00910E6D" w:rsidTr="00160B63">
        <w:trPr>
          <w:jc w:val="center"/>
        </w:trPr>
        <w:tc>
          <w:tcPr>
            <w:tcW w:w="2537" w:type="dxa"/>
            <w:vMerge w:val="restart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与市学联日常沟通</w:t>
            </w:r>
          </w:p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</w:t>
            </w:r>
            <w:r>
              <w:rPr>
                <w:rFonts w:eastAsia="方正仿宋_GBK"/>
                <w:sz w:val="28"/>
                <w:szCs w:val="28"/>
              </w:rPr>
              <w:t>30</w:t>
            </w:r>
            <w:r>
              <w:rPr>
                <w:rFonts w:eastAsia="方正仿宋_GBK"/>
                <w:sz w:val="28"/>
                <w:szCs w:val="28"/>
              </w:rPr>
              <w:t>分）</w:t>
            </w: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学生会（研究生会）换届报审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z w:val="28"/>
                <w:szCs w:val="28"/>
              </w:rPr>
              <w:t>分值：</w:t>
            </w:r>
            <w:r>
              <w:rPr>
                <w:rFonts w:eastAsia="方正仿宋_GBK"/>
                <w:sz w:val="28"/>
                <w:szCs w:val="28"/>
              </w:rPr>
              <w:t>10</w:t>
            </w:r>
            <w:r>
              <w:rPr>
                <w:rFonts w:eastAsia="方正仿宋_GBK"/>
                <w:sz w:val="28"/>
                <w:szCs w:val="28"/>
              </w:rPr>
              <w:t>分）</w:t>
            </w:r>
          </w:p>
        </w:tc>
        <w:tc>
          <w:tcPr>
            <w:tcW w:w="1845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学生会换届名单都</w:t>
            </w:r>
            <w:r>
              <w:rPr>
                <w:rFonts w:eastAsia="方正仿宋_GBK" w:hint="eastAsia"/>
                <w:sz w:val="28"/>
                <w:szCs w:val="28"/>
              </w:rPr>
              <w:t>将</w:t>
            </w:r>
            <w:r>
              <w:rPr>
                <w:rFonts w:eastAsia="方正仿宋_GBK"/>
                <w:sz w:val="28"/>
                <w:szCs w:val="28"/>
              </w:rPr>
              <w:t>公布于众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910E6D" w:rsidTr="00160B63">
        <w:trPr>
          <w:jc w:val="center"/>
        </w:trPr>
        <w:tc>
          <w:tcPr>
            <w:tcW w:w="2537" w:type="dxa"/>
            <w:vMerge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学生会（研究生会</w:t>
            </w:r>
            <w:r>
              <w:rPr>
                <w:rFonts w:eastAsia="方正仿宋_GBK" w:hint="eastAsia"/>
                <w:sz w:val="28"/>
                <w:szCs w:val="28"/>
              </w:rPr>
              <w:t>）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日常信息变更报送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z w:val="28"/>
                <w:szCs w:val="28"/>
              </w:rPr>
              <w:t>分值：</w:t>
            </w:r>
            <w:r>
              <w:rPr>
                <w:rFonts w:eastAsia="方正仿宋_GBK"/>
                <w:sz w:val="28"/>
                <w:szCs w:val="28"/>
              </w:rPr>
              <w:t>10</w:t>
            </w:r>
            <w:r>
              <w:rPr>
                <w:rFonts w:eastAsia="方正仿宋_GBK"/>
                <w:sz w:val="28"/>
                <w:szCs w:val="28"/>
              </w:rPr>
              <w:t>分）</w:t>
            </w:r>
          </w:p>
        </w:tc>
        <w:tc>
          <w:tcPr>
            <w:tcW w:w="1845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学生会日常更新时间为每周的</w:t>
            </w:r>
            <w:r>
              <w:rPr>
                <w:rFonts w:eastAsia="方正仿宋_GBK" w:hint="eastAsia"/>
                <w:sz w:val="28"/>
                <w:szCs w:val="28"/>
              </w:rPr>
              <w:t>例会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910E6D" w:rsidTr="00160B63">
        <w:trPr>
          <w:jc w:val="center"/>
        </w:trPr>
        <w:tc>
          <w:tcPr>
            <w:tcW w:w="2537" w:type="dxa"/>
            <w:vMerge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重大学生活动简报报送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pacing w:val="-15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pacing w:val="-15"/>
                <w:sz w:val="28"/>
                <w:szCs w:val="28"/>
              </w:rPr>
              <w:t>分值：</w:t>
            </w:r>
            <w:r>
              <w:rPr>
                <w:rFonts w:eastAsia="方正仿宋_GBK"/>
                <w:spacing w:val="-15"/>
                <w:sz w:val="28"/>
                <w:szCs w:val="28"/>
              </w:rPr>
              <w:t>10</w:t>
            </w:r>
            <w:r>
              <w:rPr>
                <w:rFonts w:eastAsia="方正仿宋_GBK"/>
                <w:spacing w:val="-15"/>
                <w:sz w:val="28"/>
                <w:szCs w:val="28"/>
              </w:rPr>
              <w:t>分</w:t>
            </w:r>
            <w:r>
              <w:rPr>
                <w:rFonts w:eastAsia="方正仿宋_GBK" w:hint="eastAsia"/>
                <w:spacing w:val="-15"/>
                <w:sz w:val="28"/>
                <w:szCs w:val="28"/>
              </w:rPr>
              <w:t>，</w:t>
            </w:r>
            <w:r>
              <w:rPr>
                <w:rFonts w:eastAsia="方正仿宋_GBK"/>
                <w:spacing w:val="-15"/>
                <w:sz w:val="28"/>
                <w:szCs w:val="28"/>
              </w:rPr>
              <w:t>每篇</w:t>
            </w:r>
            <w:r>
              <w:rPr>
                <w:rFonts w:eastAsia="方正仿宋_GBK"/>
                <w:spacing w:val="-15"/>
                <w:sz w:val="28"/>
                <w:szCs w:val="28"/>
              </w:rPr>
              <w:t>1</w:t>
            </w:r>
            <w:r>
              <w:rPr>
                <w:rFonts w:eastAsia="方正仿宋_GBK"/>
                <w:spacing w:val="-15"/>
                <w:sz w:val="28"/>
                <w:szCs w:val="28"/>
              </w:rPr>
              <w:t>分</w:t>
            </w:r>
            <w:r>
              <w:rPr>
                <w:rFonts w:eastAsia="方正仿宋_GBK"/>
                <w:spacing w:val="-15"/>
                <w:sz w:val="28"/>
                <w:szCs w:val="28"/>
              </w:rPr>
              <w:t>)</w:t>
            </w:r>
          </w:p>
        </w:tc>
        <w:tc>
          <w:tcPr>
            <w:tcW w:w="1845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活动简报更新时间为每月一次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910E6D" w:rsidTr="00160B63">
        <w:trPr>
          <w:jc w:val="center"/>
        </w:trPr>
        <w:tc>
          <w:tcPr>
            <w:tcW w:w="2537" w:type="dxa"/>
            <w:vMerge w:val="restart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与市学联项目合作</w:t>
            </w:r>
          </w:p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仿宋_GBK"/>
                <w:sz w:val="28"/>
                <w:szCs w:val="28"/>
              </w:rPr>
              <w:t>30</w:t>
            </w:r>
            <w:r>
              <w:rPr>
                <w:rFonts w:eastAsia="方正仿宋_GBK"/>
                <w:sz w:val="28"/>
                <w:szCs w:val="28"/>
              </w:rPr>
              <w:t>分</w:t>
            </w:r>
            <w:r>
              <w:rPr>
                <w:rFonts w:eastAsia="方正仿宋_GBK" w:hint="eastAsia"/>
                <w:sz w:val="28"/>
                <w:szCs w:val="28"/>
              </w:rPr>
              <w:t>）</w:t>
            </w: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市级活动的参与</w:t>
            </w:r>
            <w:r>
              <w:rPr>
                <w:rFonts w:eastAsia="方正仿宋_GBK" w:hint="eastAsia"/>
                <w:sz w:val="28"/>
                <w:szCs w:val="28"/>
              </w:rPr>
              <w:t>、</w:t>
            </w:r>
            <w:r>
              <w:rPr>
                <w:rFonts w:eastAsia="方正仿宋_GBK"/>
                <w:sz w:val="28"/>
                <w:szCs w:val="28"/>
              </w:rPr>
              <w:t>承办与发起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z w:val="28"/>
                <w:szCs w:val="28"/>
              </w:rPr>
              <w:t>分值：</w:t>
            </w:r>
            <w:r>
              <w:rPr>
                <w:rFonts w:eastAsia="方正仿宋_GBK"/>
                <w:sz w:val="28"/>
                <w:szCs w:val="28"/>
              </w:rPr>
              <w:t>10</w:t>
            </w:r>
            <w:r>
              <w:rPr>
                <w:rFonts w:eastAsia="方正仿宋_GBK"/>
                <w:sz w:val="28"/>
                <w:szCs w:val="28"/>
              </w:rPr>
              <w:t>分</w:t>
            </w:r>
            <w:r>
              <w:rPr>
                <w:rFonts w:eastAsia="方正仿宋_GBK" w:hint="eastAsia"/>
                <w:sz w:val="28"/>
                <w:szCs w:val="28"/>
              </w:rPr>
              <w:t>，</w:t>
            </w:r>
            <w:r>
              <w:rPr>
                <w:rFonts w:eastAsia="方正仿宋_GBK"/>
                <w:sz w:val="28"/>
                <w:szCs w:val="28"/>
              </w:rPr>
              <w:t>每</w:t>
            </w:r>
            <w:r>
              <w:rPr>
                <w:rFonts w:eastAsia="方正仿宋_GBK" w:hint="eastAsia"/>
                <w:sz w:val="28"/>
                <w:szCs w:val="28"/>
              </w:rPr>
              <w:t>项</w:t>
            </w:r>
            <w:r>
              <w:rPr>
                <w:rFonts w:eastAsia="方正仿宋_GBK"/>
                <w:sz w:val="28"/>
                <w:szCs w:val="28"/>
              </w:rPr>
              <w:t>活动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分）</w:t>
            </w:r>
          </w:p>
        </w:tc>
        <w:tc>
          <w:tcPr>
            <w:tcW w:w="1845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积极参加市级活动</w:t>
            </w:r>
            <w:r>
              <w:rPr>
                <w:rFonts w:eastAsia="方正仿宋_GBK" w:hint="eastAsia"/>
                <w:sz w:val="28"/>
                <w:szCs w:val="28"/>
              </w:rPr>
              <w:t>，</w:t>
            </w:r>
            <w:r>
              <w:rPr>
                <w:rFonts w:eastAsia="方正仿宋_GBK"/>
                <w:sz w:val="28"/>
                <w:szCs w:val="28"/>
              </w:rPr>
              <w:t>全力响应活动号召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910E6D" w:rsidTr="00160B63">
        <w:trPr>
          <w:jc w:val="center"/>
        </w:trPr>
        <w:tc>
          <w:tcPr>
            <w:tcW w:w="2537" w:type="dxa"/>
            <w:vMerge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“</w:t>
            </w:r>
            <w:r>
              <w:rPr>
                <w:rFonts w:eastAsia="方正仿宋_GBK"/>
                <w:sz w:val="28"/>
                <w:szCs w:val="28"/>
              </w:rPr>
              <w:t>重庆共青团</w:t>
            </w:r>
            <w:r>
              <w:rPr>
                <w:rFonts w:eastAsia="方正仿宋_GBK"/>
                <w:sz w:val="28"/>
                <w:szCs w:val="28"/>
              </w:rPr>
              <w:t>—</w:t>
            </w:r>
            <w:r>
              <w:rPr>
                <w:rFonts w:eastAsia="方正仿宋_GBK"/>
                <w:sz w:val="28"/>
                <w:szCs w:val="28"/>
              </w:rPr>
              <w:t>学载青春梦</w:t>
            </w:r>
            <w:r>
              <w:rPr>
                <w:rFonts w:eastAsia="方正仿宋_GBK" w:hint="eastAsia"/>
                <w:sz w:val="28"/>
                <w:szCs w:val="28"/>
              </w:rPr>
              <w:t>”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微信平台的支持与独立项目承接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napToGrid w:val="0"/>
                <w:spacing w:val="-20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napToGrid w:val="0"/>
                <w:spacing w:val="-20"/>
                <w:kern w:val="0"/>
                <w:sz w:val="28"/>
                <w:szCs w:val="28"/>
              </w:rPr>
              <w:t>分值：每篇</w:t>
            </w:r>
            <w:r>
              <w:rPr>
                <w:rFonts w:eastAsia="方正仿宋_GBK" w:hint="eastAsia"/>
                <w:snapToGrid w:val="0"/>
                <w:spacing w:val="-20"/>
                <w:kern w:val="0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napToGrid w:val="0"/>
                <w:spacing w:val="-20"/>
                <w:kern w:val="0"/>
                <w:sz w:val="28"/>
                <w:szCs w:val="28"/>
              </w:rPr>
              <w:t>分，总分</w:t>
            </w:r>
            <w:r>
              <w:rPr>
                <w:rFonts w:eastAsia="方正仿宋_GBK"/>
                <w:snapToGrid w:val="0"/>
                <w:spacing w:val="-20"/>
                <w:kern w:val="0"/>
                <w:sz w:val="28"/>
                <w:szCs w:val="28"/>
              </w:rPr>
              <w:t>不超过</w:t>
            </w:r>
            <w:r>
              <w:rPr>
                <w:rFonts w:eastAsia="方正仿宋_GBK"/>
                <w:snapToGrid w:val="0"/>
                <w:spacing w:val="-20"/>
                <w:kern w:val="0"/>
                <w:sz w:val="28"/>
                <w:szCs w:val="28"/>
              </w:rPr>
              <w:t>10</w:t>
            </w:r>
            <w:r>
              <w:rPr>
                <w:rFonts w:eastAsia="方正仿宋_GBK"/>
                <w:snapToGrid w:val="0"/>
                <w:spacing w:val="-20"/>
                <w:kern w:val="0"/>
                <w:sz w:val="28"/>
                <w:szCs w:val="28"/>
              </w:rPr>
              <w:t>分）</w:t>
            </w:r>
          </w:p>
        </w:tc>
        <w:tc>
          <w:tcPr>
            <w:tcW w:w="1845" w:type="dxa"/>
            <w:vAlign w:val="center"/>
          </w:tcPr>
          <w:p w:rsidR="00910E6D" w:rsidRDefault="00022F5D" w:rsidP="00022F5D">
            <w:pPr>
              <w:spacing w:line="440" w:lineRule="exact"/>
              <w:ind w:firstLineChars="100" w:firstLine="28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022F5D" w:rsidP="00022F5D">
            <w:pPr>
              <w:spacing w:line="4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微信平台的创建及同学们的关注度，在微信的传播下更多活动得以顺利举行。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910E6D" w:rsidTr="00160B63">
        <w:trPr>
          <w:jc w:val="center"/>
        </w:trPr>
        <w:tc>
          <w:tcPr>
            <w:tcW w:w="2537" w:type="dxa"/>
            <w:vMerge w:val="restart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自身建设</w:t>
            </w:r>
          </w:p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</w:t>
            </w:r>
            <w:r>
              <w:rPr>
                <w:rFonts w:eastAsia="方正仿宋_GBK"/>
                <w:sz w:val="28"/>
                <w:szCs w:val="28"/>
              </w:rPr>
              <w:t>40</w:t>
            </w:r>
            <w:r>
              <w:rPr>
                <w:rFonts w:eastAsia="方正仿宋_GBK"/>
                <w:sz w:val="28"/>
                <w:szCs w:val="28"/>
              </w:rPr>
              <w:t>分）</w:t>
            </w: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市级及其以上媒体的宣传报道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napToGrid w:val="0"/>
                <w:spacing w:val="-20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napToGrid w:val="0"/>
                <w:spacing w:val="-20"/>
                <w:kern w:val="0"/>
                <w:sz w:val="28"/>
                <w:szCs w:val="28"/>
              </w:rPr>
              <w:t>分值：每篇</w:t>
            </w:r>
            <w:r>
              <w:rPr>
                <w:rFonts w:eastAsia="方正仿宋_GBK" w:hint="eastAsia"/>
                <w:snapToGrid w:val="0"/>
                <w:spacing w:val="-20"/>
                <w:kern w:val="0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napToGrid w:val="0"/>
                <w:spacing w:val="-20"/>
                <w:kern w:val="0"/>
                <w:sz w:val="28"/>
                <w:szCs w:val="28"/>
              </w:rPr>
              <w:t>分，总分</w:t>
            </w:r>
            <w:r>
              <w:rPr>
                <w:rFonts w:eastAsia="方正仿宋_GBK"/>
                <w:snapToGrid w:val="0"/>
                <w:spacing w:val="-20"/>
                <w:kern w:val="0"/>
                <w:sz w:val="28"/>
                <w:szCs w:val="28"/>
              </w:rPr>
              <w:t>不超过</w:t>
            </w:r>
            <w:r>
              <w:rPr>
                <w:rFonts w:eastAsia="方正仿宋_GBK"/>
                <w:snapToGrid w:val="0"/>
                <w:spacing w:val="-20"/>
                <w:kern w:val="0"/>
                <w:sz w:val="28"/>
                <w:szCs w:val="28"/>
              </w:rPr>
              <w:t>10</w:t>
            </w:r>
            <w:r>
              <w:rPr>
                <w:rFonts w:eastAsia="方正仿宋_GBK"/>
                <w:snapToGrid w:val="0"/>
                <w:spacing w:val="-20"/>
                <w:kern w:val="0"/>
                <w:sz w:val="28"/>
                <w:szCs w:val="28"/>
              </w:rPr>
              <w:t>分）</w:t>
            </w:r>
          </w:p>
        </w:tc>
        <w:tc>
          <w:tcPr>
            <w:tcW w:w="1845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A32916" w:rsidP="00A32916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暂无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910E6D" w:rsidTr="00160B63">
        <w:trPr>
          <w:jc w:val="center"/>
        </w:trPr>
        <w:tc>
          <w:tcPr>
            <w:tcW w:w="2537" w:type="dxa"/>
            <w:vMerge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学生会（研究生会）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新媒体阵地的建设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z w:val="28"/>
                <w:szCs w:val="28"/>
              </w:rPr>
              <w:t>分值：</w:t>
            </w:r>
            <w:r>
              <w:rPr>
                <w:rFonts w:eastAsia="方正仿宋_GBK"/>
                <w:sz w:val="28"/>
                <w:szCs w:val="28"/>
              </w:rPr>
              <w:t>10</w:t>
            </w:r>
            <w:r>
              <w:rPr>
                <w:rFonts w:eastAsia="方正仿宋_GBK"/>
                <w:sz w:val="28"/>
                <w:szCs w:val="28"/>
              </w:rPr>
              <w:t>分）</w:t>
            </w:r>
          </w:p>
        </w:tc>
        <w:tc>
          <w:tcPr>
            <w:tcW w:w="1845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A32916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一直都在不断地更新中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910E6D" w:rsidTr="00160B63">
        <w:trPr>
          <w:jc w:val="center"/>
        </w:trPr>
        <w:tc>
          <w:tcPr>
            <w:tcW w:w="2537" w:type="dxa"/>
            <w:vMerge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本组织精品活动项目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z w:val="28"/>
                <w:szCs w:val="28"/>
              </w:rPr>
              <w:t>分值：</w:t>
            </w:r>
            <w:r>
              <w:rPr>
                <w:rFonts w:eastAsia="方正仿宋_GBK"/>
                <w:sz w:val="28"/>
                <w:szCs w:val="28"/>
              </w:rPr>
              <w:t>10</w:t>
            </w:r>
            <w:r>
              <w:rPr>
                <w:rFonts w:eastAsia="方正仿宋_GBK"/>
                <w:sz w:val="28"/>
                <w:szCs w:val="28"/>
              </w:rPr>
              <w:t>分）</w:t>
            </w:r>
          </w:p>
        </w:tc>
        <w:tc>
          <w:tcPr>
            <w:tcW w:w="1845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A32916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暂无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910E6D" w:rsidTr="00160B63">
        <w:trPr>
          <w:jc w:val="center"/>
        </w:trPr>
        <w:tc>
          <w:tcPr>
            <w:tcW w:w="2537" w:type="dxa"/>
            <w:vMerge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170" w:type="dxa"/>
            <w:vAlign w:val="center"/>
          </w:tcPr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其他重点工作</w:t>
            </w:r>
          </w:p>
          <w:p w:rsidR="00910E6D" w:rsidRDefault="00910E6D" w:rsidP="00160B63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</w:t>
            </w:r>
            <w:r>
              <w:rPr>
                <w:rFonts w:eastAsia="方正仿宋_GBK" w:hint="eastAsia"/>
                <w:sz w:val="28"/>
                <w:szCs w:val="28"/>
              </w:rPr>
              <w:t>分值：</w:t>
            </w:r>
            <w:r>
              <w:rPr>
                <w:rFonts w:eastAsia="方正仿宋_GBK"/>
                <w:sz w:val="28"/>
                <w:szCs w:val="28"/>
              </w:rPr>
              <w:t>10</w:t>
            </w:r>
            <w:r>
              <w:rPr>
                <w:rFonts w:eastAsia="方正仿宋_GBK"/>
                <w:sz w:val="28"/>
                <w:szCs w:val="28"/>
              </w:rPr>
              <w:t>分）</w:t>
            </w:r>
          </w:p>
        </w:tc>
        <w:tc>
          <w:tcPr>
            <w:tcW w:w="1845" w:type="dxa"/>
            <w:vAlign w:val="center"/>
          </w:tcPr>
          <w:p w:rsidR="00910E6D" w:rsidRDefault="00022F5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</w:t>
            </w:r>
            <w:r>
              <w:rPr>
                <w:rFonts w:eastAsia="方正仿宋_GBK" w:hint="eastAsia"/>
                <w:sz w:val="28"/>
                <w:szCs w:val="28"/>
              </w:rPr>
              <w:t>．</w:t>
            </w:r>
            <w:r>
              <w:rPr>
                <w:rFonts w:eastAsia="方正仿宋_GBK" w:hint="eastAsia"/>
                <w:sz w:val="28"/>
                <w:szCs w:val="28"/>
              </w:rPr>
              <w:t>5.9</w:t>
            </w:r>
          </w:p>
        </w:tc>
        <w:tc>
          <w:tcPr>
            <w:tcW w:w="5146" w:type="dxa"/>
            <w:vAlign w:val="center"/>
          </w:tcPr>
          <w:p w:rsidR="00910E6D" w:rsidRDefault="00A32916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全力配合学联</w:t>
            </w:r>
          </w:p>
        </w:tc>
        <w:tc>
          <w:tcPr>
            <w:tcW w:w="1920" w:type="dxa"/>
            <w:vAlign w:val="center"/>
          </w:tcPr>
          <w:p w:rsidR="00910E6D" w:rsidRDefault="00910E6D" w:rsidP="00160B63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</w:tbl>
    <w:p w:rsidR="00CA455D" w:rsidRPr="00910E6D" w:rsidRDefault="00CA455D"/>
    <w:sectPr w:rsidR="00CA455D" w:rsidRPr="00910E6D" w:rsidSect="00910E6D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3DF" w:rsidRDefault="006E23DF" w:rsidP="008F0A4C">
      <w:r>
        <w:separator/>
      </w:r>
    </w:p>
  </w:endnote>
  <w:endnote w:type="continuationSeparator" w:id="1">
    <w:p w:rsidR="006E23DF" w:rsidRDefault="006E23DF" w:rsidP="008F0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3DF" w:rsidRDefault="006E23DF" w:rsidP="008F0A4C">
      <w:r>
        <w:separator/>
      </w:r>
    </w:p>
  </w:footnote>
  <w:footnote w:type="continuationSeparator" w:id="1">
    <w:p w:rsidR="006E23DF" w:rsidRDefault="006E23DF" w:rsidP="008F0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A4C" w:rsidRDefault="008F0A4C" w:rsidP="008F0A4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E6D"/>
    <w:rsid w:val="00020AFB"/>
    <w:rsid w:val="00022F5D"/>
    <w:rsid w:val="00026BA2"/>
    <w:rsid w:val="001466E7"/>
    <w:rsid w:val="00171E54"/>
    <w:rsid w:val="001967AC"/>
    <w:rsid w:val="001E1014"/>
    <w:rsid w:val="00231846"/>
    <w:rsid w:val="002B483D"/>
    <w:rsid w:val="00360B9A"/>
    <w:rsid w:val="0057474A"/>
    <w:rsid w:val="005D2D88"/>
    <w:rsid w:val="006E23DF"/>
    <w:rsid w:val="0076448E"/>
    <w:rsid w:val="008234DB"/>
    <w:rsid w:val="008F0A4C"/>
    <w:rsid w:val="00910E6D"/>
    <w:rsid w:val="0095079A"/>
    <w:rsid w:val="0096021E"/>
    <w:rsid w:val="009F50D6"/>
    <w:rsid w:val="00A32916"/>
    <w:rsid w:val="00A861A5"/>
    <w:rsid w:val="00AE0959"/>
    <w:rsid w:val="00BD4AC3"/>
    <w:rsid w:val="00BF74CB"/>
    <w:rsid w:val="00CA4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a"/>
    <w:rsid w:val="00910E6D"/>
    <w:pPr>
      <w:widowControl/>
      <w:spacing w:after="160" w:line="240" w:lineRule="exact"/>
      <w:jc w:val="left"/>
    </w:pPr>
  </w:style>
  <w:style w:type="paragraph" w:styleId="a3">
    <w:name w:val="header"/>
    <w:basedOn w:val="a"/>
    <w:link w:val="Char"/>
    <w:uiPriority w:val="99"/>
    <w:unhideWhenUsed/>
    <w:rsid w:val="008F0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0A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0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0A4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a"/>
    <w:rsid w:val="00910E6D"/>
    <w:pPr>
      <w:widowControl/>
      <w:spacing w:after="160" w:line="240" w:lineRule="exact"/>
      <w:jc w:val="left"/>
    </w:pPr>
  </w:style>
  <w:style w:type="paragraph" w:styleId="a3">
    <w:name w:val="header"/>
    <w:basedOn w:val="a"/>
    <w:link w:val="Char"/>
    <w:uiPriority w:val="99"/>
    <w:unhideWhenUsed/>
    <w:rsid w:val="008F0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0A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0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0A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梁红伟</dc:creator>
  <cp:lastModifiedBy>acer</cp:lastModifiedBy>
  <cp:revision>4</cp:revision>
  <dcterms:created xsi:type="dcterms:W3CDTF">2015-05-09T04:03:00Z</dcterms:created>
  <dcterms:modified xsi:type="dcterms:W3CDTF">2015-05-11T10:18:00Z</dcterms:modified>
</cp:coreProperties>
</file>