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06E" w:rsidRDefault="00F1406E" w:rsidP="00F1406E">
      <w:pPr>
        <w:spacing w:line="360" w:lineRule="auto"/>
        <w:ind w:firstLineChars="900" w:firstLine="31680"/>
        <w:rPr>
          <w:rFonts w:ascii="微软雅黑" w:eastAsia="微软雅黑" w:hAnsi="微软雅黑" w:cs="微软雅黑"/>
          <w:b/>
          <w:bCs/>
          <w:sz w:val="32"/>
          <w:szCs w:val="32"/>
        </w:rPr>
      </w:pPr>
      <w:r>
        <w:rPr>
          <w:rFonts w:ascii="微软雅黑" w:eastAsia="微软雅黑" w:hAnsi="微软雅黑" w:cs="微软雅黑" w:hint="eastAsia"/>
          <w:b/>
          <w:bCs/>
          <w:sz w:val="32"/>
          <w:szCs w:val="32"/>
        </w:rPr>
        <w:t>圆梦中国项目计划书</w:t>
      </w:r>
      <w:r>
        <w:rPr>
          <w:rFonts w:ascii="微软雅黑" w:eastAsia="微软雅黑" w:hAnsi="微软雅黑" w:cs="微软雅黑"/>
          <w:b/>
          <w:bCs/>
          <w:sz w:val="32"/>
          <w:szCs w:val="32"/>
        </w:rPr>
        <w:t xml:space="preserve"> </w:t>
      </w:r>
    </w:p>
    <w:p w:rsidR="00F1406E" w:rsidRDefault="00F1406E" w:rsidP="000A6282">
      <w:pPr>
        <w:spacing w:line="360" w:lineRule="auto"/>
        <w:rPr>
          <w:rFonts w:ascii="微软雅黑" w:eastAsia="微软雅黑" w:hAnsi="微软雅黑"/>
          <w:sz w:val="20"/>
          <w:szCs w:val="20"/>
        </w:rPr>
      </w:pPr>
      <w:r>
        <w:rPr>
          <w:rFonts w:ascii="微软雅黑" w:eastAsia="微软雅黑" w:hAnsi="微软雅黑" w:cs="微软雅黑"/>
          <w:sz w:val="20"/>
          <w:szCs w:val="20"/>
        </w:rPr>
        <w:t xml:space="preserve">       </w:t>
      </w:r>
      <w:r>
        <w:rPr>
          <w:rFonts w:ascii="微软雅黑" w:eastAsia="微软雅黑" w:hAnsi="微软雅黑" w:cs="微软雅黑" w:hint="eastAsia"/>
          <w:sz w:val="20"/>
          <w:szCs w:val="20"/>
        </w:rPr>
        <w:t>学校团委根据圆梦中国比赛各项要求对本校报名的公益项目团队进行认真调查和评估后，</w:t>
      </w:r>
      <w:r w:rsidRPr="009167F5">
        <w:rPr>
          <w:rFonts w:ascii="微软雅黑" w:eastAsia="微软雅黑" w:hAnsi="微软雅黑" w:cs="微软雅黑" w:hint="eastAsia"/>
          <w:sz w:val="20"/>
          <w:szCs w:val="20"/>
        </w:rPr>
        <w:t>推荐</w:t>
      </w:r>
      <w:r>
        <w:rPr>
          <w:rFonts w:ascii="微软雅黑" w:eastAsia="微软雅黑" w:hAnsi="微软雅黑" w:cs="微软雅黑" w:hint="eastAsia"/>
          <w:sz w:val="20"/>
          <w:szCs w:val="20"/>
        </w:rPr>
        <w:t>不超过</w:t>
      </w:r>
      <w:bookmarkStart w:id="0" w:name="_GoBack"/>
      <w:bookmarkEnd w:id="0"/>
      <w:r>
        <w:rPr>
          <w:rFonts w:ascii="微软雅黑" w:eastAsia="微软雅黑" w:hAnsi="微软雅黑" w:cs="微软雅黑"/>
          <w:sz w:val="20"/>
          <w:szCs w:val="20"/>
        </w:rPr>
        <w:t>3</w:t>
      </w:r>
      <w:r>
        <w:rPr>
          <w:rFonts w:ascii="微软雅黑" w:eastAsia="微软雅黑" w:hAnsi="微软雅黑" w:cs="微软雅黑" w:hint="eastAsia"/>
          <w:sz w:val="20"/>
          <w:szCs w:val="20"/>
        </w:rPr>
        <w:t>个公益项目参加圆梦中国微公益大赛，并对项目支持资金接收人信息进行确认。</w:t>
      </w:r>
    </w:p>
    <w:p w:rsidR="00F1406E" w:rsidRPr="000A6282" w:rsidRDefault="00F1406E" w:rsidP="000A6282">
      <w:pPr>
        <w:spacing w:line="360" w:lineRule="auto"/>
        <w:rPr>
          <w:rFonts w:ascii="微软雅黑" w:eastAsia="微软雅黑" w:hAnsi="微软雅黑"/>
          <w:sz w:val="20"/>
          <w:szCs w:val="20"/>
        </w:rPr>
      </w:pPr>
      <w:r w:rsidRPr="000A6282">
        <w:rPr>
          <w:rFonts w:ascii="微软雅黑" w:eastAsia="微软雅黑" w:hAnsi="微软雅黑" w:cs="微软雅黑" w:hint="eastAsia"/>
          <w:b/>
          <w:bCs/>
          <w:sz w:val="20"/>
          <w:szCs w:val="20"/>
        </w:rPr>
        <w:t>项目计划书格式：</w:t>
      </w:r>
    </w:p>
    <w:tbl>
      <w:tblPr>
        <w:tblpPr w:leftFromText="180" w:rightFromText="180" w:vertAnchor="text" w:tblpX="-34" w:tblpY="1"/>
        <w:tblOverlap w:val="never"/>
        <w:tblW w:w="8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8551"/>
      </w:tblGrid>
      <w:tr w:rsidR="00F1406E" w:rsidRPr="0031181E">
        <w:trPr>
          <w:trHeight w:val="1046"/>
        </w:trPr>
        <w:tc>
          <w:tcPr>
            <w:tcW w:w="8551" w:type="dxa"/>
            <w:shd w:val="clear" w:color="auto" w:fill="92D050"/>
          </w:tcPr>
          <w:p w:rsidR="00F1406E" w:rsidRPr="0031181E" w:rsidRDefault="00F1406E" w:rsidP="00DE292E">
            <w:pPr>
              <w:jc w:val="center"/>
              <w:rPr>
                <w:rFonts w:ascii="微软雅黑" w:eastAsia="微软雅黑" w:hAnsi="微软雅黑"/>
                <w:b/>
                <w:bCs/>
                <w:sz w:val="36"/>
                <w:szCs w:val="36"/>
              </w:rPr>
            </w:pPr>
            <w:r>
              <w:rPr>
                <w:rFonts w:ascii="微软雅黑" w:eastAsia="微软雅黑" w:hAnsi="微软雅黑" w:cs="微软雅黑" w:hint="eastAsia"/>
                <w:b/>
                <w:bCs/>
                <w:sz w:val="36"/>
                <w:szCs w:val="36"/>
              </w:rPr>
              <w:t>圆梦中国项目</w:t>
            </w:r>
            <w:r w:rsidRPr="0031181E">
              <w:rPr>
                <w:rFonts w:ascii="微软雅黑" w:eastAsia="微软雅黑" w:hAnsi="微软雅黑" w:cs="微软雅黑" w:hint="eastAsia"/>
                <w:b/>
                <w:bCs/>
                <w:sz w:val="36"/>
                <w:szCs w:val="36"/>
              </w:rPr>
              <w:t>计划书</w:t>
            </w:r>
          </w:p>
        </w:tc>
      </w:tr>
      <w:tr w:rsidR="00F1406E" w:rsidRPr="0031181E">
        <w:trPr>
          <w:trHeight w:val="859"/>
        </w:trPr>
        <w:tc>
          <w:tcPr>
            <w:tcW w:w="8551" w:type="dxa"/>
          </w:tcPr>
          <w:p w:rsidR="00F1406E" w:rsidRPr="0031181E" w:rsidRDefault="00F1406E" w:rsidP="000769C3">
            <w:pPr>
              <w:jc w:val="left"/>
              <w:rPr>
                <w:rFonts w:ascii="微软雅黑" w:eastAsia="微软雅黑" w:hAnsi="微软雅黑"/>
              </w:rPr>
            </w:pPr>
            <w:r w:rsidRPr="0031181E">
              <w:rPr>
                <w:rFonts w:ascii="微软雅黑" w:eastAsia="微软雅黑" w:hAnsi="微软雅黑" w:cs="微软雅黑" w:hint="eastAsia"/>
              </w:rPr>
              <w:t>省份</w:t>
            </w:r>
            <w:r>
              <w:rPr>
                <w:rFonts w:ascii="微软雅黑" w:eastAsia="微软雅黑" w:hAnsi="微软雅黑" w:cs="微软雅黑" w:hint="eastAsia"/>
              </w:rPr>
              <w:t>：重庆市</w:t>
            </w:r>
            <w:r w:rsidRPr="0031181E">
              <w:rPr>
                <w:rFonts w:ascii="微软雅黑" w:eastAsia="微软雅黑" w:hAnsi="微软雅黑" w:cs="微软雅黑"/>
              </w:rPr>
              <w:t xml:space="preserve">   </w:t>
            </w:r>
            <w:r>
              <w:rPr>
                <w:rFonts w:ascii="微软雅黑" w:eastAsia="微软雅黑" w:hAnsi="微软雅黑" w:cs="微软雅黑"/>
              </w:rPr>
              <w:t xml:space="preserve">          </w:t>
            </w:r>
            <w:r w:rsidRPr="0031181E">
              <w:rPr>
                <w:rFonts w:ascii="微软雅黑" w:eastAsia="微软雅黑" w:hAnsi="微软雅黑" w:cs="微软雅黑" w:hint="eastAsia"/>
              </w:rPr>
              <w:t>学校</w:t>
            </w:r>
            <w:r>
              <w:rPr>
                <w:rFonts w:ascii="微软雅黑" w:eastAsia="微软雅黑" w:hAnsi="微软雅黑" w:cs="微软雅黑" w:hint="eastAsia"/>
              </w:rPr>
              <w:t>：</w:t>
            </w:r>
            <w:r w:rsidRPr="0031181E">
              <w:rPr>
                <w:rFonts w:ascii="微软雅黑" w:eastAsia="微软雅黑" w:hAnsi="微软雅黑" w:cs="微软雅黑"/>
              </w:rPr>
              <w:t xml:space="preserve"> </w:t>
            </w:r>
            <w:r>
              <w:rPr>
                <w:rFonts w:ascii="微软雅黑" w:eastAsia="微软雅黑" w:hAnsi="微软雅黑" w:cs="微软雅黑" w:hint="eastAsia"/>
              </w:rPr>
              <w:t>西南大学</w:t>
            </w:r>
            <w:r>
              <w:rPr>
                <w:rFonts w:ascii="微软雅黑" w:eastAsia="微软雅黑" w:hAnsi="微软雅黑" w:cs="微软雅黑"/>
              </w:rPr>
              <w:t xml:space="preserve">        </w:t>
            </w:r>
            <w:r w:rsidRPr="0031181E">
              <w:rPr>
                <w:rFonts w:ascii="微软雅黑" w:eastAsia="微软雅黑" w:hAnsi="微软雅黑" w:cs="微软雅黑" w:hint="eastAsia"/>
              </w:rPr>
              <w:t>团队</w:t>
            </w:r>
            <w:r>
              <w:rPr>
                <w:rFonts w:ascii="微软雅黑" w:eastAsia="微软雅黑" w:hAnsi="微软雅黑" w:cs="微软雅黑" w:hint="eastAsia"/>
              </w:rPr>
              <w:t>名称：西南大学圆梦助力服务团</w:t>
            </w:r>
          </w:p>
          <w:p w:rsidR="00F1406E" w:rsidRDefault="00F1406E" w:rsidP="000769C3">
            <w:pPr>
              <w:jc w:val="left"/>
              <w:rPr>
                <w:rFonts w:ascii="微软雅黑" w:eastAsia="微软雅黑" w:hAnsi="微软雅黑"/>
              </w:rPr>
            </w:pPr>
            <w:r w:rsidRPr="0031181E">
              <w:rPr>
                <w:rFonts w:ascii="微软雅黑" w:eastAsia="微软雅黑" w:hAnsi="微软雅黑" w:cs="微软雅黑" w:hint="eastAsia"/>
              </w:rPr>
              <w:t>团队负责人</w:t>
            </w:r>
            <w:r>
              <w:rPr>
                <w:rFonts w:ascii="微软雅黑" w:eastAsia="微软雅黑" w:hAnsi="微软雅黑" w:cs="微软雅黑" w:hint="eastAsia"/>
              </w:rPr>
              <w:t>：姜申未</w:t>
            </w:r>
            <w:r>
              <w:rPr>
                <w:rFonts w:ascii="微软雅黑" w:eastAsia="微软雅黑" w:hAnsi="微软雅黑" w:cs="微软雅黑"/>
              </w:rPr>
              <w:t xml:space="preserve">       </w:t>
            </w:r>
            <w:r>
              <w:rPr>
                <w:rFonts w:ascii="微软雅黑" w:eastAsia="微软雅黑" w:hAnsi="微软雅黑" w:cs="微软雅黑" w:hint="eastAsia"/>
              </w:rPr>
              <w:t>手机：</w:t>
            </w:r>
            <w:r>
              <w:rPr>
                <w:rFonts w:ascii="微软雅黑" w:eastAsia="微软雅黑" w:hAnsi="微软雅黑" w:cs="微软雅黑"/>
              </w:rPr>
              <w:t xml:space="preserve">15823887246    </w:t>
            </w:r>
            <w:r>
              <w:rPr>
                <w:rFonts w:ascii="微软雅黑" w:eastAsia="微软雅黑" w:hAnsi="微软雅黑" w:cs="微软雅黑" w:hint="eastAsia"/>
              </w:rPr>
              <w:t>邮箱：</w:t>
            </w:r>
            <w:r>
              <w:rPr>
                <w:rFonts w:ascii="微软雅黑" w:eastAsia="微软雅黑" w:hAnsi="微软雅黑" w:cs="微软雅黑"/>
              </w:rPr>
              <w:t>877706750@qq.com</w:t>
            </w:r>
          </w:p>
          <w:p w:rsidR="00F1406E" w:rsidRDefault="00F1406E" w:rsidP="000769C3">
            <w:pPr>
              <w:jc w:val="left"/>
              <w:rPr>
                <w:rFonts w:ascii="微软雅黑" w:eastAsia="微软雅黑" w:hAnsi="微软雅黑"/>
              </w:rPr>
            </w:pPr>
            <w:r w:rsidRPr="0031181E">
              <w:rPr>
                <w:rFonts w:ascii="微软雅黑" w:eastAsia="微软雅黑" w:hAnsi="微软雅黑" w:cs="微软雅黑" w:hint="eastAsia"/>
              </w:rPr>
              <w:t>指导老师</w:t>
            </w:r>
            <w:r>
              <w:rPr>
                <w:rFonts w:ascii="微软雅黑" w:eastAsia="微软雅黑" w:hAnsi="微软雅黑" w:cs="微软雅黑"/>
              </w:rPr>
              <w:t>(</w:t>
            </w:r>
            <w:r>
              <w:rPr>
                <w:rFonts w:ascii="微软雅黑" w:eastAsia="微软雅黑" w:hAnsi="微软雅黑" w:cs="微软雅黑" w:hint="eastAsia"/>
              </w:rPr>
              <w:t>收款人</w:t>
            </w:r>
            <w:r>
              <w:rPr>
                <w:rFonts w:ascii="微软雅黑" w:eastAsia="微软雅黑" w:hAnsi="微软雅黑" w:cs="微软雅黑"/>
              </w:rPr>
              <w:t>)</w:t>
            </w:r>
            <w:r>
              <w:rPr>
                <w:rFonts w:ascii="微软雅黑" w:eastAsia="微软雅黑" w:hAnsi="微软雅黑" w:cs="微软雅黑" w:hint="eastAsia"/>
              </w:rPr>
              <w:t>：</w:t>
            </w:r>
            <w:r>
              <w:rPr>
                <w:rFonts w:ascii="微软雅黑" w:eastAsia="微软雅黑" w:hAnsi="微软雅黑" w:cs="微软雅黑"/>
              </w:rPr>
              <w:t xml:space="preserve">        </w:t>
            </w:r>
            <w:r>
              <w:rPr>
                <w:rFonts w:ascii="微软雅黑" w:eastAsia="微软雅黑" w:hAnsi="微软雅黑" w:cs="微软雅黑" w:hint="eastAsia"/>
              </w:rPr>
              <w:t>职务：</w:t>
            </w:r>
            <w:r>
              <w:rPr>
                <w:rFonts w:ascii="微软雅黑" w:eastAsia="微软雅黑" w:hAnsi="微软雅黑" w:cs="微软雅黑"/>
              </w:rPr>
              <w:t xml:space="preserve">                     </w:t>
            </w:r>
            <w:r>
              <w:rPr>
                <w:rFonts w:ascii="微软雅黑" w:eastAsia="微软雅黑" w:hAnsi="微软雅黑" w:cs="微软雅黑" w:hint="eastAsia"/>
              </w:rPr>
              <w:t>手机：</w:t>
            </w:r>
          </w:p>
          <w:p w:rsidR="00F1406E" w:rsidRDefault="00F1406E" w:rsidP="000769C3">
            <w:pPr>
              <w:jc w:val="left"/>
              <w:rPr>
                <w:rFonts w:ascii="微软雅黑" w:eastAsia="微软雅黑" w:hAnsi="微软雅黑"/>
              </w:rPr>
            </w:pPr>
            <w:r>
              <w:rPr>
                <w:rFonts w:ascii="微软雅黑" w:eastAsia="微软雅黑" w:hAnsi="微软雅黑" w:cs="微软雅黑" w:hint="eastAsia"/>
              </w:rPr>
              <w:t>邮箱：</w:t>
            </w:r>
            <w:r>
              <w:rPr>
                <w:rFonts w:ascii="微软雅黑" w:eastAsia="微软雅黑" w:hAnsi="微软雅黑" w:cs="微软雅黑"/>
              </w:rPr>
              <w:t xml:space="preserve">                     </w:t>
            </w:r>
            <w:r>
              <w:rPr>
                <w:rFonts w:ascii="微软雅黑" w:eastAsia="微软雅黑" w:hAnsi="微软雅黑" w:cs="微软雅黑" w:hint="eastAsia"/>
              </w:rPr>
              <w:t>授权银行账号：</w:t>
            </w:r>
          </w:p>
          <w:p w:rsidR="00F1406E" w:rsidRPr="0031181E" w:rsidRDefault="00F1406E" w:rsidP="000769C3">
            <w:pPr>
              <w:jc w:val="left"/>
              <w:rPr>
                <w:rFonts w:ascii="微软雅黑" w:eastAsia="微软雅黑" w:hAnsi="微软雅黑"/>
              </w:rPr>
            </w:pPr>
            <w:r>
              <w:rPr>
                <w:rFonts w:ascii="微软雅黑" w:eastAsia="微软雅黑" w:hAnsi="微软雅黑" w:cs="微软雅黑" w:hint="eastAsia"/>
              </w:rPr>
              <w:t>收款行（具体到银行网点）：</w:t>
            </w:r>
          </w:p>
        </w:tc>
      </w:tr>
      <w:tr w:rsidR="00F1406E" w:rsidRPr="0031181E">
        <w:trPr>
          <w:trHeight w:val="597"/>
        </w:trPr>
        <w:tc>
          <w:tcPr>
            <w:tcW w:w="8551" w:type="dxa"/>
          </w:tcPr>
          <w:p w:rsidR="00F1406E" w:rsidRPr="0031181E" w:rsidRDefault="00F1406E" w:rsidP="000769C3">
            <w:pPr>
              <w:rPr>
                <w:rFonts w:ascii="微软雅黑" w:eastAsia="微软雅黑" w:hAnsi="微软雅黑"/>
              </w:rPr>
            </w:pPr>
            <w:r w:rsidRPr="0031181E">
              <w:rPr>
                <w:rFonts w:ascii="微软雅黑" w:eastAsia="微软雅黑" w:hAnsi="微软雅黑" w:cs="微软雅黑" w:hint="eastAsia"/>
              </w:rPr>
              <w:t>项目名称：</w:t>
            </w:r>
            <w:r>
              <w:rPr>
                <w:rFonts w:cs="宋体" w:hint="eastAsia"/>
              </w:rPr>
              <w:t>“假如给我三天光芒：筑梦·逐梦·助梦”</w:t>
            </w:r>
            <w:r w:rsidRPr="0031181E">
              <w:rPr>
                <w:rFonts w:ascii="微软雅黑" w:eastAsia="微软雅黑" w:hAnsi="微软雅黑" w:cs="微软雅黑"/>
              </w:rPr>
              <w:t xml:space="preserve"> </w:t>
            </w:r>
          </w:p>
        </w:tc>
      </w:tr>
      <w:tr w:rsidR="00F1406E" w:rsidRPr="0031181E">
        <w:trPr>
          <w:trHeight w:val="961"/>
        </w:trPr>
        <w:tc>
          <w:tcPr>
            <w:tcW w:w="8551" w:type="dxa"/>
          </w:tcPr>
          <w:p w:rsidR="00F1406E" w:rsidRPr="0031181E" w:rsidRDefault="00F1406E" w:rsidP="000769C3">
            <w:pPr>
              <w:rPr>
                <w:rFonts w:ascii="微软雅黑" w:eastAsia="微软雅黑" w:hAnsi="微软雅黑"/>
              </w:rPr>
            </w:pPr>
            <w:r w:rsidRPr="0031181E">
              <w:rPr>
                <w:rFonts w:ascii="微软雅黑" w:eastAsia="微软雅黑" w:hAnsi="微软雅黑" w:cs="微软雅黑" w:hint="eastAsia"/>
              </w:rPr>
              <w:t>项目类别：</w:t>
            </w:r>
            <w:r w:rsidRPr="0031181E">
              <w:rPr>
                <w:rFonts w:ascii="微软雅黑" w:eastAsia="微软雅黑" w:hAnsi="微软雅黑" w:cs="微软雅黑"/>
              </w:rPr>
              <w:t xml:space="preserve">            </w:t>
            </w:r>
            <w:r w:rsidRPr="0031181E">
              <w:rPr>
                <w:rFonts w:ascii="微软雅黑" w:eastAsia="微软雅黑" w:hAnsi="微软雅黑" w:cs="微软雅黑" w:hint="eastAsia"/>
              </w:rPr>
              <w:t>爱地球</w:t>
            </w:r>
            <w:r w:rsidRPr="0031181E">
              <w:rPr>
                <w:rFonts w:ascii="微软雅黑" w:eastAsia="微软雅黑" w:hAnsi="微软雅黑" w:cs="微软雅黑"/>
              </w:rPr>
              <w:t xml:space="preserve">  </w:t>
            </w:r>
            <w:r w:rsidRPr="0031181E">
              <w:rPr>
                <w:rFonts w:ascii="微软雅黑" w:eastAsia="微软雅黑" w:hAnsi="微软雅黑" w:cs="微软雅黑" w:hint="eastAsia"/>
              </w:rPr>
              <w:t>□</w:t>
            </w:r>
            <w:r w:rsidRPr="0031181E">
              <w:rPr>
                <w:rFonts w:ascii="微软雅黑" w:eastAsia="微软雅黑" w:hAnsi="微软雅黑" w:cs="微软雅黑"/>
              </w:rPr>
              <w:t xml:space="preserve">                   </w:t>
            </w:r>
            <w:r w:rsidRPr="0031181E">
              <w:rPr>
                <w:rFonts w:ascii="微软雅黑" w:eastAsia="微软雅黑" w:hAnsi="微软雅黑" w:cs="微软雅黑" w:hint="eastAsia"/>
              </w:rPr>
              <w:t>爱</w:t>
            </w:r>
            <w:r>
              <w:rPr>
                <w:rFonts w:ascii="微软雅黑" w:eastAsia="微软雅黑" w:hAnsi="微软雅黑" w:cs="微软雅黑" w:hint="eastAsia"/>
              </w:rPr>
              <w:t>梦想</w:t>
            </w:r>
            <w:r w:rsidRPr="0031181E">
              <w:rPr>
                <w:rFonts w:ascii="微软雅黑" w:eastAsia="微软雅黑" w:hAnsi="微软雅黑" w:cs="微软雅黑"/>
              </w:rPr>
              <w:t xml:space="preserve">  </w:t>
            </w:r>
            <w:r>
              <w:rPr>
                <w:rFonts w:ascii="微软雅黑" w:eastAsia="微软雅黑" w:hAnsi="微软雅黑" w:cs="微软雅黑" w:hint="eastAsia"/>
              </w:rPr>
              <w:t>√</w:t>
            </w:r>
          </w:p>
          <w:p w:rsidR="00F1406E" w:rsidRPr="0031181E" w:rsidRDefault="00F1406E" w:rsidP="000769C3">
            <w:pPr>
              <w:rPr>
                <w:rFonts w:ascii="微软雅黑" w:eastAsia="微软雅黑" w:hAnsi="微软雅黑"/>
              </w:rPr>
            </w:pPr>
            <w:r w:rsidRPr="0031181E">
              <w:rPr>
                <w:rFonts w:ascii="微软雅黑" w:eastAsia="微软雅黑" w:hAnsi="微软雅黑" w:cs="微软雅黑"/>
              </w:rPr>
              <w:t xml:space="preserve">                      </w:t>
            </w:r>
            <w:r w:rsidRPr="0031181E">
              <w:rPr>
                <w:rFonts w:ascii="微软雅黑" w:eastAsia="微软雅黑" w:hAnsi="微软雅黑" w:cs="微软雅黑" w:hint="eastAsia"/>
              </w:rPr>
              <w:t>爱老人</w:t>
            </w:r>
            <w:r w:rsidRPr="0031181E">
              <w:rPr>
                <w:rFonts w:ascii="微软雅黑" w:eastAsia="微软雅黑" w:hAnsi="微软雅黑" w:cs="微软雅黑"/>
              </w:rPr>
              <w:t xml:space="preserve">  </w:t>
            </w:r>
            <w:r w:rsidRPr="0031181E">
              <w:rPr>
                <w:rFonts w:ascii="微软雅黑" w:eastAsia="微软雅黑" w:hAnsi="微软雅黑" w:cs="微软雅黑" w:hint="eastAsia"/>
              </w:rPr>
              <w:t>□</w:t>
            </w:r>
            <w:r w:rsidRPr="0031181E">
              <w:rPr>
                <w:rFonts w:ascii="微软雅黑" w:eastAsia="微软雅黑" w:hAnsi="微软雅黑" w:cs="微软雅黑"/>
              </w:rPr>
              <w:t xml:space="preserve">                   </w:t>
            </w:r>
            <w:r w:rsidRPr="0031181E">
              <w:rPr>
                <w:rFonts w:ascii="微软雅黑" w:eastAsia="微软雅黑" w:hAnsi="微软雅黑" w:cs="微软雅黑" w:hint="eastAsia"/>
              </w:rPr>
              <w:t>爱儿童</w:t>
            </w:r>
            <w:r w:rsidRPr="0031181E">
              <w:rPr>
                <w:rFonts w:ascii="微软雅黑" w:eastAsia="微软雅黑" w:hAnsi="微软雅黑" w:cs="微软雅黑"/>
              </w:rPr>
              <w:t xml:space="preserve">  </w:t>
            </w:r>
            <w:r>
              <w:rPr>
                <w:rFonts w:ascii="微软雅黑" w:eastAsia="微软雅黑" w:hAnsi="微软雅黑" w:cs="微软雅黑" w:hint="eastAsia"/>
              </w:rPr>
              <w:t>√</w:t>
            </w:r>
          </w:p>
        </w:tc>
      </w:tr>
      <w:tr w:rsidR="00F1406E" w:rsidRPr="0031181E">
        <w:trPr>
          <w:trHeight w:val="1545"/>
        </w:trPr>
        <w:tc>
          <w:tcPr>
            <w:tcW w:w="8551" w:type="dxa"/>
          </w:tcPr>
          <w:p w:rsidR="00F1406E" w:rsidRPr="0031181E" w:rsidRDefault="00F1406E" w:rsidP="000769C3">
            <w:pPr>
              <w:rPr>
                <w:rFonts w:ascii="微软雅黑" w:eastAsia="微软雅黑" w:hAnsi="微软雅黑"/>
              </w:rPr>
            </w:pPr>
            <w:r w:rsidRPr="0031181E">
              <w:rPr>
                <w:rFonts w:ascii="微软雅黑" w:eastAsia="微软雅黑" w:hAnsi="微软雅黑" w:cs="微软雅黑" w:hint="eastAsia"/>
              </w:rPr>
              <w:t>项目内容简介（</w:t>
            </w:r>
            <w:r w:rsidRPr="0031181E">
              <w:rPr>
                <w:rFonts w:ascii="微软雅黑" w:eastAsia="微软雅黑" w:hAnsi="微软雅黑" w:cs="微软雅黑"/>
              </w:rPr>
              <w:t>200</w:t>
            </w:r>
            <w:r w:rsidRPr="0031181E">
              <w:rPr>
                <w:rFonts w:ascii="微软雅黑" w:eastAsia="微软雅黑" w:hAnsi="微软雅黑" w:cs="微软雅黑" w:hint="eastAsia"/>
              </w:rPr>
              <w:t>字以内）：</w:t>
            </w:r>
          </w:p>
          <w:p w:rsidR="00F1406E" w:rsidRDefault="00F1406E" w:rsidP="00A97CBD">
            <w:pPr>
              <w:spacing w:line="360" w:lineRule="exact"/>
              <w:rPr>
                <w:rFonts w:ascii="微软雅黑" w:eastAsia="微软雅黑" w:hAnsi="微软雅黑"/>
              </w:rPr>
            </w:pPr>
            <w:r>
              <w:rPr>
                <w:rFonts w:ascii="微软雅黑" w:eastAsia="微软雅黑" w:hAnsi="微软雅黑" w:cs="微软雅黑"/>
              </w:rPr>
              <w:t>1</w:t>
            </w:r>
            <w:r>
              <w:rPr>
                <w:rFonts w:ascii="微软雅黑" w:eastAsia="微软雅黑" w:hAnsi="微软雅黑" w:cs="微软雅黑" w:hint="eastAsia"/>
              </w:rPr>
              <w:t>、心理帮扶：</w:t>
            </w:r>
          </w:p>
          <w:p w:rsidR="00F1406E" w:rsidRPr="00A97CBD" w:rsidRDefault="00F1406E" w:rsidP="00A97CBD">
            <w:pPr>
              <w:spacing w:line="360" w:lineRule="exact"/>
              <w:rPr>
                <w:rFonts w:ascii="微软雅黑" w:eastAsia="微软雅黑" w:hAnsi="微软雅黑"/>
              </w:rPr>
            </w:pPr>
            <w:r w:rsidRPr="00A97CBD">
              <w:rPr>
                <w:rFonts w:ascii="微软雅黑" w:eastAsia="微软雅黑" w:hAnsi="微软雅黑" w:cs="微软雅黑" w:hint="eastAsia"/>
              </w:rPr>
              <w:t>每月连续三天，对农村留守儿童、自闭症儿童进行圆梦助力服务，建立信息梦想库，进行一对一或多对一的长期性圆梦助力服务，主要形式为物质援助和心理帮扶。</w:t>
            </w:r>
          </w:p>
          <w:p w:rsidR="00F1406E" w:rsidRPr="00A97CBD" w:rsidRDefault="00F1406E" w:rsidP="00A97CBD">
            <w:pPr>
              <w:spacing w:line="360" w:lineRule="exact"/>
              <w:rPr>
                <w:rFonts w:ascii="微软雅黑" w:eastAsia="微软雅黑" w:hAnsi="微软雅黑"/>
              </w:rPr>
            </w:pPr>
            <w:r w:rsidRPr="00A97CBD">
              <w:rPr>
                <w:rFonts w:ascii="微软雅黑" w:eastAsia="微软雅黑" w:hAnsi="微软雅黑" w:cs="微软雅黑" w:hint="eastAsia"/>
              </w:rPr>
              <w:t>第一天·爱心·筑梦：建筑刻画一个梦想</w:t>
            </w:r>
          </w:p>
          <w:p w:rsidR="00F1406E" w:rsidRPr="00A97CBD" w:rsidRDefault="00F1406E" w:rsidP="00A97CBD">
            <w:pPr>
              <w:spacing w:line="360" w:lineRule="exact"/>
              <w:rPr>
                <w:rFonts w:ascii="微软雅黑" w:eastAsia="微软雅黑" w:hAnsi="微软雅黑"/>
              </w:rPr>
            </w:pPr>
            <w:r w:rsidRPr="00A97CBD">
              <w:rPr>
                <w:rFonts w:ascii="微软雅黑" w:eastAsia="微软雅黑" w:hAnsi="微软雅黑" w:cs="微软雅黑" w:hint="eastAsia"/>
              </w:rPr>
              <w:t>第二天·暖心·逐梦：追逐寻找这个梦想</w:t>
            </w:r>
          </w:p>
          <w:p w:rsidR="00F1406E" w:rsidRPr="0031181E" w:rsidRDefault="00F1406E" w:rsidP="00A97CBD">
            <w:pPr>
              <w:spacing w:line="360" w:lineRule="exact"/>
              <w:rPr>
                <w:rFonts w:ascii="微软雅黑" w:eastAsia="微软雅黑" w:hAnsi="微软雅黑"/>
              </w:rPr>
            </w:pPr>
            <w:r w:rsidRPr="00A97CBD">
              <w:rPr>
                <w:rFonts w:ascii="微软雅黑" w:eastAsia="微软雅黑" w:hAnsi="微软雅黑" w:cs="微软雅黑" w:hint="eastAsia"/>
              </w:rPr>
              <w:t>第三天·真心·助梦：帮助实现这个梦想</w:t>
            </w:r>
          </w:p>
          <w:p w:rsidR="00F1406E" w:rsidRDefault="00F1406E" w:rsidP="00A97CBD">
            <w:pPr>
              <w:spacing w:line="360" w:lineRule="exact"/>
              <w:rPr>
                <w:rFonts w:ascii="微软雅黑" w:eastAsia="微软雅黑" w:hAnsi="微软雅黑"/>
                <w:sz w:val="20"/>
                <w:szCs w:val="20"/>
              </w:rPr>
            </w:pPr>
            <w:r>
              <w:rPr>
                <w:rFonts w:ascii="微软雅黑" w:eastAsia="微软雅黑" w:hAnsi="微软雅黑" w:cs="微软雅黑"/>
                <w:sz w:val="20"/>
                <w:szCs w:val="20"/>
              </w:rPr>
              <w:t>2</w:t>
            </w:r>
            <w:r>
              <w:rPr>
                <w:rFonts w:ascii="微软雅黑" w:eastAsia="微软雅黑" w:hAnsi="微软雅黑" w:cs="微软雅黑" w:hint="eastAsia"/>
                <w:sz w:val="20"/>
                <w:szCs w:val="20"/>
              </w:rPr>
              <w:t>、物质援助</w:t>
            </w:r>
          </w:p>
          <w:p w:rsidR="00F1406E" w:rsidRDefault="00F1406E" w:rsidP="00A97CBD">
            <w:pPr>
              <w:spacing w:line="360" w:lineRule="exact"/>
              <w:rPr>
                <w:rFonts w:ascii="微软雅黑" w:eastAsia="微软雅黑" w:hAnsi="微软雅黑"/>
                <w:sz w:val="20"/>
                <w:szCs w:val="20"/>
              </w:rPr>
            </w:pPr>
            <w:r>
              <w:rPr>
                <w:rFonts w:ascii="微软雅黑" w:eastAsia="微软雅黑" w:hAnsi="微软雅黑" w:cs="微软雅黑"/>
                <w:sz w:val="20"/>
                <w:szCs w:val="20"/>
              </w:rPr>
              <w:t>3</w:t>
            </w:r>
            <w:r>
              <w:rPr>
                <w:rFonts w:ascii="微软雅黑" w:eastAsia="微软雅黑" w:hAnsi="微软雅黑" w:cs="微软雅黑" w:hint="eastAsia"/>
                <w:sz w:val="20"/>
                <w:szCs w:val="20"/>
              </w:rPr>
              <w:t>、其他：</w:t>
            </w:r>
          </w:p>
          <w:p w:rsidR="00F1406E" w:rsidRPr="00054F5C" w:rsidRDefault="00F1406E" w:rsidP="00A97CBD">
            <w:pPr>
              <w:spacing w:line="360" w:lineRule="exact"/>
              <w:rPr>
                <w:rFonts w:ascii="微软雅黑" w:eastAsia="微软雅黑" w:hAnsi="微软雅黑"/>
              </w:rPr>
            </w:pPr>
            <w:r w:rsidRPr="00054F5C">
              <w:rPr>
                <w:rFonts w:ascii="微软雅黑" w:eastAsia="微软雅黑" w:hAnsi="微软雅黑" w:cs="微软雅黑" w:hint="eastAsia"/>
              </w:rPr>
              <w:t>（</w:t>
            </w:r>
            <w:r w:rsidRPr="00054F5C">
              <w:rPr>
                <w:rFonts w:ascii="微软雅黑" w:eastAsia="微软雅黑" w:hAnsi="微软雅黑" w:cs="微软雅黑"/>
              </w:rPr>
              <w:t>1</w:t>
            </w:r>
            <w:r w:rsidRPr="00054F5C">
              <w:rPr>
                <w:rFonts w:ascii="微软雅黑" w:eastAsia="微软雅黑" w:hAnsi="微软雅黑" w:cs="微软雅黑" w:hint="eastAsia"/>
              </w:rPr>
              <w:t>）、建立圆梦公益网站和梦想资源信息库，开通圆梦热线电话。</w:t>
            </w:r>
          </w:p>
          <w:p w:rsidR="00F1406E" w:rsidRPr="00692C5D" w:rsidRDefault="00F1406E" w:rsidP="00054F5C">
            <w:pPr>
              <w:spacing w:line="360" w:lineRule="exact"/>
              <w:rPr>
                <w:rFonts w:ascii="微软雅黑" w:eastAsia="微软雅黑" w:hAnsi="微软雅黑"/>
                <w:sz w:val="20"/>
                <w:szCs w:val="20"/>
              </w:rPr>
            </w:pPr>
            <w:r w:rsidRPr="00054F5C">
              <w:rPr>
                <w:rFonts w:ascii="微软雅黑" w:eastAsia="微软雅黑" w:hAnsi="微软雅黑" w:cs="微软雅黑" w:hint="eastAsia"/>
              </w:rPr>
              <w:t>（</w:t>
            </w:r>
            <w:r w:rsidRPr="00054F5C">
              <w:rPr>
                <w:rFonts w:ascii="微软雅黑" w:eastAsia="微软雅黑" w:hAnsi="微软雅黑" w:cs="微软雅黑"/>
              </w:rPr>
              <w:t>2</w:t>
            </w:r>
            <w:r w:rsidRPr="00054F5C">
              <w:rPr>
                <w:rFonts w:ascii="微软雅黑" w:eastAsia="微软雅黑" w:hAnsi="微软雅黑" w:cs="微软雅黑" w:hint="eastAsia"/>
              </w:rPr>
              <w:t>）、联系企业和社会</w:t>
            </w:r>
            <w:r w:rsidRPr="00054F5C">
              <w:rPr>
                <w:rFonts w:ascii="微软雅黑" w:eastAsia="微软雅黑" w:hAnsi="微软雅黑" w:cs="微软雅黑"/>
              </w:rPr>
              <w:t>NGO</w:t>
            </w:r>
            <w:r w:rsidRPr="00054F5C">
              <w:rPr>
                <w:rFonts w:ascii="微软雅黑" w:eastAsia="微软雅黑" w:hAnsi="微软雅黑" w:cs="微软雅黑" w:hint="eastAsia"/>
              </w:rPr>
              <w:t>机构，成立“圆梦公益基金”。</w:t>
            </w:r>
          </w:p>
        </w:tc>
      </w:tr>
      <w:tr w:rsidR="00F1406E" w:rsidRPr="0031181E">
        <w:trPr>
          <w:trHeight w:val="651"/>
        </w:trPr>
        <w:tc>
          <w:tcPr>
            <w:tcW w:w="8551" w:type="dxa"/>
          </w:tcPr>
          <w:p w:rsidR="00F1406E" w:rsidRPr="0031181E" w:rsidRDefault="00F1406E" w:rsidP="000769C3">
            <w:pPr>
              <w:rPr>
                <w:rFonts w:ascii="微软雅黑" w:eastAsia="微软雅黑" w:hAnsi="微软雅黑"/>
              </w:rPr>
            </w:pPr>
            <w:r w:rsidRPr="0031181E">
              <w:rPr>
                <w:rFonts w:ascii="微软雅黑" w:eastAsia="微软雅黑" w:hAnsi="微软雅黑" w:cs="微软雅黑" w:hint="eastAsia"/>
              </w:rPr>
              <w:t>项目期间：开始时间</w:t>
            </w:r>
            <w:r w:rsidRPr="00A97CBD">
              <w:rPr>
                <w:rFonts w:ascii="微软雅黑" w:eastAsia="微软雅黑" w:hAnsi="微软雅黑" w:cs="微软雅黑"/>
                <w:u w:val="single"/>
              </w:rPr>
              <w:t>2014</w:t>
            </w:r>
            <w:r w:rsidRPr="0031181E">
              <w:rPr>
                <w:rFonts w:ascii="微软雅黑" w:eastAsia="微软雅黑" w:hAnsi="微软雅黑" w:cs="微软雅黑" w:hint="eastAsia"/>
              </w:rPr>
              <w:t>年</w:t>
            </w:r>
            <w:r w:rsidRPr="00A97CBD">
              <w:rPr>
                <w:rFonts w:ascii="微软雅黑" w:eastAsia="微软雅黑" w:hAnsi="微软雅黑" w:cs="微软雅黑"/>
                <w:u w:val="single"/>
              </w:rPr>
              <w:t>7</w:t>
            </w:r>
            <w:r w:rsidRPr="0031181E">
              <w:rPr>
                <w:rFonts w:ascii="微软雅黑" w:eastAsia="微软雅黑" w:hAnsi="微软雅黑" w:cs="微软雅黑" w:hint="eastAsia"/>
              </w:rPr>
              <w:t>月</w:t>
            </w:r>
            <w:r w:rsidRPr="00A97CBD">
              <w:rPr>
                <w:rFonts w:ascii="微软雅黑" w:eastAsia="微软雅黑" w:hAnsi="微软雅黑" w:cs="微软雅黑"/>
                <w:u w:val="single"/>
              </w:rPr>
              <w:t>20</w:t>
            </w:r>
            <w:r w:rsidRPr="0031181E">
              <w:rPr>
                <w:rFonts w:ascii="微软雅黑" w:eastAsia="微软雅黑" w:hAnsi="微软雅黑" w:cs="微软雅黑" w:hint="eastAsia"/>
              </w:rPr>
              <w:t>日</w:t>
            </w:r>
            <w:r w:rsidRPr="0031181E">
              <w:rPr>
                <w:rFonts w:ascii="微软雅黑" w:eastAsia="微软雅黑" w:hAnsi="微软雅黑" w:cs="微软雅黑"/>
              </w:rPr>
              <w:t xml:space="preserve"> </w:t>
            </w:r>
            <w:r>
              <w:rPr>
                <w:rFonts w:ascii="微软雅黑" w:eastAsia="微软雅黑" w:hAnsi="微软雅黑" w:cs="微软雅黑"/>
              </w:rPr>
              <w:t>,</w:t>
            </w:r>
            <w:r w:rsidRPr="0031181E">
              <w:rPr>
                <w:rFonts w:ascii="微软雅黑" w:eastAsia="微软雅黑" w:hAnsi="微软雅黑" w:cs="微软雅黑"/>
              </w:rPr>
              <w:t xml:space="preserve"> </w:t>
            </w:r>
            <w:r w:rsidRPr="0031181E">
              <w:rPr>
                <w:rFonts w:ascii="微软雅黑" w:eastAsia="微软雅黑" w:hAnsi="微软雅黑" w:cs="微软雅黑" w:hint="eastAsia"/>
              </w:rPr>
              <w:t>结束时间</w:t>
            </w:r>
            <w:r w:rsidRPr="00A97CBD">
              <w:rPr>
                <w:rFonts w:ascii="微软雅黑" w:eastAsia="微软雅黑" w:hAnsi="微软雅黑" w:cs="微软雅黑"/>
                <w:u w:val="single"/>
              </w:rPr>
              <w:t>2014</w:t>
            </w:r>
            <w:r w:rsidRPr="0031181E">
              <w:rPr>
                <w:rFonts w:ascii="微软雅黑" w:eastAsia="微软雅黑" w:hAnsi="微软雅黑" w:cs="微软雅黑" w:hint="eastAsia"/>
              </w:rPr>
              <w:t>年</w:t>
            </w:r>
            <w:r w:rsidRPr="00A97CBD">
              <w:rPr>
                <w:rFonts w:ascii="微软雅黑" w:eastAsia="微软雅黑" w:hAnsi="微软雅黑" w:cs="微软雅黑"/>
                <w:u w:val="single"/>
              </w:rPr>
              <w:t>9</w:t>
            </w:r>
            <w:r w:rsidRPr="0031181E">
              <w:rPr>
                <w:rFonts w:ascii="微软雅黑" w:eastAsia="微软雅黑" w:hAnsi="微软雅黑" w:cs="微软雅黑" w:hint="eastAsia"/>
              </w:rPr>
              <w:t>月</w:t>
            </w:r>
            <w:r w:rsidRPr="00A97CBD">
              <w:rPr>
                <w:rFonts w:ascii="微软雅黑" w:eastAsia="微软雅黑" w:hAnsi="微软雅黑" w:cs="微软雅黑"/>
                <w:u w:val="single"/>
              </w:rPr>
              <w:t>10</w:t>
            </w:r>
            <w:r w:rsidRPr="0031181E">
              <w:rPr>
                <w:rFonts w:ascii="微软雅黑" w:eastAsia="微软雅黑" w:hAnsi="微软雅黑" w:cs="微软雅黑" w:hint="eastAsia"/>
              </w:rPr>
              <w:t>日</w:t>
            </w:r>
          </w:p>
        </w:tc>
      </w:tr>
      <w:tr w:rsidR="00F1406E" w:rsidRPr="0031181E">
        <w:trPr>
          <w:trHeight w:val="562"/>
        </w:trPr>
        <w:tc>
          <w:tcPr>
            <w:tcW w:w="8551" w:type="dxa"/>
          </w:tcPr>
          <w:p w:rsidR="00F1406E" w:rsidRPr="0031181E" w:rsidRDefault="00F1406E" w:rsidP="000769C3">
            <w:pPr>
              <w:rPr>
                <w:rFonts w:ascii="微软雅黑" w:eastAsia="微软雅黑" w:hAnsi="微软雅黑"/>
              </w:rPr>
            </w:pPr>
            <w:r w:rsidRPr="0031181E">
              <w:rPr>
                <w:rFonts w:ascii="微软雅黑" w:eastAsia="微软雅黑" w:hAnsi="微软雅黑" w:cs="微软雅黑" w:hint="eastAsia"/>
              </w:rPr>
              <w:t>实施地点：</w:t>
            </w:r>
            <w:r>
              <w:rPr>
                <w:rFonts w:ascii="微软雅黑" w:eastAsia="微软雅黑" w:hAnsi="微软雅黑" w:cs="微软雅黑" w:hint="eastAsia"/>
              </w:rPr>
              <w:t>重庆市巫山县</w:t>
            </w:r>
          </w:p>
        </w:tc>
      </w:tr>
      <w:tr w:rsidR="00F1406E" w:rsidRPr="0031181E">
        <w:trPr>
          <w:trHeight w:val="989"/>
        </w:trPr>
        <w:tc>
          <w:tcPr>
            <w:tcW w:w="8551" w:type="dxa"/>
          </w:tcPr>
          <w:p w:rsidR="00F1406E" w:rsidRPr="0031181E" w:rsidRDefault="00F1406E" w:rsidP="000769C3">
            <w:pPr>
              <w:spacing w:before="240"/>
              <w:rPr>
                <w:rFonts w:ascii="微软雅黑" w:eastAsia="微软雅黑" w:hAnsi="微软雅黑"/>
              </w:rPr>
            </w:pPr>
            <w:r w:rsidRPr="0031181E">
              <w:rPr>
                <w:rFonts w:ascii="微软雅黑" w:eastAsia="微软雅黑" w:hAnsi="微软雅黑" w:cs="微软雅黑" w:hint="eastAsia"/>
              </w:rPr>
              <w:t>项目背景和需求分析（</w:t>
            </w:r>
            <w:r>
              <w:rPr>
                <w:rFonts w:ascii="微软雅黑" w:eastAsia="微软雅黑" w:hAnsi="微软雅黑" w:cs="微软雅黑"/>
              </w:rPr>
              <w:t>100~3</w:t>
            </w:r>
            <w:r w:rsidRPr="0031181E">
              <w:rPr>
                <w:rFonts w:ascii="微软雅黑" w:eastAsia="微软雅黑" w:hAnsi="微软雅黑" w:cs="微软雅黑"/>
              </w:rPr>
              <w:t>00</w:t>
            </w:r>
            <w:r w:rsidRPr="0031181E">
              <w:rPr>
                <w:rFonts w:ascii="微软雅黑" w:eastAsia="微软雅黑" w:hAnsi="微软雅黑" w:cs="微软雅黑" w:hint="eastAsia"/>
              </w:rPr>
              <w:t>字）</w:t>
            </w:r>
          </w:p>
        </w:tc>
      </w:tr>
      <w:tr w:rsidR="00F1406E" w:rsidRPr="0031181E">
        <w:trPr>
          <w:trHeight w:val="980"/>
        </w:trPr>
        <w:tc>
          <w:tcPr>
            <w:tcW w:w="8551" w:type="dxa"/>
          </w:tcPr>
          <w:p w:rsidR="00F1406E" w:rsidRPr="00F616FD" w:rsidRDefault="00F1406E" w:rsidP="00D948E7">
            <w:pPr>
              <w:spacing w:line="440" w:lineRule="exact"/>
              <w:rPr>
                <w:rFonts w:ascii="微软雅黑" w:eastAsia="微软雅黑" w:hAnsi="微软雅黑"/>
              </w:rPr>
            </w:pPr>
            <w:r>
              <w:rPr>
                <w:rFonts w:ascii="微软雅黑" w:eastAsia="微软雅黑" w:hAnsi="微软雅黑" w:cs="微软雅黑"/>
              </w:rPr>
              <w:t>2010</w:t>
            </w:r>
            <w:r>
              <w:rPr>
                <w:rFonts w:ascii="微软雅黑" w:eastAsia="微软雅黑" w:hAnsi="微软雅黑" w:cs="微软雅黑" w:hint="eastAsia"/>
              </w:rPr>
              <w:t>年数据显示，巫山县共有</w:t>
            </w:r>
            <w:r>
              <w:rPr>
                <w:rFonts w:ascii="微软雅黑" w:eastAsia="微软雅黑" w:hAnsi="微软雅黑" w:cs="微软雅黑"/>
              </w:rPr>
              <w:t>0—16</w:t>
            </w:r>
            <w:r>
              <w:rPr>
                <w:rFonts w:ascii="微软雅黑" w:eastAsia="微软雅黑" w:hAnsi="微软雅黑" w:cs="微软雅黑" w:hint="eastAsia"/>
              </w:rPr>
              <w:t>岁农村留守儿童总人数达</w:t>
            </w:r>
            <w:r>
              <w:rPr>
                <w:rFonts w:ascii="微软雅黑" w:eastAsia="微软雅黑" w:hAnsi="微软雅黑" w:cs="微软雅黑"/>
              </w:rPr>
              <w:t>73300</w:t>
            </w:r>
            <w:r>
              <w:rPr>
                <w:rFonts w:ascii="微软雅黑" w:eastAsia="微软雅黑" w:hAnsi="微软雅黑" w:cs="微软雅黑" w:hint="eastAsia"/>
              </w:rPr>
              <w:t>人，占本地区农村儿童总人数的</w:t>
            </w:r>
            <w:r>
              <w:rPr>
                <w:rFonts w:ascii="微软雅黑" w:eastAsia="微软雅黑" w:hAnsi="微软雅黑" w:cs="微软雅黑"/>
              </w:rPr>
              <w:t>54.72%</w:t>
            </w:r>
            <w:r>
              <w:rPr>
                <w:rFonts w:ascii="微软雅黑" w:eastAsia="微软雅黑" w:hAnsi="微软雅黑" w:cs="微软雅黑" w:hint="eastAsia"/>
              </w:rPr>
              <w:t>。</w:t>
            </w:r>
            <w:r w:rsidRPr="00D948E7">
              <w:rPr>
                <w:rFonts w:ascii="微软雅黑" w:eastAsia="微软雅黑" w:hAnsi="微软雅黑" w:cs="微软雅黑" w:hint="eastAsia"/>
              </w:rPr>
              <w:t>由于父母一方或者双方外出务工，造成家庭对孩子亲情缺失、管理不周、教育不当等，使留守儿童的安全、教育、情感、心理等一系列问题日益凸现</w:t>
            </w:r>
            <w:r>
              <w:rPr>
                <w:rFonts w:ascii="微软雅黑" w:eastAsia="微软雅黑" w:hAnsi="微软雅黑" w:cs="微软雅黑" w:hint="eastAsia"/>
              </w:rPr>
              <w:t>。孩子们渴望被关爱、渴望继续读书、渴望走出农村，他们对未来有着美好的憧憬，他们希望被别人接纳和认可。</w:t>
            </w:r>
          </w:p>
        </w:tc>
      </w:tr>
      <w:tr w:rsidR="00F1406E" w:rsidRPr="0031181E">
        <w:trPr>
          <w:trHeight w:val="765"/>
        </w:trPr>
        <w:tc>
          <w:tcPr>
            <w:tcW w:w="8551" w:type="dxa"/>
          </w:tcPr>
          <w:p w:rsidR="00F1406E" w:rsidRPr="0031181E" w:rsidRDefault="00F1406E" w:rsidP="000769C3">
            <w:pPr>
              <w:rPr>
                <w:rFonts w:ascii="微软雅黑" w:eastAsia="微软雅黑" w:hAnsi="微软雅黑"/>
              </w:rPr>
            </w:pPr>
            <w:r w:rsidRPr="0031181E">
              <w:rPr>
                <w:rFonts w:ascii="微软雅黑" w:eastAsia="微软雅黑" w:hAnsi="微软雅黑" w:cs="微软雅黑" w:hint="eastAsia"/>
              </w:rPr>
              <w:t>项目目标（</w:t>
            </w:r>
            <w:r w:rsidRPr="0031181E">
              <w:rPr>
                <w:rFonts w:ascii="微软雅黑" w:eastAsia="微软雅黑" w:hAnsi="微软雅黑" w:cs="微软雅黑"/>
              </w:rPr>
              <w:t>100~200</w:t>
            </w:r>
            <w:r w:rsidRPr="0031181E">
              <w:rPr>
                <w:rFonts w:ascii="微软雅黑" w:eastAsia="微软雅黑" w:hAnsi="微软雅黑" w:cs="微软雅黑" w:hint="eastAsia"/>
              </w:rPr>
              <w:t>字）</w:t>
            </w:r>
          </w:p>
        </w:tc>
      </w:tr>
      <w:tr w:rsidR="00F1406E" w:rsidRPr="0031181E" w:rsidTr="00054F5C">
        <w:trPr>
          <w:trHeight w:val="1918"/>
        </w:trPr>
        <w:tc>
          <w:tcPr>
            <w:tcW w:w="8551" w:type="dxa"/>
          </w:tcPr>
          <w:p w:rsidR="00F1406E" w:rsidRPr="00A97CBD" w:rsidRDefault="00F1406E" w:rsidP="007E1B35">
            <w:pPr>
              <w:spacing w:line="440" w:lineRule="exact"/>
              <w:rPr>
                <w:rFonts w:ascii="微软雅黑" w:eastAsia="微软雅黑" w:hAnsi="微软雅黑"/>
              </w:rPr>
            </w:pPr>
            <w:r w:rsidRPr="00A97CBD">
              <w:rPr>
                <w:rFonts w:ascii="微软雅黑" w:eastAsia="微软雅黑" w:hAnsi="微软雅黑" w:cs="微软雅黑" w:hint="eastAsia"/>
              </w:rPr>
              <w:t>通过每月连续三天的圆梦</w:t>
            </w:r>
            <w:r>
              <w:rPr>
                <w:rFonts w:ascii="微软雅黑" w:eastAsia="微软雅黑" w:hAnsi="微软雅黑" w:cs="微软雅黑" w:hint="eastAsia"/>
              </w:rPr>
              <w:t>助力</w:t>
            </w:r>
            <w:r w:rsidRPr="00A97CBD">
              <w:rPr>
                <w:rFonts w:ascii="微软雅黑" w:eastAsia="微软雅黑" w:hAnsi="微软雅黑" w:cs="微软雅黑" w:hint="eastAsia"/>
              </w:rPr>
              <w:t>服务</w:t>
            </w:r>
            <w:r>
              <w:rPr>
                <w:rFonts w:ascii="微软雅黑" w:eastAsia="微软雅黑" w:hAnsi="微软雅黑" w:cs="微软雅黑" w:hint="eastAsia"/>
              </w:rPr>
              <w:t>暖心</w:t>
            </w:r>
            <w:r w:rsidRPr="00A97CBD">
              <w:rPr>
                <w:rFonts w:ascii="微软雅黑" w:eastAsia="微软雅黑" w:hAnsi="微软雅黑" w:cs="微软雅黑" w:hint="eastAsia"/>
              </w:rPr>
              <w:t>行动，引导一批批留守儿童、自闭症儿童表达展现自己的梦想，并与他们一起勇敢的追逐找寻这个梦想，最后调动和利用多方面力量和资源帮助他们真正地实现梦想，让他们深切地感受社会的温暖，进而影响吸纳更多的人参与到圆梦服务和社会公益当中来。</w:t>
            </w:r>
          </w:p>
          <w:p w:rsidR="00F1406E" w:rsidRPr="00A97CBD" w:rsidRDefault="00F1406E" w:rsidP="000769C3">
            <w:pPr>
              <w:rPr>
                <w:rFonts w:ascii="微软雅黑" w:eastAsia="微软雅黑" w:hAnsi="微软雅黑"/>
              </w:rPr>
            </w:pPr>
          </w:p>
        </w:tc>
      </w:tr>
      <w:tr w:rsidR="00F1406E" w:rsidRPr="0031181E">
        <w:trPr>
          <w:trHeight w:val="421"/>
        </w:trPr>
        <w:tc>
          <w:tcPr>
            <w:tcW w:w="8551" w:type="dxa"/>
          </w:tcPr>
          <w:p w:rsidR="00F1406E" w:rsidRDefault="00F1406E" w:rsidP="000769C3">
            <w:pPr>
              <w:rPr>
                <w:rFonts w:ascii="微软雅黑" w:eastAsia="微软雅黑" w:hAnsi="微软雅黑"/>
              </w:rPr>
            </w:pPr>
            <w:r>
              <w:rPr>
                <w:rFonts w:ascii="微软雅黑" w:eastAsia="微软雅黑" w:hAnsi="微软雅黑" w:cs="微软雅黑" w:hint="eastAsia"/>
              </w:rPr>
              <w:t>项目服务人群：留守儿童、自闭症儿童</w:t>
            </w:r>
          </w:p>
        </w:tc>
      </w:tr>
      <w:tr w:rsidR="00F1406E" w:rsidRPr="0031181E">
        <w:trPr>
          <w:trHeight w:val="653"/>
        </w:trPr>
        <w:tc>
          <w:tcPr>
            <w:tcW w:w="8551" w:type="dxa"/>
          </w:tcPr>
          <w:p w:rsidR="00F1406E" w:rsidRPr="0031181E" w:rsidRDefault="00F1406E" w:rsidP="000769C3">
            <w:pPr>
              <w:rPr>
                <w:rFonts w:ascii="微软雅黑" w:eastAsia="微软雅黑" w:hAnsi="微软雅黑"/>
              </w:rPr>
            </w:pPr>
            <w:r w:rsidRPr="0031181E">
              <w:rPr>
                <w:rFonts w:ascii="微软雅黑" w:eastAsia="微软雅黑" w:hAnsi="微软雅黑" w:cs="微软雅黑" w:hint="eastAsia"/>
              </w:rPr>
              <w:t>项目可行性分析（</w:t>
            </w:r>
            <w:r w:rsidRPr="0031181E">
              <w:rPr>
                <w:rFonts w:ascii="微软雅黑" w:eastAsia="微软雅黑" w:hAnsi="微软雅黑" w:cs="微软雅黑"/>
              </w:rPr>
              <w:t>200</w:t>
            </w:r>
            <w:r w:rsidRPr="0031181E">
              <w:rPr>
                <w:rFonts w:ascii="微软雅黑" w:eastAsia="微软雅黑" w:hAnsi="微软雅黑" w:cs="微软雅黑" w:hint="eastAsia"/>
              </w:rPr>
              <w:t>字以上）</w:t>
            </w:r>
          </w:p>
        </w:tc>
      </w:tr>
      <w:tr w:rsidR="00F1406E" w:rsidRPr="0031181E">
        <w:trPr>
          <w:trHeight w:val="1408"/>
        </w:trPr>
        <w:tc>
          <w:tcPr>
            <w:tcW w:w="8551" w:type="dxa"/>
          </w:tcPr>
          <w:p w:rsidR="00F1406E" w:rsidRDefault="00F1406E" w:rsidP="00546E29">
            <w:pPr>
              <w:spacing w:line="440" w:lineRule="exact"/>
              <w:rPr>
                <w:rFonts w:ascii="微软雅黑" w:eastAsia="微软雅黑" w:hAnsi="微软雅黑"/>
              </w:rPr>
            </w:pPr>
            <w:r>
              <w:rPr>
                <w:rFonts w:ascii="微软雅黑" w:eastAsia="微软雅黑" w:hAnsi="微软雅黑" w:cs="微软雅黑"/>
              </w:rPr>
              <w:t>1</w:t>
            </w:r>
            <w:r>
              <w:rPr>
                <w:rFonts w:ascii="微软雅黑" w:eastAsia="微软雅黑" w:hAnsi="微软雅黑" w:cs="微软雅黑" w:hint="eastAsia"/>
              </w:rPr>
              <w:t>、组织保障：本项目结合实际情况，以留守儿童问题突出的贫困县</w:t>
            </w:r>
            <w:r>
              <w:rPr>
                <w:rFonts w:ascii="微软雅黑" w:eastAsia="微软雅黑" w:hAnsi="微软雅黑" w:cs="微软雅黑"/>
              </w:rPr>
              <w:t>—</w:t>
            </w:r>
            <w:r>
              <w:rPr>
                <w:rFonts w:ascii="微软雅黑" w:eastAsia="微软雅黑" w:hAnsi="微软雅黑" w:cs="微软雅黑" w:hint="eastAsia"/>
              </w:rPr>
              <w:t>巫山为服务地，通过校</w:t>
            </w:r>
            <w:r>
              <w:rPr>
                <w:rFonts w:ascii="微软雅黑" w:eastAsia="微软雅黑" w:hAnsi="微软雅黑" w:cs="微软雅黑"/>
              </w:rPr>
              <w:t>-</w:t>
            </w:r>
            <w:r>
              <w:rPr>
                <w:rFonts w:ascii="微软雅黑" w:eastAsia="微软雅黑" w:hAnsi="微软雅黑" w:cs="微软雅黑" w:hint="eastAsia"/>
              </w:rPr>
              <w:t>地合作联络站，便于圆梦助力服务团的调研与服务。</w:t>
            </w:r>
          </w:p>
          <w:p w:rsidR="00F1406E" w:rsidRDefault="00F1406E" w:rsidP="00546E29">
            <w:pPr>
              <w:spacing w:line="440" w:lineRule="exact"/>
              <w:rPr>
                <w:rFonts w:ascii="微软雅黑" w:eastAsia="微软雅黑" w:hAnsi="微软雅黑"/>
              </w:rPr>
            </w:pPr>
            <w:r>
              <w:rPr>
                <w:rFonts w:ascii="微软雅黑" w:eastAsia="微软雅黑" w:hAnsi="微软雅黑" w:cs="微软雅黑"/>
              </w:rPr>
              <w:t>2</w:t>
            </w:r>
            <w:r>
              <w:rPr>
                <w:rFonts w:ascii="微软雅黑" w:eastAsia="微软雅黑" w:hAnsi="微软雅黑" w:cs="微软雅黑" w:hint="eastAsia"/>
              </w:rPr>
              <w:t>、经费来源：本项目将会得到一些社会企业的资金援助，对于活动的开展提供必要的经济基础。</w:t>
            </w:r>
          </w:p>
          <w:p w:rsidR="00F1406E" w:rsidRDefault="00F1406E" w:rsidP="00546E29">
            <w:pPr>
              <w:spacing w:line="440" w:lineRule="exact"/>
              <w:rPr>
                <w:rFonts w:ascii="微软雅黑" w:eastAsia="微软雅黑" w:hAnsi="微软雅黑"/>
              </w:rPr>
            </w:pPr>
            <w:r>
              <w:rPr>
                <w:rFonts w:ascii="微软雅黑" w:eastAsia="微软雅黑" w:hAnsi="微软雅黑" w:cs="微软雅黑"/>
              </w:rPr>
              <w:t>3</w:t>
            </w:r>
            <w:r>
              <w:rPr>
                <w:rFonts w:ascii="微软雅黑" w:eastAsia="微软雅黑" w:hAnsi="微软雅黑" w:cs="微软雅黑" w:hint="eastAsia"/>
              </w:rPr>
              <w:t>、媒体支持：本项目将得到新浪网、中国青年网、重庆晚报、西南大学主页等多家媒体积极宣传报道，舆论媒体资源广阔。</w:t>
            </w:r>
          </w:p>
          <w:p w:rsidR="00F1406E" w:rsidRPr="0004068C" w:rsidRDefault="00F1406E" w:rsidP="00546E29">
            <w:pPr>
              <w:spacing w:line="440" w:lineRule="exact"/>
              <w:rPr>
                <w:rFonts w:ascii="微软雅黑" w:eastAsia="微软雅黑" w:hAnsi="微软雅黑"/>
              </w:rPr>
            </w:pPr>
            <w:r>
              <w:rPr>
                <w:rFonts w:ascii="微软雅黑" w:eastAsia="微软雅黑" w:hAnsi="微软雅黑" w:cs="微软雅黑"/>
              </w:rPr>
              <w:t>4</w:t>
            </w:r>
            <w:r>
              <w:rPr>
                <w:rFonts w:ascii="微软雅黑" w:eastAsia="微软雅黑" w:hAnsi="微软雅黑" w:cs="微软雅黑" w:hint="eastAsia"/>
              </w:rPr>
              <w:t>、人员安排：西南大学圆梦助力服务团是以西南大学第十六届研究生支教团为主力军，利用校园爱心同学作为优势平台。</w:t>
            </w:r>
          </w:p>
        </w:tc>
      </w:tr>
      <w:tr w:rsidR="00F1406E" w:rsidRPr="0031181E">
        <w:trPr>
          <w:trHeight w:val="747"/>
        </w:trPr>
        <w:tc>
          <w:tcPr>
            <w:tcW w:w="8551" w:type="dxa"/>
          </w:tcPr>
          <w:p w:rsidR="00F1406E" w:rsidRPr="0031181E" w:rsidRDefault="00F1406E" w:rsidP="000769C3">
            <w:pPr>
              <w:rPr>
                <w:rFonts w:ascii="微软雅黑" w:eastAsia="微软雅黑" w:hAnsi="微软雅黑"/>
              </w:rPr>
            </w:pPr>
            <w:r w:rsidRPr="0031181E">
              <w:rPr>
                <w:rFonts w:ascii="微软雅黑" w:eastAsia="微软雅黑" w:hAnsi="微软雅黑" w:cs="微软雅黑" w:hint="eastAsia"/>
              </w:rPr>
              <w:t>项目特色与创新性（</w:t>
            </w:r>
            <w:r>
              <w:rPr>
                <w:rFonts w:ascii="微软雅黑" w:eastAsia="微软雅黑" w:hAnsi="微软雅黑" w:cs="微软雅黑"/>
              </w:rPr>
              <w:t>100~3</w:t>
            </w:r>
            <w:r w:rsidRPr="0031181E">
              <w:rPr>
                <w:rFonts w:ascii="微软雅黑" w:eastAsia="微软雅黑" w:hAnsi="微软雅黑" w:cs="微软雅黑"/>
              </w:rPr>
              <w:t>00</w:t>
            </w:r>
            <w:r w:rsidRPr="0031181E">
              <w:rPr>
                <w:rFonts w:ascii="微软雅黑" w:eastAsia="微软雅黑" w:hAnsi="微软雅黑" w:cs="微软雅黑" w:hint="eastAsia"/>
              </w:rPr>
              <w:t>字）</w:t>
            </w:r>
          </w:p>
        </w:tc>
      </w:tr>
      <w:tr w:rsidR="00F1406E" w:rsidRPr="0031181E">
        <w:trPr>
          <w:trHeight w:val="1779"/>
        </w:trPr>
        <w:tc>
          <w:tcPr>
            <w:tcW w:w="8551" w:type="dxa"/>
          </w:tcPr>
          <w:p w:rsidR="00F1406E" w:rsidRPr="007E1B35" w:rsidRDefault="00F1406E" w:rsidP="007E1B35">
            <w:pPr>
              <w:spacing w:line="440" w:lineRule="exact"/>
              <w:rPr>
                <w:rFonts w:ascii="微软雅黑" w:eastAsia="微软雅黑" w:hAnsi="微软雅黑"/>
              </w:rPr>
            </w:pPr>
            <w:r w:rsidRPr="00E40856">
              <w:rPr>
                <w:rFonts w:ascii="微软雅黑" w:eastAsia="微软雅黑" w:hAnsi="微软雅黑" w:cs="微软雅黑" w:hint="eastAsia"/>
              </w:rPr>
              <w:t>“假如给我三天光芒：筑梦·逐梦·助梦”</w:t>
            </w:r>
            <w:r>
              <w:rPr>
                <w:rFonts w:ascii="微软雅黑" w:eastAsia="微软雅黑" w:hAnsi="微软雅黑" w:cs="微软雅黑" w:hint="eastAsia"/>
              </w:rPr>
              <w:t>圆梦公益活动以研究生支教团为平台，以圆梦助力服务团为主力军，通过给志愿者的“三天光芒”：</w:t>
            </w:r>
            <w:r>
              <w:rPr>
                <w:rFonts w:ascii="微软雅黑" w:eastAsia="微软雅黑" w:hAnsi="微软雅黑" w:cs="微软雅黑"/>
              </w:rPr>
              <w:t xml:space="preserve"> </w:t>
            </w:r>
            <w:r>
              <w:rPr>
                <w:rFonts w:ascii="微软雅黑" w:eastAsia="微软雅黑" w:hAnsi="微软雅黑" w:cs="微软雅黑" w:hint="eastAsia"/>
              </w:rPr>
              <w:t>完成对留守儿童和自闭症儿童的“筑梦·逐梦·助梦”服务，</w:t>
            </w:r>
            <w:r w:rsidRPr="007E1B35">
              <w:rPr>
                <w:rFonts w:ascii="微软雅黑" w:eastAsia="微软雅黑" w:hAnsi="微软雅黑" w:cs="微软雅黑" w:hint="eastAsia"/>
              </w:rPr>
              <w:t>帮助留守儿童圆梦，引导自闭症儿童自信融入社会生活，完成为乡村学校购置新物品和缺少的物品的工作，在乡镇建立起圆梦服务地</w:t>
            </w:r>
            <w:r>
              <w:rPr>
                <w:rFonts w:ascii="微软雅黑" w:eastAsia="微软雅黑" w:hAnsi="微软雅黑" w:cs="微软雅黑" w:hint="eastAsia"/>
              </w:rPr>
              <w:t>。同时，圆梦助力形式多样，不仅有心理帮扶和物质援助，还有</w:t>
            </w:r>
            <w:r w:rsidRPr="007E1B35">
              <w:rPr>
                <w:rFonts w:ascii="微软雅黑" w:eastAsia="微软雅黑" w:hAnsi="微软雅黑" w:cs="微软雅黑" w:hint="eastAsia"/>
              </w:rPr>
              <w:t>为了持续、常态、接力地开展圆梦助力活动</w:t>
            </w:r>
            <w:r>
              <w:rPr>
                <w:rFonts w:ascii="微软雅黑" w:eastAsia="微软雅黑" w:hAnsi="微软雅黑" w:cs="微软雅黑" w:hint="eastAsia"/>
              </w:rPr>
              <w:t>的其他保障</w:t>
            </w:r>
            <w:r w:rsidRPr="007E1B35">
              <w:rPr>
                <w:rFonts w:ascii="微软雅黑" w:eastAsia="微软雅黑" w:hAnsi="微软雅黑" w:cs="微软雅黑" w:hint="eastAsia"/>
              </w:rPr>
              <w:t>，</w:t>
            </w:r>
            <w:r>
              <w:rPr>
                <w:rFonts w:ascii="微软雅黑" w:eastAsia="微软雅黑" w:hAnsi="微软雅黑" w:cs="微软雅黑" w:hint="eastAsia"/>
              </w:rPr>
              <w:t>比如</w:t>
            </w:r>
            <w:r w:rsidRPr="007E1B35">
              <w:rPr>
                <w:rFonts w:ascii="微软雅黑" w:eastAsia="微软雅黑" w:hAnsi="微软雅黑" w:cs="微软雅黑" w:hint="eastAsia"/>
              </w:rPr>
              <w:t>联系企业和社会机构成立“圆梦公益基金”，建立起圆梦公益网站和梦想资源库，并开通圆梦热线电话</w:t>
            </w:r>
            <w:r>
              <w:rPr>
                <w:rFonts w:ascii="微软雅黑" w:eastAsia="微软雅黑" w:hAnsi="微软雅黑" w:cs="微软雅黑" w:hint="eastAsia"/>
              </w:rPr>
              <w:t>等</w:t>
            </w:r>
            <w:r w:rsidRPr="007E1B35">
              <w:rPr>
                <w:rFonts w:ascii="微软雅黑" w:eastAsia="微软雅黑" w:hAnsi="微软雅黑" w:cs="微软雅黑" w:hint="eastAsia"/>
              </w:rPr>
              <w:t>。</w:t>
            </w:r>
          </w:p>
          <w:p w:rsidR="00F1406E" w:rsidRPr="002F2E09" w:rsidRDefault="00F1406E" w:rsidP="000769C3">
            <w:pPr>
              <w:rPr>
                <w:rFonts w:ascii="微软雅黑" w:eastAsia="微软雅黑" w:hAnsi="微软雅黑"/>
              </w:rPr>
            </w:pPr>
          </w:p>
        </w:tc>
      </w:tr>
      <w:tr w:rsidR="00F1406E">
        <w:tblPrEx>
          <w:tblLook w:val="0000"/>
        </w:tblPrEx>
        <w:trPr>
          <w:trHeight w:val="1929"/>
        </w:trPr>
        <w:tc>
          <w:tcPr>
            <w:tcW w:w="8551" w:type="dxa"/>
          </w:tcPr>
          <w:p w:rsidR="00F1406E" w:rsidRDefault="00F1406E" w:rsidP="000769C3">
            <w:pPr>
              <w:spacing w:line="360" w:lineRule="auto"/>
              <w:rPr>
                <w:rFonts w:ascii="微软雅黑" w:eastAsia="微软雅黑" w:hAnsi="微软雅黑"/>
                <w:sz w:val="20"/>
                <w:szCs w:val="20"/>
              </w:rPr>
            </w:pPr>
            <w:r>
              <w:rPr>
                <w:rFonts w:ascii="微软雅黑" w:eastAsia="微软雅黑" w:hAnsi="微软雅黑" w:cs="微软雅黑" w:hint="eastAsia"/>
                <w:sz w:val="20"/>
                <w:szCs w:val="20"/>
              </w:rPr>
              <w:t>校方推荐理由：</w:t>
            </w:r>
          </w:p>
        </w:tc>
      </w:tr>
    </w:tbl>
    <w:p w:rsidR="00F1406E" w:rsidRPr="000769C3" w:rsidRDefault="00F1406E" w:rsidP="000769C3">
      <w:pPr>
        <w:spacing w:line="360" w:lineRule="auto"/>
        <w:rPr>
          <w:rFonts w:ascii="微软雅黑" w:eastAsia="微软雅黑" w:hAnsi="微软雅黑" w:cs="微软雅黑"/>
          <w:sz w:val="20"/>
          <w:szCs w:val="20"/>
        </w:rPr>
      </w:pPr>
      <w:r w:rsidRPr="000769C3">
        <w:rPr>
          <w:rFonts w:ascii="微软雅黑" w:eastAsia="微软雅黑" w:hAnsi="微软雅黑" w:cs="微软雅黑"/>
          <w:sz w:val="20"/>
          <w:szCs w:val="20"/>
        </w:rPr>
        <w:t xml:space="preserve"> </w:t>
      </w:r>
    </w:p>
    <w:p w:rsidR="00F1406E" w:rsidRPr="009167F5" w:rsidRDefault="00F1406E" w:rsidP="00A97CBD">
      <w:pPr>
        <w:spacing w:line="360" w:lineRule="auto"/>
        <w:ind w:firstLineChars="200" w:firstLine="31680"/>
        <w:rPr>
          <w:rFonts w:ascii="微软雅黑" w:eastAsia="微软雅黑" w:hAnsi="微软雅黑"/>
          <w:sz w:val="20"/>
          <w:szCs w:val="20"/>
        </w:rPr>
      </w:pPr>
      <w:r w:rsidRPr="009167F5">
        <w:rPr>
          <w:rFonts w:ascii="微软雅黑" w:eastAsia="微软雅黑" w:hAnsi="微软雅黑"/>
          <w:sz w:val="20"/>
          <w:szCs w:val="20"/>
        </w:rPr>
        <w:tab/>
      </w:r>
      <w:r w:rsidRPr="009167F5">
        <w:rPr>
          <w:rFonts w:ascii="微软雅黑" w:eastAsia="微软雅黑" w:hAnsi="微软雅黑"/>
          <w:sz w:val="20"/>
          <w:szCs w:val="20"/>
        </w:rPr>
        <w:tab/>
      </w:r>
      <w:r w:rsidRPr="009167F5">
        <w:rPr>
          <w:rFonts w:ascii="微软雅黑" w:eastAsia="微软雅黑" w:hAnsi="微软雅黑"/>
          <w:sz w:val="20"/>
          <w:szCs w:val="20"/>
        </w:rPr>
        <w:tab/>
      </w:r>
      <w:r w:rsidRPr="009167F5">
        <w:rPr>
          <w:rFonts w:ascii="微软雅黑" w:eastAsia="微软雅黑" w:hAnsi="微软雅黑"/>
          <w:sz w:val="20"/>
          <w:szCs w:val="20"/>
        </w:rPr>
        <w:tab/>
      </w:r>
      <w:r w:rsidRPr="009167F5">
        <w:rPr>
          <w:rFonts w:ascii="微软雅黑" w:eastAsia="微软雅黑" w:hAnsi="微软雅黑"/>
          <w:sz w:val="20"/>
          <w:szCs w:val="20"/>
        </w:rPr>
        <w:tab/>
      </w:r>
      <w:r w:rsidRPr="009167F5">
        <w:rPr>
          <w:rFonts w:ascii="微软雅黑" w:eastAsia="微软雅黑" w:hAnsi="微软雅黑"/>
          <w:sz w:val="20"/>
          <w:szCs w:val="20"/>
        </w:rPr>
        <w:tab/>
      </w:r>
      <w:r w:rsidRPr="009167F5">
        <w:rPr>
          <w:rFonts w:ascii="微软雅黑" w:eastAsia="微软雅黑" w:hAnsi="微软雅黑"/>
          <w:sz w:val="20"/>
          <w:szCs w:val="20"/>
        </w:rPr>
        <w:tab/>
      </w:r>
      <w:r w:rsidRPr="009167F5">
        <w:rPr>
          <w:rFonts w:ascii="微软雅黑" w:eastAsia="微软雅黑" w:hAnsi="微软雅黑"/>
          <w:sz w:val="20"/>
          <w:szCs w:val="20"/>
        </w:rPr>
        <w:tab/>
      </w:r>
      <w:r w:rsidRPr="009167F5">
        <w:rPr>
          <w:rFonts w:ascii="微软雅黑" w:eastAsia="微软雅黑" w:hAnsi="微软雅黑"/>
          <w:sz w:val="20"/>
          <w:szCs w:val="20"/>
        </w:rPr>
        <w:tab/>
      </w:r>
      <w:r w:rsidRPr="009167F5">
        <w:rPr>
          <w:rFonts w:ascii="微软雅黑" w:eastAsia="微软雅黑" w:hAnsi="微软雅黑"/>
          <w:sz w:val="20"/>
          <w:szCs w:val="20"/>
        </w:rPr>
        <w:tab/>
      </w:r>
      <w:r w:rsidRPr="009167F5">
        <w:rPr>
          <w:rFonts w:ascii="微软雅黑" w:eastAsia="微软雅黑" w:hAnsi="微软雅黑"/>
          <w:sz w:val="20"/>
          <w:szCs w:val="20"/>
        </w:rPr>
        <w:tab/>
      </w:r>
      <w:r w:rsidRPr="009167F5">
        <w:rPr>
          <w:rFonts w:ascii="微软雅黑" w:eastAsia="微软雅黑" w:hAnsi="微软雅黑"/>
          <w:sz w:val="20"/>
          <w:szCs w:val="20"/>
        </w:rPr>
        <w:tab/>
      </w:r>
      <w:r>
        <w:rPr>
          <w:rFonts w:ascii="微软雅黑" w:eastAsia="微软雅黑" w:hAnsi="微软雅黑" w:cs="微软雅黑"/>
          <w:sz w:val="20"/>
          <w:szCs w:val="20"/>
        </w:rPr>
        <w:t xml:space="preserve">       </w:t>
      </w:r>
    </w:p>
    <w:p w:rsidR="00F1406E" w:rsidRPr="00AC7D7D" w:rsidRDefault="00F1406E">
      <w:pPr>
        <w:rPr>
          <w:rFonts w:ascii="微软雅黑" w:eastAsia="微软雅黑" w:hAnsi="微软雅黑"/>
          <w:b/>
          <w:bCs/>
          <w:sz w:val="20"/>
          <w:szCs w:val="20"/>
        </w:rPr>
      </w:pPr>
      <w:r w:rsidRPr="00AC7D7D">
        <w:rPr>
          <w:rFonts w:ascii="微软雅黑" w:eastAsia="微软雅黑" w:hAnsi="微软雅黑" w:cs="微软雅黑" w:hint="eastAsia"/>
          <w:b/>
          <w:bCs/>
          <w:sz w:val="20"/>
          <w:szCs w:val="20"/>
          <w:highlight w:val="yellow"/>
        </w:rPr>
        <w:t>文件提交命名格式：</w:t>
      </w:r>
      <w:r>
        <w:rPr>
          <w:rFonts w:ascii="微软雅黑" w:eastAsia="微软雅黑" w:hAnsi="微软雅黑" w:cs="微软雅黑" w:hint="eastAsia"/>
          <w:b/>
          <w:bCs/>
          <w:sz w:val="20"/>
          <w:szCs w:val="20"/>
          <w:highlight w:val="yellow"/>
        </w:rPr>
        <w:t>项目类型</w:t>
      </w:r>
      <w:r w:rsidRPr="00AC7D7D">
        <w:rPr>
          <w:rFonts w:ascii="微软雅黑" w:eastAsia="微软雅黑" w:hAnsi="微软雅黑" w:cs="微软雅黑"/>
          <w:b/>
          <w:bCs/>
          <w:sz w:val="20"/>
          <w:szCs w:val="20"/>
          <w:highlight w:val="yellow"/>
        </w:rPr>
        <w:t>—</w:t>
      </w:r>
      <w:r w:rsidRPr="00AC7D7D">
        <w:rPr>
          <w:rFonts w:ascii="微软雅黑" w:eastAsia="微软雅黑" w:hAnsi="微软雅黑" w:cs="微软雅黑" w:hint="eastAsia"/>
          <w:b/>
          <w:bCs/>
          <w:sz w:val="20"/>
          <w:szCs w:val="20"/>
          <w:highlight w:val="yellow"/>
        </w:rPr>
        <w:t>省份</w:t>
      </w:r>
      <w:r w:rsidRPr="00AC7D7D">
        <w:rPr>
          <w:rFonts w:ascii="微软雅黑" w:eastAsia="微软雅黑" w:hAnsi="微软雅黑" w:cs="微软雅黑"/>
          <w:b/>
          <w:bCs/>
          <w:sz w:val="20"/>
          <w:szCs w:val="20"/>
          <w:highlight w:val="yellow"/>
        </w:rPr>
        <w:t>—</w:t>
      </w:r>
      <w:r w:rsidRPr="00AC7D7D">
        <w:rPr>
          <w:rFonts w:ascii="微软雅黑" w:eastAsia="微软雅黑" w:hAnsi="微软雅黑" w:cs="微软雅黑" w:hint="eastAsia"/>
          <w:b/>
          <w:bCs/>
          <w:sz w:val="20"/>
          <w:szCs w:val="20"/>
          <w:highlight w:val="yellow"/>
        </w:rPr>
        <w:t>学校</w:t>
      </w:r>
      <w:r w:rsidRPr="00AC7D7D">
        <w:rPr>
          <w:rFonts w:ascii="微软雅黑" w:eastAsia="微软雅黑" w:hAnsi="微软雅黑" w:cs="微软雅黑"/>
          <w:b/>
          <w:bCs/>
          <w:sz w:val="20"/>
          <w:szCs w:val="20"/>
          <w:highlight w:val="yellow"/>
        </w:rPr>
        <w:t>—</w:t>
      </w:r>
      <w:r w:rsidRPr="00AC7D7D">
        <w:rPr>
          <w:rFonts w:ascii="微软雅黑" w:eastAsia="微软雅黑" w:hAnsi="微软雅黑" w:cs="微软雅黑" w:hint="eastAsia"/>
          <w:b/>
          <w:bCs/>
          <w:sz w:val="20"/>
          <w:szCs w:val="20"/>
          <w:highlight w:val="yellow"/>
        </w:rPr>
        <w:t>项目</w:t>
      </w:r>
      <w:r>
        <w:rPr>
          <w:rFonts w:ascii="微软雅黑" w:eastAsia="微软雅黑" w:hAnsi="微软雅黑" w:cs="微软雅黑" w:hint="eastAsia"/>
          <w:b/>
          <w:bCs/>
          <w:sz w:val="20"/>
          <w:szCs w:val="20"/>
          <w:highlight w:val="yellow"/>
        </w:rPr>
        <w:t>名称</w:t>
      </w:r>
      <w:r w:rsidRPr="00AC7D7D">
        <w:rPr>
          <w:rFonts w:ascii="微软雅黑" w:eastAsia="微软雅黑" w:hAnsi="微软雅黑" w:cs="微软雅黑" w:hint="eastAsia"/>
          <w:b/>
          <w:bCs/>
          <w:sz w:val="20"/>
          <w:szCs w:val="20"/>
          <w:highlight w:val="yellow"/>
        </w:rPr>
        <w:t>，如：</w:t>
      </w:r>
      <w:r>
        <w:rPr>
          <w:rFonts w:ascii="微软雅黑" w:eastAsia="微软雅黑" w:hAnsi="微软雅黑" w:cs="微软雅黑" w:hint="eastAsia"/>
          <w:b/>
          <w:bCs/>
          <w:sz w:val="20"/>
          <w:szCs w:val="20"/>
          <w:highlight w:val="yellow"/>
        </w:rPr>
        <w:t>爱老人</w:t>
      </w:r>
      <w:r w:rsidRPr="00AC7D7D">
        <w:rPr>
          <w:rFonts w:ascii="微软雅黑" w:eastAsia="微软雅黑" w:hAnsi="微软雅黑" w:cs="微软雅黑"/>
          <w:b/>
          <w:bCs/>
          <w:sz w:val="20"/>
          <w:szCs w:val="20"/>
          <w:highlight w:val="yellow"/>
        </w:rPr>
        <w:t>—</w:t>
      </w:r>
      <w:r w:rsidRPr="00AC7D7D">
        <w:rPr>
          <w:rFonts w:ascii="微软雅黑" w:eastAsia="微软雅黑" w:hAnsi="微软雅黑" w:cs="微软雅黑" w:hint="eastAsia"/>
          <w:b/>
          <w:bCs/>
          <w:sz w:val="20"/>
          <w:szCs w:val="20"/>
          <w:highlight w:val="yellow"/>
        </w:rPr>
        <w:t>北京</w:t>
      </w:r>
      <w:r w:rsidRPr="00AC7D7D">
        <w:rPr>
          <w:rFonts w:ascii="微软雅黑" w:eastAsia="微软雅黑" w:hAnsi="微软雅黑" w:cs="微软雅黑"/>
          <w:b/>
          <w:bCs/>
          <w:sz w:val="20"/>
          <w:szCs w:val="20"/>
          <w:highlight w:val="yellow"/>
        </w:rPr>
        <w:t>—</w:t>
      </w:r>
      <w:r w:rsidRPr="00AC7D7D">
        <w:rPr>
          <w:rFonts w:ascii="微软雅黑" w:eastAsia="微软雅黑" w:hAnsi="微软雅黑" w:cs="微软雅黑" w:hint="eastAsia"/>
          <w:b/>
          <w:bCs/>
          <w:sz w:val="20"/>
          <w:szCs w:val="20"/>
          <w:highlight w:val="yellow"/>
        </w:rPr>
        <w:t>北京邮电大学</w:t>
      </w:r>
      <w:r w:rsidRPr="00AC7D7D">
        <w:rPr>
          <w:rFonts w:ascii="微软雅黑" w:eastAsia="微软雅黑" w:hAnsi="微软雅黑" w:cs="微软雅黑"/>
          <w:b/>
          <w:bCs/>
          <w:sz w:val="20"/>
          <w:szCs w:val="20"/>
          <w:highlight w:val="yellow"/>
        </w:rPr>
        <w:t>—</w:t>
      </w:r>
      <w:r>
        <w:rPr>
          <w:rFonts w:ascii="微软雅黑" w:eastAsia="微软雅黑" w:hAnsi="微软雅黑" w:cs="微软雅黑" w:hint="eastAsia"/>
          <w:b/>
          <w:bCs/>
          <w:sz w:val="20"/>
          <w:szCs w:val="20"/>
          <w:highlight w:val="yellow"/>
        </w:rPr>
        <w:t>夕阳再晨</w:t>
      </w:r>
      <w:r w:rsidRPr="00AC7D7D">
        <w:rPr>
          <w:rFonts w:ascii="微软雅黑" w:eastAsia="微软雅黑" w:hAnsi="微软雅黑" w:cs="微软雅黑" w:hint="eastAsia"/>
          <w:b/>
          <w:bCs/>
          <w:sz w:val="20"/>
          <w:szCs w:val="20"/>
          <w:highlight w:val="yellow"/>
        </w:rPr>
        <w:t>。</w:t>
      </w:r>
    </w:p>
    <w:sectPr w:rsidR="00F1406E" w:rsidRPr="00AC7D7D" w:rsidSect="00742860">
      <w:pgSz w:w="11906" w:h="16838"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406E" w:rsidRDefault="00F1406E" w:rsidP="009167F5">
      <w:r>
        <w:separator/>
      </w:r>
    </w:p>
  </w:endnote>
  <w:endnote w:type="continuationSeparator" w:id="0">
    <w:p w:rsidR="00F1406E" w:rsidRDefault="00F1406E" w:rsidP="009167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微软雅黑">
    <w:altName w:val="Arial Unicode MS"/>
    <w:panose1 w:val="00000000000000000000"/>
    <w:charset w:val="86"/>
    <w:family w:val="swiss"/>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406E" w:rsidRDefault="00F1406E" w:rsidP="009167F5">
      <w:r>
        <w:separator/>
      </w:r>
    </w:p>
  </w:footnote>
  <w:footnote w:type="continuationSeparator" w:id="0">
    <w:p w:rsidR="00F1406E" w:rsidRDefault="00F1406E" w:rsidP="009167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2F016B"/>
    <w:multiLevelType w:val="hybridMultilevel"/>
    <w:tmpl w:val="ADD678C2"/>
    <w:lvl w:ilvl="0" w:tplc="D15A0672">
      <w:start w:val="1"/>
      <w:numFmt w:val="decimal"/>
      <w:lvlText w:val="%1."/>
      <w:lvlJc w:val="left"/>
      <w:pPr>
        <w:ind w:left="760" w:hanging="360"/>
      </w:pPr>
      <w:rPr>
        <w:rFonts w:hint="default"/>
      </w:rPr>
    </w:lvl>
    <w:lvl w:ilvl="1" w:tplc="04090019">
      <w:start w:val="1"/>
      <w:numFmt w:val="lowerLetter"/>
      <w:lvlText w:val="%2)"/>
      <w:lvlJc w:val="left"/>
      <w:pPr>
        <w:ind w:left="1240" w:hanging="420"/>
      </w:pPr>
    </w:lvl>
    <w:lvl w:ilvl="2" w:tplc="0409001B">
      <w:start w:val="1"/>
      <w:numFmt w:val="lowerRoman"/>
      <w:lvlText w:val="%3."/>
      <w:lvlJc w:val="right"/>
      <w:pPr>
        <w:ind w:left="1660" w:hanging="420"/>
      </w:pPr>
    </w:lvl>
    <w:lvl w:ilvl="3" w:tplc="0409000F">
      <w:start w:val="1"/>
      <w:numFmt w:val="decimal"/>
      <w:lvlText w:val="%4."/>
      <w:lvlJc w:val="left"/>
      <w:pPr>
        <w:ind w:left="2080" w:hanging="420"/>
      </w:pPr>
    </w:lvl>
    <w:lvl w:ilvl="4" w:tplc="04090019">
      <w:start w:val="1"/>
      <w:numFmt w:val="lowerLetter"/>
      <w:lvlText w:val="%5)"/>
      <w:lvlJc w:val="left"/>
      <w:pPr>
        <w:ind w:left="2500" w:hanging="420"/>
      </w:pPr>
    </w:lvl>
    <w:lvl w:ilvl="5" w:tplc="0409001B">
      <w:start w:val="1"/>
      <w:numFmt w:val="lowerRoman"/>
      <w:lvlText w:val="%6."/>
      <w:lvlJc w:val="right"/>
      <w:pPr>
        <w:ind w:left="2920" w:hanging="420"/>
      </w:pPr>
    </w:lvl>
    <w:lvl w:ilvl="6" w:tplc="0409000F">
      <w:start w:val="1"/>
      <w:numFmt w:val="decimal"/>
      <w:lvlText w:val="%7."/>
      <w:lvlJc w:val="left"/>
      <w:pPr>
        <w:ind w:left="3340" w:hanging="420"/>
      </w:pPr>
    </w:lvl>
    <w:lvl w:ilvl="7" w:tplc="04090019">
      <w:start w:val="1"/>
      <w:numFmt w:val="lowerLetter"/>
      <w:lvlText w:val="%8)"/>
      <w:lvlJc w:val="left"/>
      <w:pPr>
        <w:ind w:left="3760" w:hanging="420"/>
      </w:pPr>
    </w:lvl>
    <w:lvl w:ilvl="8" w:tplc="0409001B">
      <w:start w:val="1"/>
      <w:numFmt w:val="lowerRoman"/>
      <w:lvlText w:val="%9."/>
      <w:lvlJc w:val="right"/>
      <w:pPr>
        <w:ind w:left="4180" w:hanging="420"/>
      </w:pPr>
    </w:lvl>
  </w:abstractNum>
  <w:abstractNum w:abstractNumId="1">
    <w:nsid w:val="76BC635A"/>
    <w:multiLevelType w:val="hybridMultilevel"/>
    <w:tmpl w:val="DB7A6B7E"/>
    <w:lvl w:ilvl="0" w:tplc="140A3A7A">
      <w:start w:val="1"/>
      <w:numFmt w:val="decimal"/>
      <w:lvlText w:val="%1."/>
      <w:lvlJc w:val="left"/>
      <w:pPr>
        <w:ind w:left="760" w:hanging="360"/>
      </w:pPr>
      <w:rPr>
        <w:rFonts w:hint="default"/>
      </w:rPr>
    </w:lvl>
    <w:lvl w:ilvl="1" w:tplc="04090019">
      <w:start w:val="1"/>
      <w:numFmt w:val="lowerLetter"/>
      <w:lvlText w:val="%2)"/>
      <w:lvlJc w:val="left"/>
      <w:pPr>
        <w:ind w:left="1240" w:hanging="420"/>
      </w:pPr>
    </w:lvl>
    <w:lvl w:ilvl="2" w:tplc="0409001B">
      <w:start w:val="1"/>
      <w:numFmt w:val="lowerRoman"/>
      <w:lvlText w:val="%3."/>
      <w:lvlJc w:val="right"/>
      <w:pPr>
        <w:ind w:left="1660" w:hanging="420"/>
      </w:pPr>
    </w:lvl>
    <w:lvl w:ilvl="3" w:tplc="0409000F">
      <w:start w:val="1"/>
      <w:numFmt w:val="decimal"/>
      <w:lvlText w:val="%4."/>
      <w:lvlJc w:val="left"/>
      <w:pPr>
        <w:ind w:left="2080" w:hanging="420"/>
      </w:pPr>
    </w:lvl>
    <w:lvl w:ilvl="4" w:tplc="04090019">
      <w:start w:val="1"/>
      <w:numFmt w:val="lowerLetter"/>
      <w:lvlText w:val="%5)"/>
      <w:lvlJc w:val="left"/>
      <w:pPr>
        <w:ind w:left="2500" w:hanging="420"/>
      </w:pPr>
    </w:lvl>
    <w:lvl w:ilvl="5" w:tplc="0409001B">
      <w:start w:val="1"/>
      <w:numFmt w:val="lowerRoman"/>
      <w:lvlText w:val="%6."/>
      <w:lvlJc w:val="right"/>
      <w:pPr>
        <w:ind w:left="2920" w:hanging="420"/>
      </w:pPr>
    </w:lvl>
    <w:lvl w:ilvl="6" w:tplc="0409000F">
      <w:start w:val="1"/>
      <w:numFmt w:val="decimal"/>
      <w:lvlText w:val="%7."/>
      <w:lvlJc w:val="left"/>
      <w:pPr>
        <w:ind w:left="3340" w:hanging="420"/>
      </w:pPr>
    </w:lvl>
    <w:lvl w:ilvl="7" w:tplc="04090019">
      <w:start w:val="1"/>
      <w:numFmt w:val="lowerLetter"/>
      <w:lvlText w:val="%8)"/>
      <w:lvlJc w:val="left"/>
      <w:pPr>
        <w:ind w:left="3760" w:hanging="420"/>
      </w:pPr>
    </w:lvl>
    <w:lvl w:ilvl="8" w:tplc="0409001B">
      <w:start w:val="1"/>
      <w:numFmt w:val="lowerRoman"/>
      <w:lvlText w:val="%9."/>
      <w:lvlJc w:val="right"/>
      <w:pPr>
        <w:ind w:left="41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67F5"/>
    <w:rsid w:val="0004068C"/>
    <w:rsid w:val="00054F5C"/>
    <w:rsid w:val="00070E55"/>
    <w:rsid w:val="000769C3"/>
    <w:rsid w:val="000865A7"/>
    <w:rsid w:val="000A6282"/>
    <w:rsid w:val="000A6BA0"/>
    <w:rsid w:val="00166E8E"/>
    <w:rsid w:val="002002DE"/>
    <w:rsid w:val="002A5ACE"/>
    <w:rsid w:val="002F2E09"/>
    <w:rsid w:val="0031181E"/>
    <w:rsid w:val="003F31A3"/>
    <w:rsid w:val="00470A04"/>
    <w:rsid w:val="004B169D"/>
    <w:rsid w:val="00546E29"/>
    <w:rsid w:val="00590C8D"/>
    <w:rsid w:val="006123CD"/>
    <w:rsid w:val="0062354E"/>
    <w:rsid w:val="00692C5D"/>
    <w:rsid w:val="006D43A9"/>
    <w:rsid w:val="006E17CD"/>
    <w:rsid w:val="006E5D14"/>
    <w:rsid w:val="006F1E02"/>
    <w:rsid w:val="00742860"/>
    <w:rsid w:val="00765350"/>
    <w:rsid w:val="0077445C"/>
    <w:rsid w:val="007B1E3A"/>
    <w:rsid w:val="007E1B35"/>
    <w:rsid w:val="00816088"/>
    <w:rsid w:val="0083058C"/>
    <w:rsid w:val="00856869"/>
    <w:rsid w:val="00877CDA"/>
    <w:rsid w:val="009167F5"/>
    <w:rsid w:val="00961237"/>
    <w:rsid w:val="009639CD"/>
    <w:rsid w:val="009A5D15"/>
    <w:rsid w:val="009E3DC1"/>
    <w:rsid w:val="00A97CBD"/>
    <w:rsid w:val="00AC3F14"/>
    <w:rsid w:val="00AC7D7D"/>
    <w:rsid w:val="00B656C0"/>
    <w:rsid w:val="00B77215"/>
    <w:rsid w:val="00B91AAE"/>
    <w:rsid w:val="00C32CDF"/>
    <w:rsid w:val="00C5158E"/>
    <w:rsid w:val="00C703F6"/>
    <w:rsid w:val="00C93072"/>
    <w:rsid w:val="00CA2794"/>
    <w:rsid w:val="00CD78C9"/>
    <w:rsid w:val="00CF5081"/>
    <w:rsid w:val="00D06E17"/>
    <w:rsid w:val="00D948E7"/>
    <w:rsid w:val="00DD6550"/>
    <w:rsid w:val="00DE292E"/>
    <w:rsid w:val="00DE4471"/>
    <w:rsid w:val="00E25E95"/>
    <w:rsid w:val="00E40856"/>
    <w:rsid w:val="00E777A8"/>
    <w:rsid w:val="00E77D8E"/>
    <w:rsid w:val="00E91451"/>
    <w:rsid w:val="00EA0791"/>
    <w:rsid w:val="00EB3D06"/>
    <w:rsid w:val="00EB6B68"/>
    <w:rsid w:val="00F1406E"/>
    <w:rsid w:val="00F252DD"/>
    <w:rsid w:val="00F34210"/>
    <w:rsid w:val="00F616FD"/>
    <w:rsid w:val="00FD392F"/>
    <w:rsid w:val="00FD3B89"/>
    <w:rsid w:val="00FE55B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7F5"/>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167F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9167F5"/>
    <w:rPr>
      <w:rFonts w:ascii="Times New Roman" w:eastAsia="宋体" w:hAnsi="Times New Roman" w:cs="Times New Roman"/>
      <w:sz w:val="18"/>
      <w:szCs w:val="18"/>
    </w:rPr>
  </w:style>
  <w:style w:type="paragraph" w:styleId="Footer">
    <w:name w:val="footer"/>
    <w:basedOn w:val="Normal"/>
    <w:link w:val="FooterChar"/>
    <w:uiPriority w:val="99"/>
    <w:rsid w:val="009167F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9167F5"/>
    <w:rPr>
      <w:rFonts w:ascii="Times New Roman" w:eastAsia="宋体" w:hAnsi="Times New Roman" w:cs="Times New Roman"/>
      <w:sz w:val="18"/>
      <w:szCs w:val="18"/>
    </w:rPr>
  </w:style>
  <w:style w:type="table" w:styleId="TableGrid">
    <w:name w:val="Table Grid"/>
    <w:basedOn w:val="TableNormal"/>
    <w:uiPriority w:val="99"/>
    <w:rsid w:val="009639CD"/>
    <w:rPr>
      <w:rFonts w:cs="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D06E17"/>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72</TotalTime>
  <Pages>3</Pages>
  <Words>250</Words>
  <Characters>1431</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圆梦中国项目计划书 </dc:title>
  <dc:subject/>
  <dc:creator>Windows 用户</dc:creator>
  <cp:keywords/>
  <dc:description/>
  <cp:lastModifiedBy>User</cp:lastModifiedBy>
  <cp:revision>5</cp:revision>
  <dcterms:created xsi:type="dcterms:W3CDTF">2014-06-13T04:39:00Z</dcterms:created>
  <dcterms:modified xsi:type="dcterms:W3CDTF">2014-06-13T05:51:00Z</dcterms:modified>
</cp:coreProperties>
</file>