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5B" w:rsidRPr="00FD2D2C" w:rsidRDefault="00F9255B" w:rsidP="00C726C5">
      <w:pPr>
        <w:rPr>
          <w:rFonts w:ascii="仿宋_GB2312" w:eastAsia="仿宋_GB2312"/>
          <w:sz w:val="32"/>
          <w:szCs w:val="32"/>
        </w:rPr>
      </w:pPr>
      <w:r w:rsidRPr="00FD2D2C">
        <w:rPr>
          <w:rFonts w:ascii="仿宋_GB2312" w:eastAsia="仿宋_GB2312" w:hint="eastAsia"/>
          <w:sz w:val="32"/>
          <w:szCs w:val="32"/>
        </w:rPr>
        <w:t>【简报】</w:t>
      </w:r>
    </w:p>
    <w:p w:rsidR="00F9255B" w:rsidRPr="00FD2D2C" w:rsidRDefault="00F9255B" w:rsidP="00C726C5">
      <w:pPr>
        <w:jc w:val="center"/>
        <w:rPr>
          <w:rFonts w:ascii="仿宋_GB2312" w:eastAsia="仿宋_GB2312"/>
          <w:sz w:val="44"/>
          <w:szCs w:val="44"/>
        </w:rPr>
      </w:pPr>
      <w:r w:rsidRPr="00FD2D2C">
        <w:rPr>
          <w:rFonts w:ascii="仿宋_GB2312" w:eastAsia="仿宋_GB2312" w:hint="eastAsia"/>
          <w:sz w:val="44"/>
          <w:szCs w:val="44"/>
        </w:rPr>
        <w:t>远离毒品</w:t>
      </w:r>
      <w:r w:rsidRPr="00FD2D2C">
        <w:rPr>
          <w:rFonts w:ascii="仿宋_GB2312" w:eastAsia="仿宋_GB2312"/>
          <w:sz w:val="44"/>
          <w:szCs w:val="44"/>
        </w:rPr>
        <w:t xml:space="preserve">  </w:t>
      </w:r>
      <w:r w:rsidRPr="00FD2D2C">
        <w:rPr>
          <w:rFonts w:ascii="仿宋_GB2312" w:eastAsia="仿宋_GB2312" w:hint="eastAsia"/>
          <w:sz w:val="44"/>
          <w:szCs w:val="44"/>
        </w:rPr>
        <w:t>珍爱生命</w:t>
      </w:r>
    </w:p>
    <w:p w:rsidR="00F9255B" w:rsidRPr="00FD2D2C" w:rsidRDefault="00F9255B" w:rsidP="00C726C5">
      <w:pPr>
        <w:spacing w:line="58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79.4pt;width:297pt;height:229.8pt;z-index:251658240">
            <v:imagedata r:id="rId6" o:title=""/>
            <w10:wrap type="square"/>
          </v:shape>
        </w:pict>
      </w:r>
      <w:r w:rsidRPr="00FD2D2C">
        <w:rPr>
          <w:rFonts w:ascii="仿宋_GB2312" w:eastAsia="仿宋_GB2312"/>
          <w:szCs w:val="32"/>
        </w:rPr>
        <w:t xml:space="preserve">  </w:t>
      </w:r>
      <w:r w:rsidRPr="00FD2D2C">
        <w:rPr>
          <w:rFonts w:ascii="仿宋_GB2312" w:eastAsia="仿宋_GB2312" w:hAnsi="宋体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4"/>
        </w:smartTagPr>
        <w:r w:rsidRPr="00FD2D2C">
          <w:rPr>
            <w:rFonts w:ascii="仿宋_GB2312" w:eastAsia="仿宋_GB2312" w:hAnsi="宋体"/>
            <w:sz w:val="32"/>
            <w:szCs w:val="32"/>
          </w:rPr>
          <w:t>2014</w:t>
        </w:r>
        <w:r w:rsidRPr="00FD2D2C">
          <w:rPr>
            <w:rFonts w:ascii="仿宋_GB2312" w:eastAsia="仿宋_GB2312" w:hAnsi="宋体" w:hint="eastAsia"/>
            <w:sz w:val="32"/>
            <w:szCs w:val="32"/>
          </w:rPr>
          <w:t>年</w:t>
        </w:r>
        <w:r w:rsidRPr="00FD2D2C">
          <w:rPr>
            <w:rFonts w:ascii="仿宋_GB2312" w:eastAsia="仿宋_GB2312" w:hAnsi="宋体"/>
            <w:sz w:val="32"/>
            <w:szCs w:val="32"/>
          </w:rPr>
          <w:t>6</w:t>
        </w:r>
        <w:r w:rsidRPr="00FD2D2C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FD2D2C">
          <w:rPr>
            <w:rFonts w:ascii="仿宋_GB2312" w:eastAsia="仿宋_GB2312" w:hAnsi="宋体"/>
            <w:sz w:val="32"/>
            <w:szCs w:val="32"/>
          </w:rPr>
          <w:t>16</w:t>
        </w:r>
        <w:r w:rsidRPr="00FD2D2C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FD2D2C">
        <w:rPr>
          <w:rFonts w:ascii="仿宋_GB2312" w:eastAsia="仿宋_GB2312" w:hAnsi="宋体" w:hint="eastAsia"/>
          <w:sz w:val="32"/>
          <w:szCs w:val="32"/>
        </w:rPr>
        <w:t>，周一，涪陵信息技术学校近</w:t>
      </w:r>
      <w:r w:rsidRPr="00FD2D2C">
        <w:rPr>
          <w:rFonts w:ascii="仿宋_GB2312" w:eastAsia="仿宋_GB2312" w:hAnsi="宋体"/>
          <w:sz w:val="32"/>
          <w:szCs w:val="32"/>
        </w:rPr>
        <w:t>800</w:t>
      </w:r>
      <w:r w:rsidRPr="00FD2D2C">
        <w:rPr>
          <w:rFonts w:ascii="仿宋_GB2312" w:eastAsia="仿宋_GB2312" w:hAnsi="宋体" w:hint="eastAsia"/>
          <w:sz w:val="32"/>
          <w:szCs w:val="32"/>
        </w:rPr>
        <w:t>名师生在足球场参加禁毒宣传活动，并在国旗下进行禁毒宣誓：“我们庄严宣誓：远离毒品，珍爱生命，与毒品坚决作斗争！从我做起，以抵制毒品为荣，以吸毒贩毒为耻！牢记历史使命，为中华民族的伟大复兴而努力奋斗！”。同时，学校还利用黑板报、专刊、校园广播等形式，大力宣传禁毒知识。实现“校园无毒品，学生不吸毒”的目标，努力创建“平安文明校园”。</w:t>
      </w:r>
    </w:p>
    <w:p w:rsidR="00F9255B" w:rsidRPr="00FD2D2C" w:rsidRDefault="00F9255B" w:rsidP="00C726C5">
      <w:pPr>
        <w:spacing w:line="58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FD2D2C">
        <w:rPr>
          <w:rFonts w:ascii="仿宋_GB2312" w:eastAsia="仿宋_GB2312" w:hAnsi="宋体"/>
          <w:sz w:val="32"/>
          <w:szCs w:val="32"/>
        </w:rPr>
        <w:t xml:space="preserve">                  </w:t>
      </w:r>
    </w:p>
    <w:p w:rsidR="00F9255B" w:rsidRPr="00FD2D2C" w:rsidRDefault="00F9255B" w:rsidP="00FD2D2C">
      <w:pPr>
        <w:spacing w:line="58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FD2D2C">
        <w:rPr>
          <w:rFonts w:ascii="仿宋_GB2312" w:eastAsia="仿宋_GB2312" w:hAnsi="宋体" w:hint="eastAsia"/>
          <w:sz w:val="32"/>
          <w:szCs w:val="32"/>
        </w:rPr>
        <w:t>为了让广大</w:t>
      </w:r>
      <w:r w:rsidRPr="00FD2D2C">
        <w:rPr>
          <w:rFonts w:ascii="仿宋_GB2312" w:eastAsia="仿宋_GB2312" w:hAnsi="宋体"/>
          <w:sz w:val="32"/>
          <w:szCs w:val="32"/>
        </w:rPr>
        <w:t xml:space="preserve"> </w:t>
      </w:r>
      <w:r w:rsidRPr="00FD2D2C">
        <w:rPr>
          <w:rFonts w:ascii="仿宋_GB2312" w:eastAsia="仿宋_GB2312" w:hAnsi="宋体" w:hint="eastAsia"/>
          <w:sz w:val="32"/>
          <w:szCs w:val="32"/>
        </w:rPr>
        <w:t>师生充分认识毒品的危害，从而远离毒品，拒绝毒品，我校认真贯彻教育局关于开展“</w:t>
      </w:r>
      <w:r w:rsidRPr="00FD2D2C">
        <w:rPr>
          <w:rFonts w:ascii="仿宋_GB2312" w:eastAsia="仿宋_GB2312" w:hAnsi="宋体"/>
          <w:sz w:val="32"/>
          <w:szCs w:val="32"/>
        </w:rPr>
        <w:t>6.26</w:t>
      </w:r>
      <w:r w:rsidRPr="00FD2D2C">
        <w:rPr>
          <w:rFonts w:ascii="仿宋_GB2312" w:eastAsia="仿宋_GB2312" w:hAnsi="宋体" w:hint="eastAsia"/>
          <w:sz w:val="32"/>
          <w:szCs w:val="32"/>
        </w:rPr>
        <w:t>”国际禁毒日活动的文件精神，结合我校实际开展了一系列的禁毒宣传教育活动。</w:t>
      </w:r>
    </w:p>
    <w:p w:rsidR="00F9255B" w:rsidRPr="00FD2D2C" w:rsidRDefault="00F9255B" w:rsidP="00FD2D2C">
      <w:pPr>
        <w:spacing w:line="58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198pt;margin-top:-660.3pt;width:252pt;height:227.6pt;z-index:251659264">
            <v:imagedata r:id="rId7" o:title="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-36pt;margin-top:-660.3pt;width:234pt;height:229.5pt;z-index:251660288">
            <v:imagedata r:id="rId8" o:title=""/>
            <w10:wrap type="square"/>
          </v:shape>
        </w:pict>
      </w:r>
      <w:r w:rsidRPr="00FD2D2C">
        <w:rPr>
          <w:rFonts w:ascii="仿宋_GB2312" w:eastAsia="仿宋_GB2312" w:hAnsi="宋体" w:hint="eastAsia"/>
          <w:sz w:val="32"/>
          <w:szCs w:val="32"/>
        </w:rPr>
        <w:t>按照上级文件要求，从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4"/>
        </w:smartTagPr>
        <w:r w:rsidRPr="00FD2D2C">
          <w:rPr>
            <w:rFonts w:ascii="仿宋_GB2312" w:eastAsia="仿宋_GB2312" w:hAnsi="宋体"/>
            <w:sz w:val="32"/>
            <w:szCs w:val="32"/>
          </w:rPr>
          <w:t>4</w:t>
        </w:r>
        <w:r w:rsidRPr="00FD2D2C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FD2D2C">
          <w:rPr>
            <w:rFonts w:ascii="仿宋_GB2312" w:eastAsia="仿宋_GB2312" w:hAnsi="宋体"/>
            <w:sz w:val="32"/>
            <w:szCs w:val="32"/>
          </w:rPr>
          <w:t>27</w:t>
        </w:r>
        <w:r w:rsidRPr="00FD2D2C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FD2D2C">
        <w:rPr>
          <w:rFonts w:ascii="仿宋_GB2312" w:eastAsia="仿宋_GB2312" w:hAnsi="宋体" w:hint="eastAsia"/>
          <w:sz w:val="32"/>
          <w:szCs w:val="32"/>
        </w:rPr>
        <w:t>起，我校相继开展了“十个一”的禁毒宣传教育活动。利用周一升旗仪式的国旗下讲话进行了一次“远离毒品珍爱生命”禁毒知识的宣传；在周二的主题班会时间各班又对学生进行禁毒知识的教育，同时各班还观看了一部毒品预防教育影视片、出了黑板报、手抄报等活动。在校园内营造了良好的禁毒宣传氛围。</w:t>
      </w:r>
    </w:p>
    <w:p w:rsidR="00F9255B" w:rsidRPr="00FD2D2C" w:rsidRDefault="00F9255B" w:rsidP="00FD2D2C">
      <w:pPr>
        <w:spacing w:line="58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FD2D2C">
        <w:rPr>
          <w:rFonts w:ascii="仿宋_GB2312" w:eastAsia="仿宋_GB2312" w:hAnsi="宋体" w:hint="eastAsia"/>
          <w:sz w:val="32"/>
          <w:szCs w:val="32"/>
        </w:rPr>
        <w:t>这次教育活动，我校真正做到了从学生教育入手，不断争取禁毒宣传教育的工作实效，为学生铺建一条通往成功的健康大道！</w:t>
      </w:r>
      <w:r w:rsidRPr="00FD2D2C">
        <w:rPr>
          <w:rFonts w:ascii="仿宋_GB2312" w:eastAsia="仿宋_GB2312" w:hAnsi="宋体"/>
          <w:sz w:val="32"/>
          <w:szCs w:val="32"/>
        </w:rPr>
        <w:t xml:space="preserve"> </w:t>
      </w:r>
    </w:p>
    <w:p w:rsidR="00F9255B" w:rsidRPr="00FD2D2C" w:rsidRDefault="00F9255B" w:rsidP="00C726C5">
      <w:pPr>
        <w:spacing w:line="580" w:lineRule="exact"/>
        <w:ind w:firstLineChars="200" w:firstLine="31680"/>
        <w:jc w:val="left"/>
        <w:rPr>
          <w:rFonts w:ascii="仿宋_GB2312" w:eastAsia="仿宋_GB2312"/>
          <w:szCs w:val="32"/>
        </w:rPr>
      </w:pPr>
    </w:p>
    <w:sectPr w:rsidR="00F9255B" w:rsidRPr="00FD2D2C" w:rsidSect="00C726C5">
      <w:headerReference w:type="default" r:id="rId9"/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5B" w:rsidRDefault="00F9255B" w:rsidP="000B6AB0">
      <w:r>
        <w:separator/>
      </w:r>
    </w:p>
  </w:endnote>
  <w:endnote w:type="continuationSeparator" w:id="0">
    <w:p w:rsidR="00F9255B" w:rsidRDefault="00F9255B" w:rsidP="000B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5B" w:rsidRDefault="00F9255B" w:rsidP="000B6AB0">
      <w:r>
        <w:separator/>
      </w:r>
    </w:p>
  </w:footnote>
  <w:footnote w:type="continuationSeparator" w:id="0">
    <w:p w:rsidR="00F9255B" w:rsidRDefault="00F9255B" w:rsidP="000B6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5B" w:rsidRDefault="00F9255B" w:rsidP="00301C1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EA1"/>
    <w:rsid w:val="000061FF"/>
    <w:rsid w:val="00045614"/>
    <w:rsid w:val="00083667"/>
    <w:rsid w:val="000B6AB0"/>
    <w:rsid w:val="001F6539"/>
    <w:rsid w:val="00301C1E"/>
    <w:rsid w:val="003405BA"/>
    <w:rsid w:val="003F67CC"/>
    <w:rsid w:val="00406099"/>
    <w:rsid w:val="005A26FF"/>
    <w:rsid w:val="00641CEF"/>
    <w:rsid w:val="00677492"/>
    <w:rsid w:val="006A2829"/>
    <w:rsid w:val="006B0B48"/>
    <w:rsid w:val="00703CE8"/>
    <w:rsid w:val="007E5FD4"/>
    <w:rsid w:val="00857D73"/>
    <w:rsid w:val="008975B8"/>
    <w:rsid w:val="00946EA1"/>
    <w:rsid w:val="00A52707"/>
    <w:rsid w:val="00A64DD6"/>
    <w:rsid w:val="00A95EDA"/>
    <w:rsid w:val="00AB5933"/>
    <w:rsid w:val="00AB7ED8"/>
    <w:rsid w:val="00AC2017"/>
    <w:rsid w:val="00AC35CA"/>
    <w:rsid w:val="00C635A4"/>
    <w:rsid w:val="00C726C5"/>
    <w:rsid w:val="00CB7126"/>
    <w:rsid w:val="00CC349F"/>
    <w:rsid w:val="00D06078"/>
    <w:rsid w:val="00D14917"/>
    <w:rsid w:val="00D149DB"/>
    <w:rsid w:val="00D2166F"/>
    <w:rsid w:val="00DC623E"/>
    <w:rsid w:val="00E1556B"/>
    <w:rsid w:val="00E43BE1"/>
    <w:rsid w:val="00ED166E"/>
    <w:rsid w:val="00F11144"/>
    <w:rsid w:val="00F42135"/>
    <w:rsid w:val="00F653B6"/>
    <w:rsid w:val="00F9255B"/>
    <w:rsid w:val="00FD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67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7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B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A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6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AB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79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大营希望小学开展禁毒宣传活动周活动</dc:title>
  <dc:subject/>
  <dc:creator>luomo</dc:creator>
  <cp:keywords/>
  <dc:description/>
  <cp:lastModifiedBy>User</cp:lastModifiedBy>
  <cp:revision>2</cp:revision>
  <dcterms:created xsi:type="dcterms:W3CDTF">2014-06-13T03:26:00Z</dcterms:created>
  <dcterms:modified xsi:type="dcterms:W3CDTF">2014-06-13T03:26:00Z</dcterms:modified>
</cp:coreProperties>
</file>