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384"/>
        <w:gridCol w:w="5670"/>
        <w:gridCol w:w="1468"/>
      </w:tblGrid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时间</w:t>
            </w:r>
          </w:p>
        </w:tc>
        <w:tc>
          <w:tcPr>
            <w:tcW w:w="5670" w:type="dxa"/>
          </w:tcPr>
          <w:p w:rsidR="00151E21" w:rsidRDefault="00151E21">
            <w:r>
              <w:rPr>
                <w:rFonts w:hint="eastAsia"/>
              </w:rPr>
              <w:t>内容</w:t>
            </w:r>
          </w:p>
        </w:tc>
        <w:tc>
          <w:tcPr>
            <w:tcW w:w="1468" w:type="dxa"/>
          </w:tcPr>
          <w:p w:rsidR="00151E21" w:rsidRDefault="00151E21">
            <w:r>
              <w:rPr>
                <w:rFonts w:hint="eastAsia"/>
              </w:rPr>
              <w:t>单位</w:t>
            </w:r>
          </w:p>
        </w:tc>
      </w:tr>
      <w:tr w:rsidR="0071619D" w:rsidTr="00151E21">
        <w:tc>
          <w:tcPr>
            <w:tcW w:w="1384" w:type="dxa"/>
          </w:tcPr>
          <w:p w:rsidR="0071619D" w:rsidRDefault="0071619D">
            <w:pPr>
              <w:rPr>
                <w:rFonts w:hint="eastAsia"/>
              </w:rPr>
            </w:pPr>
            <w:r>
              <w:rPr>
                <w:rFonts w:hint="eastAsia"/>
              </w:rPr>
              <w:t>4.21</w:t>
            </w:r>
          </w:p>
        </w:tc>
        <w:tc>
          <w:tcPr>
            <w:tcW w:w="5670" w:type="dxa"/>
          </w:tcPr>
          <w:p w:rsidR="0071619D" w:rsidRDefault="0071619D">
            <w:pPr>
              <w:rPr>
                <w:rFonts w:hint="eastAsia"/>
              </w:rPr>
            </w:pPr>
            <w:r>
              <w:rPr>
                <w:rFonts w:hint="eastAsia"/>
              </w:rPr>
              <w:t>烛光默哀活动</w:t>
            </w:r>
          </w:p>
        </w:tc>
        <w:tc>
          <w:tcPr>
            <w:tcW w:w="1468" w:type="dxa"/>
          </w:tcPr>
          <w:p w:rsidR="0071619D" w:rsidRDefault="0071619D">
            <w:pPr>
              <w:rPr>
                <w:rFonts w:hint="eastAsia"/>
              </w:rPr>
            </w:pPr>
            <w:r>
              <w:rPr>
                <w:rFonts w:hint="eastAsia"/>
              </w:rPr>
              <w:t>物信学院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4.22</w:t>
            </w:r>
          </w:p>
        </w:tc>
        <w:tc>
          <w:tcPr>
            <w:tcW w:w="5670" w:type="dxa"/>
          </w:tcPr>
          <w:p w:rsidR="00151E21" w:rsidRDefault="00151E21">
            <w:r>
              <w:rPr>
                <w:rFonts w:hint="eastAsia"/>
              </w:rPr>
              <w:t>“为雅安祈福”图片展心愿墙</w:t>
            </w:r>
          </w:p>
        </w:tc>
        <w:tc>
          <w:tcPr>
            <w:tcW w:w="1468" w:type="dxa"/>
          </w:tcPr>
          <w:p w:rsidR="00151E21" w:rsidRDefault="00151E21">
            <w:r>
              <w:rPr>
                <w:rFonts w:hint="eastAsia"/>
              </w:rPr>
              <w:t>材料学院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4.22</w:t>
            </w:r>
          </w:p>
        </w:tc>
        <w:tc>
          <w:tcPr>
            <w:tcW w:w="5670" w:type="dxa"/>
          </w:tcPr>
          <w:p w:rsidR="00151E21" w:rsidRDefault="00151E21">
            <w:r>
              <w:rPr>
                <w:rFonts w:hint="eastAsia"/>
              </w:rPr>
              <w:t>升旗仪式</w:t>
            </w:r>
          </w:p>
        </w:tc>
        <w:tc>
          <w:tcPr>
            <w:tcW w:w="1468" w:type="dxa"/>
          </w:tcPr>
          <w:p w:rsidR="00151E21" w:rsidRDefault="00151E21">
            <w:r>
              <w:rPr>
                <w:rFonts w:hint="eastAsia"/>
              </w:rPr>
              <w:t>电气学院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4.22</w:t>
            </w:r>
          </w:p>
        </w:tc>
        <w:tc>
          <w:tcPr>
            <w:tcW w:w="5670" w:type="dxa"/>
          </w:tcPr>
          <w:p w:rsidR="00151E21" w:rsidRDefault="00151E21">
            <w:r>
              <w:rPr>
                <w:rFonts w:hint="eastAsia"/>
              </w:rPr>
              <w:t>微博倡议行动</w:t>
            </w:r>
          </w:p>
        </w:tc>
        <w:tc>
          <w:tcPr>
            <w:tcW w:w="1468" w:type="dxa"/>
          </w:tcPr>
          <w:p w:rsidR="00151E21" w:rsidRDefault="00151E21">
            <w:r>
              <w:rPr>
                <w:rFonts w:hint="eastAsia"/>
              </w:rPr>
              <w:t>公管学院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4.22</w:t>
            </w:r>
          </w:p>
        </w:tc>
        <w:tc>
          <w:tcPr>
            <w:tcW w:w="5670" w:type="dxa"/>
          </w:tcPr>
          <w:p w:rsidR="00151E21" w:rsidRDefault="00151E21">
            <w:r>
              <w:rPr>
                <w:rFonts w:ascii="Calibri" w:eastAsia="宋体" w:hAnsi="Calibri" w:cs="Times New Roman" w:hint="eastAsia"/>
              </w:rPr>
              <w:t>废纸收集</w:t>
            </w:r>
            <w:r>
              <w:rPr>
                <w:rFonts w:hint="eastAsia"/>
              </w:rPr>
              <w:t>义卖，手工艺品义卖活动</w:t>
            </w:r>
          </w:p>
        </w:tc>
        <w:tc>
          <w:tcPr>
            <w:tcW w:w="1468" w:type="dxa"/>
          </w:tcPr>
          <w:p w:rsidR="00151E21" w:rsidRPr="00151E21" w:rsidRDefault="00151E21">
            <w:r>
              <w:rPr>
                <w:rFonts w:hint="eastAsia"/>
              </w:rPr>
              <w:t>化学化工学院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>
            <w:r>
              <w:rPr>
                <w:rFonts w:hint="eastAsia"/>
              </w:rPr>
              <w:t>4.23</w:t>
            </w:r>
          </w:p>
        </w:tc>
        <w:tc>
          <w:tcPr>
            <w:tcW w:w="5670" w:type="dxa"/>
          </w:tcPr>
          <w:p w:rsidR="00151E21" w:rsidRDefault="00151E21" w:rsidP="00151E21">
            <w:r w:rsidRPr="00151E21">
              <w:rPr>
                <w:rFonts w:hint="eastAsia"/>
              </w:rPr>
              <w:t>“防震减灾”生命安全教育讲座</w:t>
            </w:r>
            <w:r>
              <w:rPr>
                <w:rFonts w:hint="eastAsia"/>
              </w:rPr>
              <w:t>、</w:t>
            </w:r>
            <w:r w:rsidRPr="00151E21">
              <w:rPr>
                <w:rFonts w:hint="eastAsia"/>
              </w:rPr>
              <w:t>川籍学</w:t>
            </w:r>
            <w:r>
              <w:rPr>
                <w:rFonts w:hint="eastAsia"/>
              </w:rPr>
              <w:t>子爱心关怀</w:t>
            </w:r>
          </w:p>
        </w:tc>
        <w:tc>
          <w:tcPr>
            <w:tcW w:w="1468" w:type="dxa"/>
          </w:tcPr>
          <w:p w:rsidR="00151E21" w:rsidRDefault="00151E21">
            <w:r>
              <w:rPr>
                <w:rFonts w:hint="eastAsia"/>
              </w:rPr>
              <w:t>土木学院</w:t>
            </w:r>
          </w:p>
        </w:tc>
      </w:tr>
      <w:tr w:rsidR="00151E21" w:rsidTr="00151E21">
        <w:tc>
          <w:tcPr>
            <w:tcW w:w="1384" w:type="dxa"/>
          </w:tcPr>
          <w:p w:rsidR="00151E21" w:rsidRDefault="0071619D" w:rsidP="0071619D"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以来</w:t>
            </w:r>
          </w:p>
        </w:tc>
        <w:tc>
          <w:tcPr>
            <w:tcW w:w="5670" w:type="dxa"/>
          </w:tcPr>
          <w:p w:rsidR="00151E21" w:rsidRDefault="0071619D">
            <w:r>
              <w:rPr>
                <w:rFonts w:hint="eastAsia"/>
              </w:rPr>
              <w:t>组织各种形式的捐款捐物，通过校红会、壹基金、快递等方式支援灾区</w:t>
            </w:r>
          </w:p>
        </w:tc>
        <w:tc>
          <w:tcPr>
            <w:tcW w:w="1468" w:type="dxa"/>
          </w:tcPr>
          <w:p w:rsidR="00151E21" w:rsidRPr="0071619D" w:rsidRDefault="0071619D">
            <w:r>
              <w:rPr>
                <w:rFonts w:hint="eastAsia"/>
              </w:rPr>
              <w:t>全校</w:t>
            </w:r>
          </w:p>
        </w:tc>
      </w:tr>
      <w:tr w:rsidR="00151E21" w:rsidTr="00151E21">
        <w:tc>
          <w:tcPr>
            <w:tcW w:w="1384" w:type="dxa"/>
          </w:tcPr>
          <w:p w:rsidR="00151E21" w:rsidRDefault="00151E21"/>
        </w:tc>
        <w:tc>
          <w:tcPr>
            <w:tcW w:w="5670" w:type="dxa"/>
          </w:tcPr>
          <w:p w:rsidR="00151E21" w:rsidRDefault="00151E21"/>
        </w:tc>
        <w:tc>
          <w:tcPr>
            <w:tcW w:w="1468" w:type="dxa"/>
          </w:tcPr>
          <w:p w:rsidR="00151E21" w:rsidRDefault="00151E21"/>
        </w:tc>
      </w:tr>
    </w:tbl>
    <w:p w:rsidR="0066330C" w:rsidRDefault="0066330C"/>
    <w:sectPr w:rsidR="00663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0C" w:rsidRDefault="0066330C" w:rsidP="00151E21">
      <w:r>
        <w:separator/>
      </w:r>
    </w:p>
  </w:endnote>
  <w:endnote w:type="continuationSeparator" w:id="1">
    <w:p w:rsidR="0066330C" w:rsidRDefault="0066330C" w:rsidP="0015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0C" w:rsidRDefault="0066330C" w:rsidP="00151E21">
      <w:r>
        <w:separator/>
      </w:r>
    </w:p>
  </w:footnote>
  <w:footnote w:type="continuationSeparator" w:id="1">
    <w:p w:rsidR="0066330C" w:rsidRDefault="0066330C" w:rsidP="0015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 w:rsidP="00151E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21" w:rsidRDefault="00151E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E21"/>
    <w:rsid w:val="00151E21"/>
    <w:rsid w:val="0066330C"/>
    <w:rsid w:val="0071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E21"/>
    <w:rPr>
      <w:sz w:val="18"/>
      <w:szCs w:val="18"/>
    </w:rPr>
  </w:style>
  <w:style w:type="table" w:styleId="a5">
    <w:name w:val="Table Grid"/>
    <w:basedOn w:val="a1"/>
    <w:uiPriority w:val="59"/>
    <w:rsid w:val="00151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2013-04-23T01:06:00Z</dcterms:created>
  <dcterms:modified xsi:type="dcterms:W3CDTF">2013-04-23T01:16:00Z</dcterms:modified>
</cp:coreProperties>
</file>