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CBC" w:rsidRDefault="00A50CBC" w:rsidP="00A50CBC">
      <w:pPr>
        <w:pStyle w:val="a5"/>
        <w:spacing w:line="480" w:lineRule="exact"/>
        <w:jc w:val="left"/>
        <w:rPr>
          <w:rFonts w:ascii="仿宋_GB2312" w:eastAsia="仿宋_GB2312" w:hint="eastAsia"/>
          <w:szCs w:val="28"/>
        </w:rPr>
      </w:pPr>
      <w:r>
        <w:rPr>
          <w:rFonts w:ascii="仿宋_GB2312" w:eastAsia="仿宋_GB2312" w:hint="eastAsia"/>
          <w:szCs w:val="28"/>
        </w:rPr>
        <w:t>附件3:</w:t>
      </w:r>
    </w:p>
    <w:p w:rsidR="00A50CBC" w:rsidRPr="007E0662" w:rsidRDefault="00A50CBC" w:rsidP="00A50CBC">
      <w:pPr>
        <w:pStyle w:val="a5"/>
        <w:spacing w:line="480" w:lineRule="exact"/>
        <w:jc w:val="center"/>
        <w:rPr>
          <w:rFonts w:ascii="黑体" w:eastAsia="黑体" w:hint="eastAsia"/>
          <w:sz w:val="32"/>
          <w:szCs w:val="32"/>
        </w:rPr>
      </w:pPr>
      <w:r w:rsidRPr="007E0662">
        <w:rPr>
          <w:rFonts w:ascii="黑体" w:eastAsia="黑体" w:hint="eastAsia"/>
          <w:sz w:val="32"/>
          <w:szCs w:val="32"/>
        </w:rPr>
        <w:t>科普创新导师推荐表</w:t>
      </w:r>
    </w:p>
    <w:tbl>
      <w:tblPr>
        <w:tblpPr w:leftFromText="180" w:rightFromText="180" w:vertAnchor="page" w:horzAnchor="margin" w:tblpX="108" w:tblpY="2667"/>
        <w:tblW w:w="91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15"/>
        <w:gridCol w:w="1229"/>
        <w:gridCol w:w="1739"/>
        <w:gridCol w:w="538"/>
        <w:gridCol w:w="148"/>
        <w:gridCol w:w="374"/>
        <w:gridCol w:w="706"/>
        <w:gridCol w:w="293"/>
        <w:gridCol w:w="291"/>
        <w:gridCol w:w="513"/>
        <w:gridCol w:w="1408"/>
      </w:tblGrid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姓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名</w:t>
            </w:r>
          </w:p>
        </w:tc>
        <w:tc>
          <w:tcPr>
            <w:tcW w:w="1269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刘向</w:t>
            </w:r>
          </w:p>
        </w:tc>
        <w:tc>
          <w:tcPr>
            <w:tcW w:w="181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性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别</w:t>
            </w:r>
          </w:p>
        </w:tc>
        <w:tc>
          <w:tcPr>
            <w:tcW w:w="1089" w:type="dxa"/>
            <w:gridSpan w:val="3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1270" w:type="dxa"/>
            <w:gridSpan w:val="3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720" w:type="dxa"/>
            <w:gridSpan w:val="2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860612</w:t>
            </w:r>
          </w:p>
        </w:tc>
      </w:tr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民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族</w:t>
            </w:r>
          </w:p>
        </w:tc>
        <w:tc>
          <w:tcPr>
            <w:tcW w:w="1269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汉</w:t>
            </w:r>
          </w:p>
        </w:tc>
        <w:tc>
          <w:tcPr>
            <w:tcW w:w="181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参加工作时间</w:t>
            </w:r>
          </w:p>
        </w:tc>
        <w:tc>
          <w:tcPr>
            <w:tcW w:w="1089" w:type="dxa"/>
            <w:gridSpan w:val="3"/>
            <w:vAlign w:val="center"/>
          </w:tcPr>
          <w:p w:rsidR="00A50CBC" w:rsidRPr="00F31663" w:rsidRDefault="00A50CBC" w:rsidP="004C5432">
            <w:pPr>
              <w:jc w:val="center"/>
              <w:rPr>
                <w:rFonts w:eastAsia="仿宋_GB2312"/>
                <w:szCs w:val="21"/>
              </w:rPr>
            </w:pPr>
            <w:r w:rsidRPr="00F31663">
              <w:rPr>
                <w:rFonts w:eastAsia="仿宋_GB2312" w:hint="eastAsia"/>
                <w:szCs w:val="21"/>
              </w:rPr>
              <w:t>11</w:t>
            </w:r>
            <w:r w:rsidRPr="00F31663">
              <w:rPr>
                <w:rFonts w:eastAsia="仿宋_GB2312" w:hint="eastAsia"/>
                <w:szCs w:val="21"/>
              </w:rPr>
              <w:t>年</w:t>
            </w:r>
            <w:r w:rsidRPr="00F31663">
              <w:rPr>
                <w:rFonts w:eastAsia="仿宋_GB2312" w:hint="eastAsia"/>
                <w:szCs w:val="21"/>
              </w:rPr>
              <w:t>6</w:t>
            </w:r>
            <w:r w:rsidRPr="00F31663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270" w:type="dxa"/>
            <w:gridSpan w:val="3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720" w:type="dxa"/>
            <w:gridSpan w:val="2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党员</w:t>
            </w:r>
          </w:p>
        </w:tc>
      </w:tr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7161" w:type="dxa"/>
            <w:gridSpan w:val="10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同济大学汽车学院</w:t>
            </w:r>
          </w:p>
        </w:tc>
      </w:tr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现任职务、职称</w:t>
            </w:r>
          </w:p>
        </w:tc>
        <w:tc>
          <w:tcPr>
            <w:tcW w:w="7161" w:type="dxa"/>
            <w:gridSpan w:val="10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汽车学院团委副书记</w:t>
            </w:r>
          </w:p>
        </w:tc>
      </w:tr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4B0475">
              <w:rPr>
                <w:rFonts w:eastAsia="仿宋_GB2312" w:hint="eastAsia"/>
                <w:sz w:val="24"/>
              </w:rPr>
              <w:t>最后毕业院校</w:t>
            </w:r>
          </w:p>
        </w:tc>
        <w:tc>
          <w:tcPr>
            <w:tcW w:w="3082" w:type="dxa"/>
            <w:gridSpan w:val="2"/>
            <w:tcBorders>
              <w:right w:val="single" w:sz="4" w:space="0" w:color="auto"/>
            </w:tcBorders>
            <w:vAlign w:val="center"/>
          </w:tcPr>
          <w:p w:rsidR="00A50CBC" w:rsidRPr="00B65D58" w:rsidRDefault="00A50CBC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同济大学</w:t>
            </w:r>
          </w:p>
        </w:tc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CBC" w:rsidRPr="00B65D58" w:rsidRDefault="00A50CBC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CBC" w:rsidRPr="00B65D58" w:rsidRDefault="00A50CBC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CBC" w:rsidRPr="00B65D58" w:rsidRDefault="00A50CBC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学位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:rsidR="00A50CBC" w:rsidRPr="00B65D58" w:rsidRDefault="00A50CBC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学士</w:t>
            </w:r>
          </w:p>
        </w:tc>
      </w:tr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单位地址</w:t>
            </w:r>
          </w:p>
        </w:tc>
        <w:tc>
          <w:tcPr>
            <w:tcW w:w="7161" w:type="dxa"/>
            <w:gridSpan w:val="10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曹安公路</w:t>
            </w:r>
            <w:r>
              <w:rPr>
                <w:rFonts w:eastAsia="仿宋_GB2312" w:hint="eastAsia"/>
                <w:sz w:val="24"/>
              </w:rPr>
              <w:t>4800</w:t>
            </w:r>
            <w:r>
              <w:rPr>
                <w:rFonts w:eastAsia="仿宋_GB2312" w:hint="eastAsia"/>
                <w:sz w:val="24"/>
              </w:rPr>
              <w:t>号汽车学院</w:t>
            </w:r>
            <w:r>
              <w:rPr>
                <w:rFonts w:eastAsia="仿宋_GB2312" w:hint="eastAsia"/>
                <w:sz w:val="24"/>
              </w:rPr>
              <w:t>A315</w:t>
            </w:r>
          </w:p>
        </w:tc>
      </w:tr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单位电话</w:t>
            </w:r>
          </w:p>
        </w:tc>
        <w:tc>
          <w:tcPr>
            <w:tcW w:w="3628" w:type="dxa"/>
            <w:gridSpan w:val="3"/>
            <w:tcBorders>
              <w:right w:val="single" w:sz="4" w:space="0" w:color="auto"/>
            </w:tcBorders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021-69589714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B65D58">
              <w:rPr>
                <w:rFonts w:eastAsia="仿宋_GB2312"/>
                <w:sz w:val="24"/>
              </w:rPr>
              <w:t>邮</w:t>
            </w:r>
            <w:proofErr w:type="gramEnd"/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编</w:t>
            </w:r>
          </w:p>
        </w:tc>
        <w:tc>
          <w:tcPr>
            <w:tcW w:w="225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2800014</w:t>
            </w:r>
          </w:p>
        </w:tc>
      </w:tr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993" w:type="dxa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手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 w:rsidRPr="00B65D58">
              <w:rPr>
                <w:rFonts w:eastAsia="仿宋_GB2312"/>
                <w:sz w:val="24"/>
              </w:rPr>
              <w:t>机</w:t>
            </w:r>
          </w:p>
        </w:tc>
        <w:tc>
          <w:tcPr>
            <w:tcW w:w="3628" w:type="dxa"/>
            <w:gridSpan w:val="3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13818080831</w:t>
            </w:r>
          </w:p>
        </w:tc>
        <w:tc>
          <w:tcPr>
            <w:tcW w:w="1275" w:type="dxa"/>
            <w:gridSpan w:val="3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 w:rsidRPr="00B65D58">
              <w:rPr>
                <w:rFonts w:eastAsia="仿宋_GB2312"/>
                <w:sz w:val="24"/>
              </w:rPr>
              <w:t>电子信箱</w:t>
            </w:r>
          </w:p>
        </w:tc>
        <w:tc>
          <w:tcPr>
            <w:tcW w:w="2258" w:type="dxa"/>
            <w:gridSpan w:val="4"/>
            <w:vAlign w:val="center"/>
          </w:tcPr>
          <w:p w:rsidR="00A50CBC" w:rsidRPr="00B65D58" w:rsidRDefault="00A50CBC" w:rsidP="004C54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liuxiang@tongji.edu.cn</w:t>
            </w:r>
          </w:p>
        </w:tc>
      </w:tr>
      <w:tr w:rsidR="00A50CBC" w:rsidRPr="00F31663" w:rsidTr="004C5432">
        <w:tblPrEx>
          <w:tblCellMar>
            <w:top w:w="0" w:type="dxa"/>
            <w:bottom w:w="0" w:type="dxa"/>
          </w:tblCellMar>
        </w:tblPrEx>
        <w:trPr>
          <w:trHeight w:val="3496"/>
        </w:trPr>
        <w:tc>
          <w:tcPr>
            <w:tcW w:w="9154" w:type="dxa"/>
            <w:gridSpan w:val="11"/>
          </w:tcPr>
          <w:p w:rsidR="00A50CBC" w:rsidRDefault="00A50CBC" w:rsidP="004C5432">
            <w:pPr>
              <w:rPr>
                <w:rFonts w:eastAsia="仿宋_GB2312" w:hint="eastAsia"/>
                <w:sz w:val="24"/>
              </w:rPr>
            </w:pPr>
            <w:r w:rsidRPr="00B65D58">
              <w:rPr>
                <w:rFonts w:eastAsia="仿宋_GB2312"/>
                <w:sz w:val="24"/>
              </w:rPr>
              <w:t>个人简历（不超过</w:t>
            </w:r>
            <w:r w:rsidRPr="00B65D58">
              <w:rPr>
                <w:rFonts w:eastAsia="仿宋_GB2312"/>
                <w:sz w:val="24"/>
              </w:rPr>
              <w:t>300</w:t>
            </w:r>
            <w:r w:rsidRPr="00B65D58">
              <w:rPr>
                <w:rFonts w:eastAsia="仿宋_GB2312"/>
                <w:sz w:val="24"/>
              </w:rPr>
              <w:t>字）：</w:t>
            </w:r>
          </w:p>
          <w:p w:rsidR="00A50CBC" w:rsidRDefault="00A50CBC" w:rsidP="004C5432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2005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-2007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同济大学应用数学系</w:t>
            </w:r>
          </w:p>
          <w:p w:rsidR="00A50CBC" w:rsidRDefault="00A50CBC" w:rsidP="004C5432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2007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-2009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中国人民解放军总装备部服役</w:t>
            </w:r>
          </w:p>
          <w:p w:rsidR="00A50CBC" w:rsidRDefault="00A50CBC" w:rsidP="004C5432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2009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-2011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同济大学统计学专业</w:t>
            </w:r>
          </w:p>
          <w:p w:rsidR="00A50CBC" w:rsidRDefault="00A50CBC" w:rsidP="004C5432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2011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 w:hint="eastAsia"/>
                <w:sz w:val="24"/>
              </w:rPr>
              <w:t>今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同济大学汽车学院车辆工程硕士在读</w:t>
            </w:r>
          </w:p>
          <w:p w:rsidR="00A50CBC" w:rsidRPr="00F31663" w:rsidRDefault="00A50CBC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2011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 w:hint="eastAsia"/>
                <w:sz w:val="24"/>
              </w:rPr>
              <w:t>今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同济大学汽车学院团委</w:t>
            </w:r>
          </w:p>
        </w:tc>
      </w:tr>
      <w:tr w:rsidR="00A50CBC" w:rsidRPr="00B65D58" w:rsidTr="004C5432">
        <w:tblPrEx>
          <w:tblCellMar>
            <w:top w:w="0" w:type="dxa"/>
            <w:bottom w:w="0" w:type="dxa"/>
          </w:tblCellMar>
        </w:tblPrEx>
        <w:trPr>
          <w:trHeight w:val="4096"/>
        </w:trPr>
        <w:tc>
          <w:tcPr>
            <w:tcW w:w="9154" w:type="dxa"/>
            <w:gridSpan w:val="11"/>
          </w:tcPr>
          <w:p w:rsidR="00A50CBC" w:rsidRDefault="00A50CBC" w:rsidP="004C5432">
            <w:pPr>
              <w:rPr>
                <w:rFonts w:eastAsia="仿宋_GB2312" w:hint="eastAsia"/>
                <w:sz w:val="24"/>
              </w:rPr>
            </w:pPr>
            <w:r w:rsidRPr="00B65D58">
              <w:rPr>
                <w:rFonts w:eastAsia="仿宋_GB2312"/>
                <w:sz w:val="24"/>
              </w:rPr>
              <w:t>熟悉的领域、主要研究成果、在</w:t>
            </w:r>
            <w:r>
              <w:rPr>
                <w:rFonts w:eastAsia="仿宋_GB2312" w:hint="eastAsia"/>
                <w:sz w:val="24"/>
              </w:rPr>
              <w:t>教学或科普工作方面</w:t>
            </w:r>
            <w:r w:rsidRPr="00B65D58">
              <w:rPr>
                <w:rFonts w:eastAsia="仿宋_GB2312"/>
                <w:sz w:val="24"/>
              </w:rPr>
              <w:t>的主要经历和成绩：</w:t>
            </w:r>
          </w:p>
          <w:p w:rsidR="00A50CBC" w:rsidRDefault="00A50CBC" w:rsidP="004C5432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拥有个人发明专利一项、实用新型专利一项；</w:t>
            </w:r>
          </w:p>
          <w:p w:rsidR="00A50CBC" w:rsidRDefault="00A50CBC" w:rsidP="004C5432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发表</w:t>
            </w:r>
            <w:r>
              <w:rPr>
                <w:rFonts w:eastAsia="仿宋_GB2312" w:hint="eastAsia"/>
                <w:sz w:val="24"/>
              </w:rPr>
              <w:t>EI</w:t>
            </w:r>
            <w:r>
              <w:rPr>
                <w:rFonts w:eastAsia="仿宋_GB2312" w:hint="eastAsia"/>
                <w:sz w:val="24"/>
              </w:rPr>
              <w:t>检索论文一篇；</w:t>
            </w:r>
          </w:p>
          <w:p w:rsidR="00A50CBC" w:rsidRPr="008E43E2" w:rsidRDefault="00A50CBC" w:rsidP="004C543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指导科学商店、汽车文化宣讲团等项目及社团</w:t>
            </w:r>
            <w:bookmarkStart w:id="0" w:name="_GoBack"/>
            <w:bookmarkEnd w:id="0"/>
          </w:p>
        </w:tc>
      </w:tr>
    </w:tbl>
    <w:p w:rsidR="00976AAA" w:rsidRPr="00A50CBC" w:rsidRDefault="00976AAA"/>
    <w:sectPr w:rsidR="00976AAA" w:rsidRPr="00A50CBC" w:rsidSect="005A4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6E" w:rsidRDefault="0056666E" w:rsidP="00A50CBC">
      <w:r>
        <w:separator/>
      </w:r>
    </w:p>
  </w:endnote>
  <w:endnote w:type="continuationSeparator" w:id="0">
    <w:p w:rsidR="0056666E" w:rsidRDefault="0056666E" w:rsidP="00A5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6E" w:rsidRDefault="0056666E" w:rsidP="00A50CBC">
      <w:r>
        <w:separator/>
      </w:r>
    </w:p>
  </w:footnote>
  <w:footnote w:type="continuationSeparator" w:id="0">
    <w:p w:rsidR="0056666E" w:rsidRDefault="0056666E" w:rsidP="00A50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D1"/>
    <w:rsid w:val="0056666E"/>
    <w:rsid w:val="008920D1"/>
    <w:rsid w:val="00976AAA"/>
    <w:rsid w:val="00A5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0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0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0C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0CBC"/>
    <w:rPr>
      <w:sz w:val="18"/>
      <w:szCs w:val="18"/>
    </w:rPr>
  </w:style>
  <w:style w:type="paragraph" w:styleId="a5">
    <w:name w:val="Body Text"/>
    <w:basedOn w:val="a"/>
    <w:link w:val="Char1"/>
    <w:rsid w:val="00A50CBC"/>
    <w:rPr>
      <w:sz w:val="28"/>
      <w:szCs w:val="20"/>
    </w:rPr>
  </w:style>
  <w:style w:type="character" w:customStyle="1" w:styleId="Char1">
    <w:name w:val="正文文本 Char"/>
    <w:basedOn w:val="a0"/>
    <w:link w:val="a5"/>
    <w:rsid w:val="00A50CBC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0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0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0C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0CBC"/>
    <w:rPr>
      <w:sz w:val="18"/>
      <w:szCs w:val="18"/>
    </w:rPr>
  </w:style>
  <w:style w:type="paragraph" w:styleId="a5">
    <w:name w:val="Body Text"/>
    <w:basedOn w:val="a"/>
    <w:link w:val="Char1"/>
    <w:rsid w:val="00A50CBC"/>
    <w:rPr>
      <w:sz w:val="28"/>
      <w:szCs w:val="20"/>
    </w:rPr>
  </w:style>
  <w:style w:type="character" w:customStyle="1" w:styleId="Char1">
    <w:name w:val="正文文本 Char"/>
    <w:basedOn w:val="a0"/>
    <w:link w:val="a5"/>
    <w:rsid w:val="00A50CBC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400</Characters>
  <Application>Microsoft Office Word</Application>
  <DocSecurity>0</DocSecurity>
  <Lines>3</Lines>
  <Paragraphs>1</Paragraphs>
  <ScaleCrop>false</ScaleCrop>
  <Company>微软中国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2013-11-12T01:16:00Z</dcterms:created>
  <dcterms:modified xsi:type="dcterms:W3CDTF">2013-11-12T01:16:00Z</dcterms:modified>
</cp:coreProperties>
</file>