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1D6" w:rsidRPr="00B151D6" w:rsidRDefault="00B151D6" w:rsidP="00B151D6">
      <w:pPr>
        <w:jc w:val="center"/>
        <w:rPr>
          <w:rFonts w:ascii="华文新魏" w:eastAsia="华文新魏"/>
          <w:b/>
          <w:sz w:val="32"/>
          <w:szCs w:val="32"/>
        </w:rPr>
      </w:pPr>
      <w:r w:rsidRPr="00B151D6">
        <w:rPr>
          <w:rFonts w:ascii="华文新魏" w:eastAsia="华文新魏" w:hint="eastAsia"/>
          <w:b/>
          <w:sz w:val="32"/>
          <w:szCs w:val="32"/>
        </w:rPr>
        <w:t>青春唱响</w:t>
      </w:r>
      <w:r w:rsidR="003946F1">
        <w:rPr>
          <w:rFonts w:ascii="华文新魏" w:eastAsia="华文新魏" w:hint="eastAsia"/>
          <w:b/>
          <w:sz w:val="32"/>
          <w:szCs w:val="32"/>
        </w:rPr>
        <w:t>·</w:t>
      </w:r>
      <w:r w:rsidRPr="00B151D6">
        <w:rPr>
          <w:rFonts w:ascii="华文新魏" w:eastAsia="华文新魏" w:hint="eastAsia"/>
          <w:b/>
          <w:sz w:val="32"/>
          <w:szCs w:val="32"/>
        </w:rPr>
        <w:t>快乐分享</w:t>
      </w:r>
    </w:p>
    <w:p w:rsidR="00B151D6" w:rsidRPr="00B151D6" w:rsidRDefault="00B151D6" w:rsidP="00B151D6">
      <w:pPr>
        <w:jc w:val="center"/>
        <w:rPr>
          <w:rFonts w:ascii="华文新魏" w:eastAsia="华文新魏"/>
          <w:b/>
          <w:sz w:val="32"/>
          <w:szCs w:val="32"/>
        </w:rPr>
      </w:pPr>
      <w:r w:rsidRPr="00B151D6">
        <w:rPr>
          <w:rFonts w:ascii="华文新魏" w:eastAsia="华文新魏" w:hint="eastAsia"/>
          <w:b/>
          <w:sz w:val="32"/>
          <w:szCs w:val="32"/>
        </w:rPr>
        <w:t>青春之歌——2013年高校歌唱邀请赛</w:t>
      </w:r>
    </w:p>
    <w:p w:rsidR="00CE47BF" w:rsidRDefault="00B151D6" w:rsidP="00CE47BF">
      <w:pPr>
        <w:jc w:val="center"/>
        <w:rPr>
          <w:rFonts w:ascii="华文新魏" w:eastAsia="华文新魏"/>
          <w:b/>
          <w:sz w:val="32"/>
          <w:szCs w:val="32"/>
        </w:rPr>
      </w:pPr>
      <w:r w:rsidRPr="00B151D6">
        <w:rPr>
          <w:rFonts w:ascii="华文新魏" w:eastAsia="华文新魏" w:hint="eastAsia"/>
          <w:b/>
          <w:sz w:val="32"/>
          <w:szCs w:val="32"/>
        </w:rPr>
        <w:t>项目方案</w:t>
      </w:r>
    </w:p>
    <w:p w:rsidR="00CE47BF" w:rsidRPr="00CE47BF" w:rsidRDefault="00CE47BF" w:rsidP="00CE47BF">
      <w:pPr>
        <w:jc w:val="center"/>
        <w:rPr>
          <w:rFonts w:ascii="华文新魏" w:eastAsia="华文新魏" w:hAnsiTheme="minorEastAsia"/>
          <w:sz w:val="24"/>
          <w:szCs w:val="24"/>
        </w:rPr>
      </w:pPr>
      <w:r w:rsidRPr="00CE47BF">
        <w:rPr>
          <w:rFonts w:ascii="华文新魏" w:eastAsia="华文新魏" w:hAnsiTheme="minorEastAsia" w:hint="eastAsia"/>
          <w:sz w:val="24"/>
          <w:szCs w:val="24"/>
        </w:rPr>
        <w:t>上海东方之星文化发展有限公司</w:t>
      </w:r>
    </w:p>
    <w:p w:rsidR="00B151D6" w:rsidRDefault="00B151D6" w:rsidP="00B151D6"/>
    <w:p w:rsidR="00CE47BF" w:rsidRPr="00CE47BF" w:rsidRDefault="00CE47BF" w:rsidP="00B151D6"/>
    <w:p w:rsidR="00B151D6" w:rsidRPr="00B151D6" w:rsidRDefault="00B151D6" w:rsidP="00B151D6">
      <w:pPr>
        <w:spacing w:line="460" w:lineRule="exact"/>
        <w:rPr>
          <w:rFonts w:ascii="华文新魏" w:eastAsia="华文新魏" w:hAnsiTheme="minorEastAsia"/>
          <w:b/>
          <w:sz w:val="24"/>
          <w:szCs w:val="24"/>
        </w:rPr>
      </w:pPr>
      <w:r w:rsidRPr="00B151D6">
        <w:rPr>
          <w:rFonts w:ascii="华文新魏" w:eastAsia="华文新魏" w:hAnsiTheme="minorEastAsia" w:hint="eastAsia"/>
          <w:b/>
          <w:sz w:val="24"/>
          <w:szCs w:val="24"/>
        </w:rPr>
        <w:t>一、背景源起</w:t>
      </w:r>
    </w:p>
    <w:p w:rsidR="00B151D6" w:rsidRDefault="003946F1" w:rsidP="003946F1">
      <w:pPr>
        <w:spacing w:line="460" w:lineRule="exact"/>
        <w:ind w:firstLineChars="150" w:firstLine="360"/>
        <w:rPr>
          <w:rFonts w:asciiTheme="minorEastAsia" w:hAnsiTheme="minorEastAsia" w:hint="eastAsia"/>
          <w:sz w:val="24"/>
          <w:szCs w:val="24"/>
        </w:rPr>
      </w:pPr>
      <w:r>
        <w:rPr>
          <w:rFonts w:asciiTheme="minorEastAsia" w:hAnsiTheme="minorEastAsia" w:hint="eastAsia"/>
          <w:sz w:val="24"/>
          <w:szCs w:val="24"/>
        </w:rPr>
        <w:t>《青春之歌——2013年高校歌唱邀请赛》是</w:t>
      </w:r>
      <w:r w:rsidR="00B151D6" w:rsidRPr="00B151D6">
        <w:rPr>
          <w:rFonts w:asciiTheme="minorEastAsia" w:hAnsiTheme="minorEastAsia" w:hint="eastAsia"/>
          <w:sz w:val="24"/>
          <w:szCs w:val="24"/>
        </w:rPr>
        <w:t>为丰富校园文化生活，展示新一代大学生风采而特别创意策划举办的</w:t>
      </w:r>
      <w:r w:rsidRPr="00B151D6">
        <w:rPr>
          <w:rFonts w:asciiTheme="minorEastAsia" w:hAnsiTheme="minorEastAsia" w:hint="eastAsia"/>
          <w:sz w:val="24"/>
          <w:szCs w:val="24"/>
        </w:rPr>
        <w:t>校园歌唱邀请赛。</w:t>
      </w:r>
      <w:r>
        <w:rPr>
          <w:rFonts w:asciiTheme="minorEastAsia" w:hAnsiTheme="minorEastAsia" w:hint="eastAsia"/>
          <w:sz w:val="24"/>
          <w:szCs w:val="24"/>
        </w:rPr>
        <w:t>该活动</w:t>
      </w:r>
      <w:r w:rsidR="00B151D6" w:rsidRPr="00B151D6">
        <w:rPr>
          <w:rFonts w:asciiTheme="minorEastAsia" w:hAnsiTheme="minorEastAsia" w:hint="eastAsia"/>
          <w:sz w:val="24"/>
          <w:szCs w:val="24"/>
        </w:rPr>
        <w:t>以“青春之歌”为主题</w:t>
      </w:r>
      <w:r>
        <w:rPr>
          <w:rFonts w:asciiTheme="minorEastAsia" w:hAnsiTheme="minorEastAsia" w:hint="eastAsia"/>
          <w:sz w:val="24"/>
          <w:szCs w:val="24"/>
        </w:rPr>
        <w:t>，以</w:t>
      </w:r>
      <w:proofErr w:type="gramStart"/>
      <w:r>
        <w:rPr>
          <w:rFonts w:asciiTheme="minorEastAsia" w:hAnsiTheme="minorEastAsia" w:hint="eastAsia"/>
          <w:sz w:val="24"/>
          <w:szCs w:val="24"/>
        </w:rPr>
        <w:t>“</w:t>
      </w:r>
      <w:proofErr w:type="gramEnd"/>
      <w:r>
        <w:rPr>
          <w:rFonts w:asciiTheme="minorEastAsia" w:hAnsiTheme="minorEastAsia" w:hint="eastAsia"/>
          <w:sz w:val="24"/>
          <w:szCs w:val="24"/>
        </w:rPr>
        <w:t>青春唱响·快乐分享“为主题口号，</w:t>
      </w:r>
      <w:r w:rsidR="00B151D6" w:rsidRPr="00B151D6">
        <w:rPr>
          <w:rFonts w:asciiTheme="minorEastAsia" w:hAnsiTheme="minorEastAsia" w:hint="eastAsia"/>
          <w:sz w:val="24"/>
          <w:szCs w:val="24"/>
        </w:rPr>
        <w:t>将采用团队赛的方式，以此即发掘校园好声音，又调动并增强校园的文化氛围，用音乐的正能量弘扬校园精神、呈现各个高校校园文化特质，展现年轻的莘莘学子的生命的激情、创造的力量、梦想的追求，展现代表中国美好未来的高校学子青春洋溢的魅力风采。</w:t>
      </w:r>
    </w:p>
    <w:p w:rsidR="003946F1" w:rsidRPr="003946F1" w:rsidRDefault="003946F1" w:rsidP="003946F1">
      <w:pPr>
        <w:spacing w:line="460" w:lineRule="exact"/>
        <w:rPr>
          <w:rFonts w:asciiTheme="minorEastAsia" w:hAnsiTheme="minorEastAsia"/>
          <w:sz w:val="24"/>
          <w:szCs w:val="24"/>
        </w:rPr>
      </w:pPr>
    </w:p>
    <w:p w:rsidR="00B151D6" w:rsidRPr="008A590A" w:rsidRDefault="008806B5" w:rsidP="00B151D6">
      <w:pPr>
        <w:spacing w:line="460" w:lineRule="exact"/>
        <w:rPr>
          <w:rFonts w:ascii="华文新魏" w:eastAsia="华文新魏" w:hAnsiTheme="minorEastAsia"/>
          <w:b/>
          <w:sz w:val="24"/>
          <w:szCs w:val="24"/>
        </w:rPr>
      </w:pPr>
      <w:r>
        <w:rPr>
          <w:rFonts w:ascii="华文新魏" w:eastAsia="华文新魏" w:hAnsiTheme="minorEastAsia" w:hint="eastAsia"/>
          <w:b/>
          <w:sz w:val="24"/>
          <w:szCs w:val="24"/>
        </w:rPr>
        <w:t>二、</w:t>
      </w:r>
      <w:r w:rsidR="00B151D6" w:rsidRPr="008A590A">
        <w:rPr>
          <w:rFonts w:ascii="华文新魏" w:eastAsia="华文新魏" w:hAnsiTheme="minorEastAsia" w:hint="eastAsia"/>
          <w:b/>
          <w:sz w:val="24"/>
          <w:szCs w:val="24"/>
        </w:rPr>
        <w:t>往届回顾</w:t>
      </w:r>
    </w:p>
    <w:p w:rsidR="00B151D6" w:rsidRPr="00B151D6" w:rsidRDefault="00B151D6" w:rsidP="008806B5">
      <w:pPr>
        <w:spacing w:line="460" w:lineRule="exact"/>
        <w:ind w:firstLineChars="200" w:firstLine="480"/>
        <w:rPr>
          <w:rFonts w:asciiTheme="minorEastAsia" w:hAnsiTheme="minorEastAsia"/>
          <w:sz w:val="24"/>
          <w:szCs w:val="24"/>
        </w:rPr>
      </w:pPr>
      <w:r w:rsidRPr="00B151D6">
        <w:rPr>
          <w:rFonts w:asciiTheme="minorEastAsia" w:hAnsiTheme="minorEastAsia" w:hint="eastAsia"/>
          <w:sz w:val="24"/>
          <w:szCs w:val="24"/>
        </w:rPr>
        <w:t>首届“青春之歌”高校歌唱比赛曾于2009年由东方之星承制。</w:t>
      </w:r>
    </w:p>
    <w:p w:rsidR="00B151D6" w:rsidRPr="00B151D6" w:rsidRDefault="00B151D6" w:rsidP="008806B5">
      <w:pPr>
        <w:spacing w:line="460" w:lineRule="exact"/>
        <w:ind w:firstLineChars="200" w:firstLine="480"/>
        <w:rPr>
          <w:rFonts w:asciiTheme="minorEastAsia" w:hAnsiTheme="minorEastAsia"/>
          <w:sz w:val="24"/>
          <w:szCs w:val="24"/>
        </w:rPr>
      </w:pPr>
      <w:r w:rsidRPr="00B151D6">
        <w:rPr>
          <w:rFonts w:asciiTheme="minorEastAsia" w:hAnsiTheme="minorEastAsia" w:hint="eastAsia"/>
          <w:sz w:val="24"/>
          <w:szCs w:val="24"/>
        </w:rPr>
        <w:t>首届活动由上海复旦视觉学院、上海电影学院、上海戏剧学院、上海中医药大学、上海交通大学、上海电力学院、同济大学、上海海洋大学、复旦大学、上海大学、上海师范大学、华东政法学院，共12所高校参与，在校园中引起极大反响和热议。学生们为了学校的荣誉积极备战。各校学生会、校团委等都自行组织庞大的学生观众</w:t>
      </w:r>
      <w:proofErr w:type="gramStart"/>
      <w:r w:rsidRPr="00B151D6">
        <w:rPr>
          <w:rFonts w:asciiTheme="minorEastAsia" w:hAnsiTheme="minorEastAsia" w:hint="eastAsia"/>
          <w:sz w:val="24"/>
          <w:szCs w:val="24"/>
        </w:rPr>
        <w:t>群参与</w:t>
      </w:r>
      <w:proofErr w:type="gramEnd"/>
      <w:r w:rsidRPr="00B151D6">
        <w:rPr>
          <w:rFonts w:asciiTheme="minorEastAsia" w:hAnsiTheme="minorEastAsia" w:hint="eastAsia"/>
          <w:sz w:val="24"/>
          <w:szCs w:val="24"/>
        </w:rPr>
        <w:t>录像，为本校参赛队员助威。</w:t>
      </w:r>
    </w:p>
    <w:p w:rsidR="00B151D6" w:rsidRPr="00B151D6" w:rsidRDefault="00B151D6" w:rsidP="008806B5">
      <w:pPr>
        <w:spacing w:line="460" w:lineRule="exact"/>
        <w:ind w:firstLineChars="200" w:firstLine="480"/>
        <w:rPr>
          <w:rFonts w:asciiTheme="minorEastAsia" w:hAnsiTheme="minorEastAsia"/>
          <w:sz w:val="24"/>
          <w:szCs w:val="24"/>
        </w:rPr>
      </w:pPr>
      <w:r w:rsidRPr="00B151D6">
        <w:rPr>
          <w:rFonts w:asciiTheme="minorEastAsia" w:hAnsiTheme="minorEastAsia" w:hint="eastAsia"/>
          <w:sz w:val="24"/>
          <w:szCs w:val="24"/>
        </w:rPr>
        <w:t>首届“青春之歌”高校歌唱比赛节目在新娱乐频道周六下午14点</w:t>
      </w:r>
      <w:proofErr w:type="gramStart"/>
      <w:r w:rsidRPr="00B151D6">
        <w:rPr>
          <w:rFonts w:asciiTheme="minorEastAsia" w:hAnsiTheme="minorEastAsia" w:hint="eastAsia"/>
          <w:sz w:val="24"/>
          <w:szCs w:val="24"/>
        </w:rPr>
        <w:t>档</w:t>
      </w:r>
      <w:proofErr w:type="gramEnd"/>
      <w:r w:rsidRPr="00B151D6">
        <w:rPr>
          <w:rFonts w:asciiTheme="minorEastAsia" w:hAnsiTheme="minorEastAsia" w:hint="eastAsia"/>
          <w:sz w:val="24"/>
          <w:szCs w:val="24"/>
        </w:rPr>
        <w:t>播出后，其收视率逐集提升。节目视频更是在校园网、土豆、</w:t>
      </w:r>
      <w:proofErr w:type="gramStart"/>
      <w:r w:rsidRPr="00B151D6">
        <w:rPr>
          <w:rFonts w:asciiTheme="minorEastAsia" w:hAnsiTheme="minorEastAsia" w:hint="eastAsia"/>
          <w:sz w:val="24"/>
          <w:szCs w:val="24"/>
        </w:rPr>
        <w:t>优酷上被</w:t>
      </w:r>
      <w:proofErr w:type="gramEnd"/>
      <w:r w:rsidRPr="00B151D6">
        <w:rPr>
          <w:rFonts w:asciiTheme="minorEastAsia" w:hAnsiTheme="minorEastAsia" w:hint="eastAsia"/>
          <w:sz w:val="24"/>
          <w:szCs w:val="24"/>
        </w:rPr>
        <w:t>同学们大量转发、点击。活动期间，各类学生网络社区都有热门网</w:t>
      </w:r>
      <w:proofErr w:type="gramStart"/>
      <w:r w:rsidRPr="00B151D6">
        <w:rPr>
          <w:rFonts w:asciiTheme="minorEastAsia" w:hAnsiTheme="minorEastAsia" w:hint="eastAsia"/>
          <w:sz w:val="24"/>
          <w:szCs w:val="24"/>
        </w:rPr>
        <w:t>帖专门</w:t>
      </w:r>
      <w:proofErr w:type="gramEnd"/>
      <w:r w:rsidRPr="00B151D6">
        <w:rPr>
          <w:rFonts w:asciiTheme="minorEastAsia" w:hAnsiTheme="minorEastAsia" w:hint="eastAsia"/>
          <w:sz w:val="24"/>
          <w:szCs w:val="24"/>
        </w:rPr>
        <w:t>讨论比赛和节目。</w:t>
      </w:r>
    </w:p>
    <w:p w:rsidR="00B151D6" w:rsidRPr="00B151D6" w:rsidRDefault="00B151D6" w:rsidP="008806B5">
      <w:pPr>
        <w:spacing w:line="460" w:lineRule="exact"/>
        <w:ind w:firstLineChars="200" w:firstLine="480"/>
        <w:rPr>
          <w:rFonts w:asciiTheme="minorEastAsia" w:hAnsiTheme="minorEastAsia"/>
          <w:sz w:val="24"/>
          <w:szCs w:val="24"/>
        </w:rPr>
      </w:pPr>
      <w:r w:rsidRPr="00B151D6">
        <w:rPr>
          <w:rFonts w:asciiTheme="minorEastAsia" w:hAnsiTheme="minorEastAsia" w:hint="eastAsia"/>
          <w:sz w:val="24"/>
          <w:szCs w:val="24"/>
        </w:rPr>
        <w:t>首届比赛中脱颖而出的优秀选手，特别是前三甲——马海明、任科来、</w:t>
      </w:r>
      <w:proofErr w:type="gramStart"/>
      <w:r w:rsidRPr="00B151D6">
        <w:rPr>
          <w:rFonts w:asciiTheme="minorEastAsia" w:hAnsiTheme="minorEastAsia" w:hint="eastAsia"/>
          <w:sz w:val="24"/>
          <w:szCs w:val="24"/>
        </w:rPr>
        <w:t>鱼震洋</w:t>
      </w:r>
      <w:proofErr w:type="gramEnd"/>
      <w:r w:rsidRPr="00B151D6">
        <w:rPr>
          <w:rFonts w:asciiTheme="minorEastAsia" w:hAnsiTheme="minorEastAsia" w:hint="eastAsia"/>
          <w:sz w:val="24"/>
          <w:szCs w:val="24"/>
        </w:rPr>
        <w:t>等，成为各地、各类歌唱节目的优秀嘉宾和种子选手。</w:t>
      </w:r>
    </w:p>
    <w:p w:rsidR="00B151D6" w:rsidRPr="00B151D6" w:rsidRDefault="00B151D6" w:rsidP="00B151D6">
      <w:pPr>
        <w:spacing w:line="460" w:lineRule="exact"/>
        <w:rPr>
          <w:rFonts w:asciiTheme="minorEastAsia" w:hAnsiTheme="minorEastAsia"/>
          <w:sz w:val="24"/>
          <w:szCs w:val="24"/>
        </w:rPr>
      </w:pPr>
    </w:p>
    <w:p w:rsidR="00B151D6" w:rsidRPr="008A590A" w:rsidRDefault="008806B5" w:rsidP="00B151D6">
      <w:pPr>
        <w:spacing w:line="460" w:lineRule="exact"/>
        <w:rPr>
          <w:rFonts w:ascii="华文新魏" w:eastAsia="华文新魏" w:hAnsiTheme="minorEastAsia"/>
          <w:b/>
          <w:sz w:val="24"/>
          <w:szCs w:val="24"/>
        </w:rPr>
      </w:pPr>
      <w:r>
        <w:rPr>
          <w:rFonts w:ascii="华文新魏" w:eastAsia="华文新魏" w:hAnsiTheme="minorEastAsia" w:hint="eastAsia"/>
          <w:b/>
          <w:sz w:val="24"/>
          <w:szCs w:val="24"/>
        </w:rPr>
        <w:t>三、</w:t>
      </w:r>
      <w:r w:rsidR="00B151D6" w:rsidRPr="008A590A">
        <w:rPr>
          <w:rFonts w:ascii="华文新魏" w:eastAsia="华文新魏" w:hAnsiTheme="minorEastAsia" w:hint="eastAsia"/>
          <w:b/>
          <w:sz w:val="24"/>
          <w:szCs w:val="24"/>
        </w:rPr>
        <w:t>主题诉求</w:t>
      </w:r>
    </w:p>
    <w:p w:rsidR="00B151D6" w:rsidRPr="00B151D6" w:rsidRDefault="008806B5" w:rsidP="008806B5">
      <w:pPr>
        <w:spacing w:line="460" w:lineRule="exact"/>
        <w:ind w:firstLineChars="200" w:firstLine="480"/>
        <w:rPr>
          <w:rFonts w:asciiTheme="minorEastAsia" w:hAnsiTheme="minorEastAsia"/>
          <w:sz w:val="24"/>
          <w:szCs w:val="24"/>
        </w:rPr>
      </w:pPr>
      <w:r>
        <w:rPr>
          <w:rFonts w:asciiTheme="minorEastAsia" w:hAnsiTheme="minorEastAsia" w:hint="eastAsia"/>
          <w:sz w:val="24"/>
          <w:szCs w:val="24"/>
        </w:rPr>
        <w:t>《青春之歌——</w:t>
      </w:r>
      <w:r w:rsidR="00B151D6" w:rsidRPr="00B151D6">
        <w:rPr>
          <w:rFonts w:asciiTheme="minorEastAsia" w:hAnsiTheme="minorEastAsia" w:hint="eastAsia"/>
          <w:sz w:val="24"/>
          <w:szCs w:val="24"/>
        </w:rPr>
        <w:t>2013高校歌唱邀请赛</w:t>
      </w:r>
      <w:r>
        <w:rPr>
          <w:rFonts w:asciiTheme="minorEastAsia" w:hAnsiTheme="minorEastAsia" w:hint="eastAsia"/>
          <w:sz w:val="24"/>
          <w:szCs w:val="24"/>
        </w:rPr>
        <w:t>》</w:t>
      </w:r>
      <w:r w:rsidR="00B151D6" w:rsidRPr="00B151D6">
        <w:rPr>
          <w:rFonts w:asciiTheme="minorEastAsia" w:hAnsiTheme="minorEastAsia" w:hint="eastAsia"/>
          <w:sz w:val="24"/>
          <w:szCs w:val="24"/>
        </w:rPr>
        <w:t>将以上海高校为参与单位，通过擂台赛的形式，让学生为所在母校争取母校荣誉的音乐赛事；</w:t>
      </w:r>
    </w:p>
    <w:p w:rsidR="00B151D6" w:rsidRPr="00B151D6" w:rsidRDefault="00B151D6" w:rsidP="008806B5">
      <w:pPr>
        <w:spacing w:line="460" w:lineRule="exact"/>
        <w:ind w:firstLineChars="200" w:firstLine="480"/>
        <w:rPr>
          <w:rFonts w:asciiTheme="minorEastAsia" w:hAnsiTheme="minorEastAsia"/>
          <w:sz w:val="24"/>
          <w:szCs w:val="24"/>
        </w:rPr>
      </w:pPr>
      <w:r w:rsidRPr="00B151D6">
        <w:rPr>
          <w:rFonts w:asciiTheme="minorEastAsia" w:hAnsiTheme="minorEastAsia" w:hint="eastAsia"/>
          <w:sz w:val="24"/>
          <w:szCs w:val="24"/>
        </w:rPr>
        <w:lastRenderedPageBreak/>
        <w:t>这是为集体的荣誉而战的舞台，是当代青年人挥洒理想、激情、智慧、才能、力量、勇气的年轻的舞台，是年轻学子追寻“中国梦”的锻炼平台。</w:t>
      </w:r>
    </w:p>
    <w:p w:rsidR="00B151D6" w:rsidRDefault="00B151D6" w:rsidP="008806B5">
      <w:pPr>
        <w:spacing w:line="460" w:lineRule="exact"/>
        <w:ind w:firstLineChars="200" w:firstLine="480"/>
        <w:rPr>
          <w:rFonts w:asciiTheme="minorEastAsia" w:hAnsiTheme="minorEastAsia"/>
          <w:sz w:val="24"/>
          <w:szCs w:val="24"/>
        </w:rPr>
      </w:pPr>
      <w:r w:rsidRPr="00B151D6">
        <w:rPr>
          <w:rFonts w:asciiTheme="minorEastAsia" w:hAnsiTheme="minorEastAsia" w:hint="eastAsia"/>
          <w:sz w:val="24"/>
          <w:szCs w:val="24"/>
        </w:rPr>
        <w:t>足球有“世界杯”，网球有“大师杯”，我们有属于年轻人的“青春杯”。高校歌唱邀请赛是属于大学生们的</w:t>
      </w:r>
      <w:r w:rsidR="003946F1">
        <w:rPr>
          <w:rFonts w:asciiTheme="minorEastAsia" w:hAnsiTheme="minorEastAsia" w:hint="eastAsia"/>
          <w:sz w:val="24"/>
          <w:szCs w:val="24"/>
        </w:rPr>
        <w:t>“</w:t>
      </w:r>
      <w:r w:rsidRPr="00B151D6">
        <w:rPr>
          <w:rFonts w:asciiTheme="minorEastAsia" w:hAnsiTheme="minorEastAsia" w:hint="eastAsia"/>
          <w:sz w:val="24"/>
          <w:szCs w:val="24"/>
        </w:rPr>
        <w:t>校园大师杯</w:t>
      </w:r>
      <w:r w:rsidR="003946F1">
        <w:rPr>
          <w:rFonts w:asciiTheme="minorEastAsia" w:hAnsiTheme="minorEastAsia" w:hint="eastAsia"/>
          <w:sz w:val="24"/>
          <w:szCs w:val="24"/>
        </w:rPr>
        <w:t>”</w:t>
      </w:r>
      <w:r w:rsidRPr="00B151D6">
        <w:rPr>
          <w:rFonts w:asciiTheme="minorEastAsia" w:hAnsiTheme="minorEastAsia" w:hint="eastAsia"/>
          <w:sz w:val="24"/>
          <w:szCs w:val="24"/>
        </w:rPr>
        <w:t>，在校园好声音的寻找中，更激励校园的团队协作的精神，展现各个高校文化特质，传承校园优良文化。</w:t>
      </w:r>
    </w:p>
    <w:p w:rsidR="008806B5" w:rsidRPr="008806B5" w:rsidRDefault="008806B5" w:rsidP="008806B5">
      <w:pPr>
        <w:spacing w:line="460" w:lineRule="exact"/>
        <w:ind w:firstLineChars="200" w:firstLine="480"/>
        <w:rPr>
          <w:rFonts w:asciiTheme="minorEastAsia" w:hAnsiTheme="minorEastAsia"/>
          <w:sz w:val="24"/>
          <w:szCs w:val="24"/>
        </w:rPr>
      </w:pPr>
      <w:r w:rsidRPr="008806B5">
        <w:rPr>
          <w:rFonts w:asciiTheme="minorEastAsia" w:hAnsiTheme="minorEastAsia" w:hint="eastAsia"/>
          <w:sz w:val="24"/>
          <w:szCs w:val="24"/>
        </w:rPr>
        <w:t>每场擂台，晋级团队都有悬挂校徽的荣誉仪式。“青春之歌”高校歌唱邀请赛除了单项奖外，其中最大</w:t>
      </w:r>
      <w:r w:rsidR="003946F1">
        <w:rPr>
          <w:rFonts w:asciiTheme="minorEastAsia" w:hAnsiTheme="minorEastAsia" w:hint="eastAsia"/>
          <w:sz w:val="24"/>
          <w:szCs w:val="24"/>
        </w:rPr>
        <w:t>最重</w:t>
      </w:r>
      <w:r w:rsidRPr="008806B5">
        <w:rPr>
          <w:rFonts w:asciiTheme="minorEastAsia" w:hAnsiTheme="minorEastAsia" w:hint="eastAsia"/>
          <w:sz w:val="24"/>
          <w:szCs w:val="24"/>
        </w:rPr>
        <w:t>的一座奖杯，是象征团队荣誉的奖杯，其获胜学校的名额唯有一个。</w:t>
      </w:r>
    </w:p>
    <w:p w:rsidR="008806B5" w:rsidRPr="008806B5" w:rsidRDefault="008806B5" w:rsidP="008806B5">
      <w:pPr>
        <w:spacing w:line="460" w:lineRule="exact"/>
        <w:ind w:firstLineChars="200" w:firstLine="480"/>
        <w:rPr>
          <w:rFonts w:asciiTheme="minorEastAsia" w:hAnsiTheme="minorEastAsia"/>
          <w:sz w:val="24"/>
          <w:szCs w:val="24"/>
        </w:rPr>
      </w:pPr>
      <w:r w:rsidRPr="008806B5">
        <w:rPr>
          <w:rFonts w:asciiTheme="minorEastAsia" w:hAnsiTheme="minorEastAsia" w:hint="eastAsia"/>
          <w:sz w:val="24"/>
          <w:szCs w:val="24"/>
        </w:rPr>
        <w:t>将以校际团队竞赛的形式与已有的真人秀选</w:t>
      </w:r>
      <w:proofErr w:type="gramStart"/>
      <w:r w:rsidRPr="008806B5">
        <w:rPr>
          <w:rFonts w:asciiTheme="minorEastAsia" w:hAnsiTheme="minorEastAsia" w:hint="eastAsia"/>
          <w:sz w:val="24"/>
          <w:szCs w:val="24"/>
        </w:rPr>
        <w:t>秀类歌唱</w:t>
      </w:r>
      <w:proofErr w:type="gramEnd"/>
      <w:r w:rsidRPr="008806B5">
        <w:rPr>
          <w:rFonts w:asciiTheme="minorEastAsia" w:hAnsiTheme="minorEastAsia" w:hint="eastAsia"/>
          <w:sz w:val="24"/>
          <w:szCs w:val="24"/>
        </w:rPr>
        <w:t>节目区分开来。通过校际擂台和团队参与，着重于各个高校校园的集体参与度和创新度，引发青年学生群体的喜爱和广泛参与的热情。青春唱响 • 快乐分享</w:t>
      </w:r>
    </w:p>
    <w:p w:rsidR="008806B5" w:rsidRPr="008806B5" w:rsidRDefault="008806B5" w:rsidP="008806B5">
      <w:pPr>
        <w:spacing w:line="460" w:lineRule="exact"/>
        <w:ind w:firstLineChars="200" w:firstLine="480"/>
        <w:rPr>
          <w:rFonts w:asciiTheme="minorEastAsia" w:hAnsiTheme="minorEastAsia"/>
          <w:sz w:val="24"/>
          <w:szCs w:val="24"/>
        </w:rPr>
      </w:pPr>
      <w:r w:rsidRPr="008806B5">
        <w:rPr>
          <w:rFonts w:asciiTheme="minorEastAsia" w:hAnsiTheme="minorEastAsia" w:hint="eastAsia"/>
          <w:sz w:val="24"/>
          <w:szCs w:val="24"/>
        </w:rPr>
        <w:t>每一轮比赛的对手都由抽签决定，增加节目的不确定性和</w:t>
      </w:r>
      <w:proofErr w:type="gramStart"/>
      <w:r w:rsidRPr="008806B5">
        <w:rPr>
          <w:rFonts w:asciiTheme="minorEastAsia" w:hAnsiTheme="minorEastAsia" w:hint="eastAsia"/>
          <w:sz w:val="24"/>
          <w:szCs w:val="24"/>
        </w:rPr>
        <w:t>竞争看</w:t>
      </w:r>
      <w:proofErr w:type="gramEnd"/>
      <w:r w:rsidRPr="008806B5">
        <w:rPr>
          <w:rFonts w:asciiTheme="minorEastAsia" w:hAnsiTheme="minorEastAsia" w:hint="eastAsia"/>
          <w:sz w:val="24"/>
          <w:szCs w:val="24"/>
        </w:rPr>
        <w:t>点。</w:t>
      </w:r>
    </w:p>
    <w:p w:rsidR="00B151D6" w:rsidRDefault="008806B5" w:rsidP="008806B5">
      <w:pPr>
        <w:spacing w:line="460" w:lineRule="exact"/>
        <w:ind w:firstLineChars="200" w:firstLine="480"/>
        <w:rPr>
          <w:rFonts w:asciiTheme="minorEastAsia" w:hAnsiTheme="minorEastAsia"/>
          <w:sz w:val="24"/>
          <w:szCs w:val="24"/>
        </w:rPr>
      </w:pPr>
      <w:r w:rsidRPr="008806B5">
        <w:rPr>
          <w:rFonts w:asciiTheme="minorEastAsia" w:hAnsiTheme="minorEastAsia" w:hint="eastAsia"/>
          <w:sz w:val="24"/>
          <w:szCs w:val="24"/>
        </w:rPr>
        <w:t xml:space="preserve">根据校园生活特性，将选定网络为主要播放平台、宣传渠道，突破地域限制、 </w:t>
      </w:r>
      <w:r w:rsidR="003946F1">
        <w:rPr>
          <w:rFonts w:asciiTheme="minorEastAsia" w:hAnsiTheme="minorEastAsia" w:hint="eastAsia"/>
          <w:sz w:val="24"/>
          <w:szCs w:val="24"/>
        </w:rPr>
        <w:t>时间限制</w:t>
      </w:r>
      <w:r w:rsidRPr="008806B5">
        <w:rPr>
          <w:rFonts w:asciiTheme="minorEastAsia" w:hAnsiTheme="minorEastAsia" w:hint="eastAsia"/>
          <w:sz w:val="24"/>
          <w:szCs w:val="24"/>
        </w:rPr>
        <w:t>和观看限制，扩大影响力；在赛制和节目的设计上，创新网络主平台节目的表现特质。</w:t>
      </w:r>
    </w:p>
    <w:p w:rsidR="008806B5" w:rsidRDefault="008806B5" w:rsidP="008806B5">
      <w:pPr>
        <w:spacing w:line="460" w:lineRule="exact"/>
        <w:ind w:firstLineChars="200" w:firstLine="480"/>
        <w:rPr>
          <w:rFonts w:asciiTheme="minorEastAsia" w:hAnsiTheme="minorEastAsia"/>
          <w:sz w:val="24"/>
          <w:szCs w:val="24"/>
        </w:rPr>
      </w:pPr>
    </w:p>
    <w:p w:rsidR="008806B5" w:rsidRPr="008806B5" w:rsidRDefault="008806B5" w:rsidP="00B151D6">
      <w:pPr>
        <w:spacing w:line="460" w:lineRule="exact"/>
        <w:rPr>
          <w:rFonts w:ascii="华文新魏" w:eastAsia="华文新魏" w:hAnsiTheme="minorEastAsia"/>
          <w:b/>
          <w:sz w:val="24"/>
          <w:szCs w:val="24"/>
        </w:rPr>
      </w:pPr>
      <w:r>
        <w:rPr>
          <w:rFonts w:ascii="华文新魏" w:eastAsia="华文新魏" w:hAnsiTheme="minorEastAsia" w:hint="eastAsia"/>
          <w:b/>
          <w:sz w:val="24"/>
          <w:szCs w:val="24"/>
        </w:rPr>
        <w:t>四、</w:t>
      </w:r>
      <w:r w:rsidRPr="008806B5">
        <w:rPr>
          <w:rFonts w:ascii="华文新魏" w:eastAsia="华文新魏" w:hAnsiTheme="minorEastAsia" w:hint="eastAsia"/>
          <w:b/>
          <w:sz w:val="24"/>
          <w:szCs w:val="24"/>
        </w:rPr>
        <w:t>项目概述</w:t>
      </w:r>
    </w:p>
    <w:p w:rsidR="00B151D6" w:rsidRPr="00B151D6" w:rsidRDefault="00B151D6" w:rsidP="008806B5">
      <w:pPr>
        <w:spacing w:line="460" w:lineRule="exact"/>
        <w:ind w:firstLineChars="200" w:firstLine="480"/>
        <w:rPr>
          <w:rFonts w:asciiTheme="minorEastAsia" w:hAnsiTheme="minorEastAsia"/>
          <w:sz w:val="24"/>
          <w:szCs w:val="24"/>
        </w:rPr>
      </w:pPr>
      <w:r w:rsidRPr="00B151D6">
        <w:rPr>
          <w:rFonts w:asciiTheme="minorEastAsia" w:hAnsiTheme="minorEastAsia" w:hint="eastAsia"/>
          <w:sz w:val="24"/>
          <w:szCs w:val="24"/>
        </w:rPr>
        <w:t>针对高校学生的歌唱、才艺比赛</w:t>
      </w:r>
    </w:p>
    <w:p w:rsidR="00B151D6" w:rsidRPr="00B151D6" w:rsidRDefault="00B151D6" w:rsidP="008806B5">
      <w:pPr>
        <w:spacing w:line="460" w:lineRule="exact"/>
        <w:ind w:firstLineChars="200" w:firstLine="480"/>
        <w:rPr>
          <w:rFonts w:asciiTheme="minorEastAsia" w:hAnsiTheme="minorEastAsia"/>
          <w:sz w:val="24"/>
          <w:szCs w:val="24"/>
        </w:rPr>
      </w:pPr>
      <w:r w:rsidRPr="00B151D6">
        <w:rPr>
          <w:rFonts w:asciiTheme="minorEastAsia" w:hAnsiTheme="minorEastAsia" w:hint="eastAsia"/>
          <w:sz w:val="24"/>
          <w:szCs w:val="24"/>
        </w:rPr>
        <w:t>以学校为单位的集体荣誉之战</w:t>
      </w:r>
    </w:p>
    <w:p w:rsidR="00B151D6" w:rsidRPr="00B151D6" w:rsidRDefault="00B151D6" w:rsidP="008806B5">
      <w:pPr>
        <w:spacing w:line="460" w:lineRule="exact"/>
        <w:ind w:firstLineChars="200" w:firstLine="480"/>
        <w:rPr>
          <w:rFonts w:asciiTheme="minorEastAsia" w:hAnsiTheme="minorEastAsia"/>
          <w:sz w:val="24"/>
          <w:szCs w:val="24"/>
        </w:rPr>
      </w:pPr>
      <w:r w:rsidRPr="00B151D6">
        <w:rPr>
          <w:rFonts w:asciiTheme="minorEastAsia" w:hAnsiTheme="minorEastAsia" w:hint="eastAsia"/>
          <w:sz w:val="24"/>
          <w:szCs w:val="24"/>
        </w:rPr>
        <w:t>角逐年度 “最炫高校”桂冠</w:t>
      </w:r>
    </w:p>
    <w:p w:rsidR="00B151D6" w:rsidRPr="00B151D6" w:rsidRDefault="00B151D6" w:rsidP="008806B5">
      <w:pPr>
        <w:spacing w:line="460" w:lineRule="exact"/>
        <w:ind w:firstLineChars="200" w:firstLine="480"/>
        <w:rPr>
          <w:rFonts w:asciiTheme="minorEastAsia" w:hAnsiTheme="minorEastAsia"/>
          <w:sz w:val="24"/>
          <w:szCs w:val="24"/>
        </w:rPr>
      </w:pPr>
      <w:r w:rsidRPr="00B151D6">
        <w:rPr>
          <w:rFonts w:asciiTheme="minorEastAsia" w:hAnsiTheme="minorEastAsia" w:hint="eastAsia"/>
          <w:sz w:val="24"/>
          <w:szCs w:val="24"/>
        </w:rPr>
        <w:t>每周一场，每场60分钟的热血青春大比拼</w:t>
      </w:r>
    </w:p>
    <w:p w:rsidR="00B151D6" w:rsidRPr="00B151D6" w:rsidRDefault="00B151D6" w:rsidP="008806B5">
      <w:pPr>
        <w:spacing w:line="460" w:lineRule="exact"/>
        <w:ind w:firstLineChars="200" w:firstLine="480"/>
        <w:rPr>
          <w:rFonts w:asciiTheme="minorEastAsia" w:hAnsiTheme="minorEastAsia"/>
          <w:sz w:val="24"/>
          <w:szCs w:val="24"/>
        </w:rPr>
      </w:pPr>
      <w:r w:rsidRPr="00B151D6">
        <w:rPr>
          <w:rFonts w:asciiTheme="minorEastAsia" w:hAnsiTheme="minorEastAsia" w:hint="eastAsia"/>
          <w:sz w:val="24"/>
          <w:szCs w:val="24"/>
        </w:rPr>
        <w:t>打造校园星期四，每周四晚8点</w:t>
      </w:r>
      <w:proofErr w:type="gramStart"/>
      <w:r w:rsidRPr="00B151D6">
        <w:rPr>
          <w:rFonts w:asciiTheme="minorEastAsia" w:hAnsiTheme="minorEastAsia" w:hint="eastAsia"/>
          <w:sz w:val="24"/>
          <w:szCs w:val="24"/>
        </w:rPr>
        <w:t>档</w:t>
      </w:r>
      <w:proofErr w:type="gramEnd"/>
      <w:r w:rsidRPr="00B151D6">
        <w:rPr>
          <w:rFonts w:asciiTheme="minorEastAsia" w:hAnsiTheme="minorEastAsia" w:hint="eastAsia"/>
          <w:sz w:val="24"/>
          <w:szCs w:val="24"/>
        </w:rPr>
        <w:t>网络上线播出</w:t>
      </w:r>
    </w:p>
    <w:p w:rsidR="00B151D6" w:rsidRPr="00B151D6" w:rsidRDefault="00B151D6" w:rsidP="008806B5">
      <w:pPr>
        <w:spacing w:line="460" w:lineRule="exact"/>
        <w:ind w:firstLineChars="200" w:firstLine="480"/>
        <w:rPr>
          <w:rFonts w:asciiTheme="minorEastAsia" w:hAnsiTheme="minorEastAsia"/>
          <w:sz w:val="24"/>
          <w:szCs w:val="24"/>
        </w:rPr>
      </w:pPr>
      <w:r w:rsidRPr="00B151D6">
        <w:rPr>
          <w:rFonts w:asciiTheme="minorEastAsia" w:hAnsiTheme="minorEastAsia" w:hint="eastAsia"/>
          <w:sz w:val="24"/>
          <w:szCs w:val="24"/>
        </w:rPr>
        <w:t>展现代表中国美好未来的高校学子青春洋溢的魅力风采，</w:t>
      </w:r>
    </w:p>
    <w:p w:rsidR="00B151D6" w:rsidRPr="00B151D6" w:rsidRDefault="00B151D6" w:rsidP="008806B5">
      <w:pPr>
        <w:spacing w:line="460" w:lineRule="exact"/>
        <w:ind w:firstLineChars="200" w:firstLine="480"/>
        <w:rPr>
          <w:rFonts w:asciiTheme="minorEastAsia" w:hAnsiTheme="minorEastAsia"/>
          <w:sz w:val="24"/>
          <w:szCs w:val="24"/>
        </w:rPr>
      </w:pPr>
      <w:r w:rsidRPr="00B151D6">
        <w:rPr>
          <w:rFonts w:asciiTheme="minorEastAsia" w:hAnsiTheme="minorEastAsia" w:hint="eastAsia"/>
          <w:sz w:val="24"/>
          <w:szCs w:val="24"/>
        </w:rPr>
        <w:t>展现“青春之歌”的“中国梦”</w:t>
      </w:r>
    </w:p>
    <w:p w:rsidR="008806B5" w:rsidRDefault="008806B5" w:rsidP="00B151D6">
      <w:pPr>
        <w:spacing w:line="460" w:lineRule="exact"/>
        <w:rPr>
          <w:rFonts w:asciiTheme="minorEastAsia" w:hAnsiTheme="minorEastAsia"/>
          <w:sz w:val="24"/>
          <w:szCs w:val="24"/>
        </w:rPr>
      </w:pPr>
    </w:p>
    <w:p w:rsidR="00B151D6" w:rsidRPr="00B151D6" w:rsidRDefault="00B151D6" w:rsidP="00B151D6">
      <w:pPr>
        <w:spacing w:line="460" w:lineRule="exact"/>
        <w:rPr>
          <w:rFonts w:asciiTheme="minorEastAsia" w:hAnsiTheme="minorEastAsia"/>
          <w:sz w:val="24"/>
          <w:szCs w:val="24"/>
        </w:rPr>
      </w:pPr>
      <w:r w:rsidRPr="00B151D6">
        <w:rPr>
          <w:rFonts w:asciiTheme="minorEastAsia" w:hAnsiTheme="minorEastAsia" w:hint="eastAsia"/>
          <w:sz w:val="24"/>
          <w:szCs w:val="24"/>
        </w:rPr>
        <w:t>组织形态：</w:t>
      </w:r>
    </w:p>
    <w:p w:rsidR="00B151D6" w:rsidRPr="00B151D6" w:rsidRDefault="00B151D6" w:rsidP="00B151D6">
      <w:pPr>
        <w:spacing w:line="460" w:lineRule="exact"/>
        <w:rPr>
          <w:rFonts w:asciiTheme="minorEastAsia" w:hAnsiTheme="minorEastAsia"/>
          <w:sz w:val="24"/>
          <w:szCs w:val="24"/>
        </w:rPr>
      </w:pPr>
      <w:r w:rsidRPr="00B151D6">
        <w:rPr>
          <w:rFonts w:asciiTheme="minorEastAsia" w:hAnsiTheme="minorEastAsia" w:hint="eastAsia"/>
          <w:sz w:val="24"/>
          <w:szCs w:val="24"/>
        </w:rPr>
        <w:t xml:space="preserve">主 承 </w:t>
      </w:r>
      <w:r w:rsidR="008E29CA">
        <w:rPr>
          <w:rFonts w:asciiTheme="minorEastAsia" w:hAnsiTheme="minorEastAsia" w:hint="eastAsia"/>
          <w:sz w:val="24"/>
          <w:szCs w:val="24"/>
        </w:rPr>
        <w:t>办：上海东方之星文化发展有限公司</w:t>
      </w:r>
    </w:p>
    <w:p w:rsidR="00B151D6" w:rsidRPr="00B151D6" w:rsidRDefault="008E29CA" w:rsidP="00B151D6">
      <w:pPr>
        <w:spacing w:line="460" w:lineRule="exact"/>
        <w:rPr>
          <w:rFonts w:asciiTheme="minorEastAsia" w:hAnsiTheme="minorEastAsia"/>
          <w:sz w:val="24"/>
          <w:szCs w:val="24"/>
        </w:rPr>
      </w:pPr>
      <w:r>
        <w:rPr>
          <w:rFonts w:asciiTheme="minorEastAsia" w:hAnsiTheme="minorEastAsia" w:hint="eastAsia"/>
          <w:sz w:val="24"/>
          <w:szCs w:val="24"/>
        </w:rPr>
        <w:t xml:space="preserve">主 </w:t>
      </w:r>
      <w:r w:rsidR="00B151D6" w:rsidRPr="00B151D6">
        <w:rPr>
          <w:rFonts w:asciiTheme="minorEastAsia" w:hAnsiTheme="minorEastAsia" w:hint="eastAsia"/>
          <w:sz w:val="24"/>
          <w:szCs w:val="24"/>
        </w:rPr>
        <w:t>协 办：共青团上海市团市委学校部</w:t>
      </w:r>
    </w:p>
    <w:p w:rsidR="00B151D6" w:rsidRPr="00B151D6" w:rsidRDefault="00B151D6" w:rsidP="00B151D6">
      <w:pPr>
        <w:spacing w:line="460" w:lineRule="exact"/>
        <w:rPr>
          <w:rFonts w:asciiTheme="minorEastAsia" w:hAnsiTheme="minorEastAsia"/>
          <w:sz w:val="24"/>
          <w:szCs w:val="24"/>
        </w:rPr>
      </w:pPr>
      <w:r w:rsidRPr="00B151D6">
        <w:rPr>
          <w:rFonts w:asciiTheme="minorEastAsia" w:hAnsiTheme="minorEastAsia" w:hint="eastAsia"/>
          <w:sz w:val="24"/>
          <w:szCs w:val="24"/>
        </w:rPr>
        <w:t xml:space="preserve">联    </w:t>
      </w:r>
      <w:r w:rsidR="008E29CA">
        <w:rPr>
          <w:rFonts w:asciiTheme="minorEastAsia" w:hAnsiTheme="minorEastAsia" w:hint="eastAsia"/>
          <w:sz w:val="24"/>
          <w:szCs w:val="24"/>
        </w:rPr>
        <w:t>办：各参与高校</w:t>
      </w:r>
      <w:r w:rsidRPr="00B151D6">
        <w:rPr>
          <w:rFonts w:asciiTheme="minorEastAsia" w:hAnsiTheme="minorEastAsia" w:hint="eastAsia"/>
          <w:sz w:val="24"/>
          <w:szCs w:val="24"/>
        </w:rPr>
        <w:t>团委、校学生</w:t>
      </w:r>
      <w:r w:rsidR="008E29CA">
        <w:rPr>
          <w:rFonts w:asciiTheme="minorEastAsia" w:hAnsiTheme="minorEastAsia" w:hint="eastAsia"/>
          <w:sz w:val="24"/>
          <w:szCs w:val="24"/>
        </w:rPr>
        <w:t>联合会</w:t>
      </w:r>
    </w:p>
    <w:p w:rsidR="00B151D6" w:rsidRPr="00B151D6" w:rsidRDefault="00B151D6" w:rsidP="00B151D6">
      <w:pPr>
        <w:spacing w:line="460" w:lineRule="exact"/>
        <w:rPr>
          <w:rFonts w:asciiTheme="minorEastAsia" w:hAnsiTheme="minorEastAsia"/>
          <w:sz w:val="24"/>
          <w:szCs w:val="24"/>
        </w:rPr>
      </w:pPr>
      <w:r w:rsidRPr="00B151D6">
        <w:rPr>
          <w:rFonts w:asciiTheme="minorEastAsia" w:hAnsiTheme="minorEastAsia" w:hint="eastAsia"/>
          <w:sz w:val="24"/>
          <w:szCs w:val="24"/>
        </w:rPr>
        <w:lastRenderedPageBreak/>
        <w:t>媒体主办：</w:t>
      </w:r>
      <w:r w:rsidR="00527969">
        <w:rPr>
          <w:rFonts w:asciiTheme="minorEastAsia" w:hAnsiTheme="minorEastAsia" w:hint="eastAsia"/>
          <w:sz w:val="24"/>
          <w:szCs w:val="24"/>
        </w:rPr>
        <w:t>看看新闻网——</w:t>
      </w:r>
      <w:r w:rsidRPr="00B151D6">
        <w:rPr>
          <w:rFonts w:asciiTheme="minorEastAsia" w:hAnsiTheme="minorEastAsia" w:hint="eastAsia"/>
          <w:sz w:val="24"/>
          <w:szCs w:val="24"/>
        </w:rPr>
        <w:t>独家视频网络</w:t>
      </w:r>
    </w:p>
    <w:p w:rsidR="00B151D6" w:rsidRPr="00B151D6" w:rsidRDefault="00B151D6" w:rsidP="00B151D6">
      <w:pPr>
        <w:spacing w:line="460" w:lineRule="exact"/>
        <w:rPr>
          <w:rFonts w:asciiTheme="minorEastAsia" w:hAnsiTheme="minorEastAsia"/>
          <w:sz w:val="24"/>
          <w:szCs w:val="24"/>
        </w:rPr>
      </w:pPr>
      <w:r w:rsidRPr="00B151D6">
        <w:rPr>
          <w:rFonts w:asciiTheme="minorEastAsia" w:hAnsiTheme="minorEastAsia" w:hint="eastAsia"/>
          <w:sz w:val="24"/>
          <w:szCs w:val="24"/>
        </w:rPr>
        <w:t>主</w:t>
      </w:r>
      <w:r w:rsidR="008E29CA">
        <w:rPr>
          <w:rFonts w:asciiTheme="minorEastAsia" w:hAnsiTheme="minorEastAsia" w:hint="eastAsia"/>
          <w:sz w:val="24"/>
          <w:szCs w:val="24"/>
        </w:rPr>
        <w:t xml:space="preserve"> </w:t>
      </w:r>
      <w:r w:rsidRPr="00B151D6">
        <w:rPr>
          <w:rFonts w:asciiTheme="minorEastAsia" w:hAnsiTheme="minorEastAsia" w:hint="eastAsia"/>
          <w:sz w:val="24"/>
          <w:szCs w:val="24"/>
        </w:rPr>
        <w:t>赞 助：</w:t>
      </w:r>
      <w:r w:rsidR="00527969">
        <w:rPr>
          <w:rFonts w:asciiTheme="minorEastAsia" w:hAnsiTheme="minorEastAsia" w:hint="eastAsia"/>
          <w:sz w:val="24"/>
          <w:szCs w:val="24"/>
        </w:rPr>
        <w:t>上海冠生园食品有限公司——大白兔奶糖</w:t>
      </w:r>
    </w:p>
    <w:p w:rsidR="00B151D6" w:rsidRPr="00B151D6" w:rsidRDefault="00B151D6" w:rsidP="00B151D6">
      <w:pPr>
        <w:spacing w:line="460" w:lineRule="exact"/>
        <w:rPr>
          <w:rFonts w:asciiTheme="minorEastAsia" w:hAnsiTheme="minorEastAsia"/>
          <w:sz w:val="24"/>
          <w:szCs w:val="24"/>
        </w:rPr>
      </w:pPr>
      <w:r w:rsidRPr="00B151D6">
        <w:rPr>
          <w:rFonts w:asciiTheme="minorEastAsia" w:hAnsiTheme="minorEastAsia" w:hint="eastAsia"/>
          <w:sz w:val="24"/>
          <w:szCs w:val="24"/>
        </w:rPr>
        <w:t>参赛高校：上海市各大综合性高校、各大专科院校</w:t>
      </w:r>
    </w:p>
    <w:p w:rsidR="00527969" w:rsidRDefault="00B151D6" w:rsidP="00B151D6">
      <w:pPr>
        <w:spacing w:line="460" w:lineRule="exact"/>
        <w:rPr>
          <w:rFonts w:asciiTheme="minorEastAsia" w:hAnsiTheme="minorEastAsia"/>
          <w:sz w:val="24"/>
          <w:szCs w:val="24"/>
        </w:rPr>
      </w:pPr>
      <w:r w:rsidRPr="00B151D6">
        <w:rPr>
          <w:rFonts w:asciiTheme="minorEastAsia" w:hAnsiTheme="minorEastAsia" w:hint="eastAsia"/>
          <w:sz w:val="24"/>
          <w:szCs w:val="24"/>
        </w:rPr>
        <w:t xml:space="preserve">                  （初选不限，目标20所；</w:t>
      </w:r>
      <w:r w:rsidR="00527969">
        <w:rPr>
          <w:rFonts w:asciiTheme="minorEastAsia" w:hAnsiTheme="minorEastAsia" w:hint="eastAsia"/>
          <w:sz w:val="24"/>
          <w:szCs w:val="24"/>
        </w:rPr>
        <w:t xml:space="preserve">  </w:t>
      </w:r>
    </w:p>
    <w:p w:rsidR="00B151D6" w:rsidRPr="00B151D6" w:rsidRDefault="00B151D6" w:rsidP="00527969">
      <w:pPr>
        <w:spacing w:line="460" w:lineRule="exact"/>
        <w:ind w:firstLineChars="1000" w:firstLine="2400"/>
        <w:rPr>
          <w:rFonts w:asciiTheme="minorEastAsia" w:hAnsiTheme="minorEastAsia"/>
          <w:sz w:val="24"/>
          <w:szCs w:val="24"/>
        </w:rPr>
      </w:pPr>
      <w:r w:rsidRPr="00B151D6">
        <w:rPr>
          <w:rFonts w:asciiTheme="minorEastAsia" w:hAnsiTheme="minorEastAsia" w:hint="eastAsia"/>
          <w:sz w:val="24"/>
          <w:szCs w:val="24"/>
        </w:rPr>
        <w:t>晋级复赛，目标12所）</w:t>
      </w:r>
    </w:p>
    <w:p w:rsidR="00B151D6" w:rsidRPr="00B151D6" w:rsidRDefault="00B151D6" w:rsidP="00B151D6">
      <w:pPr>
        <w:spacing w:line="460" w:lineRule="exact"/>
        <w:rPr>
          <w:rFonts w:asciiTheme="minorEastAsia" w:hAnsiTheme="minorEastAsia"/>
          <w:sz w:val="24"/>
          <w:szCs w:val="24"/>
        </w:rPr>
      </w:pPr>
      <w:r w:rsidRPr="00B151D6">
        <w:rPr>
          <w:rFonts w:asciiTheme="minorEastAsia" w:hAnsiTheme="minorEastAsia"/>
          <w:sz w:val="24"/>
          <w:szCs w:val="24"/>
        </w:rPr>
        <w:t xml:space="preserve">                        </w:t>
      </w:r>
    </w:p>
    <w:p w:rsidR="00B151D6" w:rsidRPr="00B151D6" w:rsidRDefault="00B151D6" w:rsidP="00B151D6">
      <w:pPr>
        <w:spacing w:line="460" w:lineRule="exact"/>
        <w:rPr>
          <w:rFonts w:asciiTheme="minorEastAsia" w:hAnsiTheme="minorEastAsia"/>
          <w:sz w:val="24"/>
          <w:szCs w:val="24"/>
        </w:rPr>
      </w:pPr>
      <w:r w:rsidRPr="00B151D6">
        <w:rPr>
          <w:rFonts w:asciiTheme="minorEastAsia" w:hAnsiTheme="minorEastAsia" w:hint="eastAsia"/>
          <w:sz w:val="24"/>
          <w:szCs w:val="24"/>
        </w:rPr>
        <w:t>播出进程：2013年5月—9月</w:t>
      </w:r>
    </w:p>
    <w:p w:rsidR="00B151D6" w:rsidRPr="00B151D6" w:rsidRDefault="008806B5" w:rsidP="00B151D6">
      <w:pPr>
        <w:spacing w:line="460" w:lineRule="exact"/>
        <w:rPr>
          <w:rFonts w:asciiTheme="minorEastAsia" w:hAnsiTheme="minorEastAsia"/>
          <w:sz w:val="24"/>
          <w:szCs w:val="24"/>
        </w:rPr>
      </w:pPr>
      <w:r>
        <w:rPr>
          <w:rFonts w:asciiTheme="minorEastAsia" w:hAnsiTheme="minorEastAsia" w:hint="eastAsia"/>
          <w:sz w:val="24"/>
          <w:szCs w:val="24"/>
        </w:rPr>
        <w:t xml:space="preserve">              </w:t>
      </w:r>
      <w:r w:rsidR="00B151D6" w:rsidRPr="00B151D6">
        <w:rPr>
          <w:rFonts w:asciiTheme="minorEastAsia" w:hAnsiTheme="minorEastAsia" w:hint="eastAsia"/>
          <w:sz w:val="24"/>
          <w:szCs w:val="24"/>
        </w:rPr>
        <w:t>花絮专题（专区互动，楼主热议）</w:t>
      </w:r>
    </w:p>
    <w:p w:rsidR="00B151D6" w:rsidRPr="00B151D6" w:rsidRDefault="00B151D6" w:rsidP="00B151D6">
      <w:pPr>
        <w:spacing w:line="460" w:lineRule="exact"/>
        <w:rPr>
          <w:rFonts w:asciiTheme="minorEastAsia" w:hAnsiTheme="minorEastAsia"/>
          <w:sz w:val="24"/>
          <w:szCs w:val="24"/>
        </w:rPr>
      </w:pPr>
      <w:r w:rsidRPr="00B151D6">
        <w:rPr>
          <w:rFonts w:asciiTheme="minorEastAsia" w:hAnsiTheme="minorEastAsia" w:hint="eastAsia"/>
          <w:sz w:val="24"/>
          <w:szCs w:val="24"/>
        </w:rPr>
        <w:t xml:space="preserve">              前传报道（推进信息，即时发布）</w:t>
      </w:r>
    </w:p>
    <w:p w:rsidR="00B151D6" w:rsidRPr="00B151D6" w:rsidRDefault="00B151D6" w:rsidP="00B151D6">
      <w:pPr>
        <w:spacing w:line="460" w:lineRule="exact"/>
        <w:rPr>
          <w:rFonts w:asciiTheme="minorEastAsia" w:hAnsiTheme="minorEastAsia"/>
          <w:sz w:val="24"/>
          <w:szCs w:val="24"/>
        </w:rPr>
      </w:pPr>
      <w:r w:rsidRPr="00B151D6">
        <w:rPr>
          <w:rFonts w:asciiTheme="minorEastAsia" w:hAnsiTheme="minorEastAsia" w:hint="eastAsia"/>
          <w:sz w:val="24"/>
          <w:szCs w:val="24"/>
        </w:rPr>
        <w:t xml:space="preserve">              评委候选（网络公选）  </w:t>
      </w:r>
    </w:p>
    <w:p w:rsidR="00B151D6" w:rsidRPr="00B151D6" w:rsidRDefault="00B151D6" w:rsidP="00B151D6">
      <w:pPr>
        <w:spacing w:line="460" w:lineRule="exact"/>
        <w:rPr>
          <w:rFonts w:asciiTheme="minorEastAsia" w:hAnsiTheme="minorEastAsia"/>
          <w:sz w:val="24"/>
          <w:szCs w:val="24"/>
        </w:rPr>
      </w:pPr>
      <w:r w:rsidRPr="00B151D6">
        <w:rPr>
          <w:rFonts w:asciiTheme="minorEastAsia" w:hAnsiTheme="minorEastAsia" w:hint="eastAsia"/>
          <w:sz w:val="24"/>
          <w:szCs w:val="24"/>
        </w:rPr>
        <w:t xml:space="preserve">          2013年10月—12月</w:t>
      </w:r>
    </w:p>
    <w:p w:rsidR="00B151D6" w:rsidRPr="00B151D6" w:rsidRDefault="00B151D6" w:rsidP="00B151D6">
      <w:pPr>
        <w:spacing w:line="460" w:lineRule="exact"/>
        <w:rPr>
          <w:rFonts w:asciiTheme="minorEastAsia" w:hAnsiTheme="minorEastAsia"/>
          <w:sz w:val="24"/>
          <w:szCs w:val="24"/>
        </w:rPr>
      </w:pPr>
      <w:r w:rsidRPr="00B151D6">
        <w:rPr>
          <w:rFonts w:asciiTheme="minorEastAsia" w:hAnsiTheme="minorEastAsia" w:hint="eastAsia"/>
          <w:sz w:val="24"/>
          <w:szCs w:val="24"/>
        </w:rPr>
        <w:t xml:space="preserve">              晋级赛</w:t>
      </w:r>
    </w:p>
    <w:p w:rsidR="00B151D6" w:rsidRPr="00B151D6" w:rsidRDefault="00B151D6" w:rsidP="00B151D6">
      <w:pPr>
        <w:spacing w:line="460" w:lineRule="exact"/>
        <w:rPr>
          <w:rFonts w:asciiTheme="minorEastAsia" w:hAnsiTheme="minorEastAsia"/>
          <w:sz w:val="24"/>
          <w:szCs w:val="24"/>
        </w:rPr>
      </w:pPr>
      <w:r w:rsidRPr="00B151D6">
        <w:rPr>
          <w:rFonts w:asciiTheme="minorEastAsia" w:hAnsiTheme="minorEastAsia" w:hint="eastAsia"/>
          <w:sz w:val="24"/>
          <w:szCs w:val="24"/>
        </w:rPr>
        <w:t xml:space="preserve">              （2013年10月</w:t>
      </w:r>
      <w:r w:rsidR="008E29CA">
        <w:rPr>
          <w:rFonts w:asciiTheme="minorEastAsia" w:hAnsiTheme="minorEastAsia" w:hint="eastAsia"/>
          <w:sz w:val="24"/>
          <w:szCs w:val="24"/>
        </w:rPr>
        <w:t>中旬</w:t>
      </w:r>
      <w:r w:rsidRPr="00B151D6">
        <w:rPr>
          <w:rFonts w:asciiTheme="minorEastAsia" w:hAnsiTheme="minorEastAsia" w:hint="eastAsia"/>
          <w:sz w:val="24"/>
          <w:szCs w:val="24"/>
        </w:rPr>
        <w:t>起，每周四晚间8点上线播出，共</w:t>
      </w:r>
      <w:r w:rsidR="008E29CA">
        <w:rPr>
          <w:rFonts w:asciiTheme="minorEastAsia" w:hAnsiTheme="minorEastAsia" w:hint="eastAsia"/>
          <w:sz w:val="24"/>
          <w:szCs w:val="24"/>
        </w:rPr>
        <w:t>9</w:t>
      </w:r>
      <w:r w:rsidRPr="00B151D6">
        <w:rPr>
          <w:rFonts w:asciiTheme="minorEastAsia" w:hAnsiTheme="minorEastAsia" w:hint="eastAsia"/>
          <w:sz w:val="24"/>
          <w:szCs w:val="24"/>
        </w:rPr>
        <w:t>场）</w:t>
      </w:r>
    </w:p>
    <w:p w:rsidR="00B151D6" w:rsidRPr="00B151D6" w:rsidRDefault="00B151D6" w:rsidP="00B151D6">
      <w:pPr>
        <w:spacing w:line="460" w:lineRule="exact"/>
        <w:rPr>
          <w:rFonts w:asciiTheme="minorEastAsia" w:hAnsiTheme="minorEastAsia"/>
          <w:sz w:val="24"/>
          <w:szCs w:val="24"/>
        </w:rPr>
      </w:pPr>
      <w:r w:rsidRPr="00B151D6">
        <w:rPr>
          <w:rFonts w:asciiTheme="minorEastAsia" w:hAnsiTheme="minorEastAsia" w:hint="eastAsia"/>
          <w:sz w:val="24"/>
          <w:szCs w:val="24"/>
        </w:rPr>
        <w:t xml:space="preserve">          2014年1月2日星期四</w:t>
      </w:r>
      <w:r w:rsidR="008E29CA">
        <w:rPr>
          <w:rFonts w:asciiTheme="minorEastAsia" w:hAnsiTheme="minorEastAsia" w:hint="eastAsia"/>
          <w:sz w:val="24"/>
          <w:szCs w:val="24"/>
        </w:rPr>
        <w:t>（暂定）</w:t>
      </w:r>
    </w:p>
    <w:p w:rsidR="00B151D6" w:rsidRDefault="00B151D6" w:rsidP="008806B5">
      <w:pPr>
        <w:spacing w:line="460" w:lineRule="exact"/>
        <w:ind w:firstLineChars="50" w:firstLine="120"/>
        <w:rPr>
          <w:rFonts w:asciiTheme="minorEastAsia" w:hAnsiTheme="minorEastAsia"/>
          <w:sz w:val="24"/>
          <w:szCs w:val="24"/>
        </w:rPr>
      </w:pPr>
      <w:r w:rsidRPr="00B151D6">
        <w:rPr>
          <w:rFonts w:asciiTheme="minorEastAsia" w:hAnsiTheme="minorEastAsia" w:hint="eastAsia"/>
          <w:sz w:val="24"/>
          <w:szCs w:val="24"/>
        </w:rPr>
        <w:t xml:space="preserve">              元旦迎新颁奖盛典演唱会</w:t>
      </w:r>
    </w:p>
    <w:p w:rsidR="008806B5" w:rsidRPr="008806B5" w:rsidRDefault="008806B5" w:rsidP="008806B5">
      <w:pPr>
        <w:spacing w:line="460" w:lineRule="exact"/>
        <w:ind w:firstLineChars="50" w:firstLine="120"/>
        <w:rPr>
          <w:rFonts w:asciiTheme="minorEastAsia" w:hAnsiTheme="minorEastAsia"/>
          <w:sz w:val="24"/>
          <w:szCs w:val="24"/>
        </w:rPr>
      </w:pPr>
    </w:p>
    <w:p w:rsidR="00B151D6" w:rsidRPr="008A590A" w:rsidRDefault="008806B5" w:rsidP="00B151D6">
      <w:pPr>
        <w:spacing w:line="460" w:lineRule="exact"/>
        <w:rPr>
          <w:rFonts w:ascii="华文新魏" w:eastAsia="华文新魏" w:hAnsiTheme="minorEastAsia"/>
          <w:b/>
          <w:sz w:val="24"/>
          <w:szCs w:val="24"/>
        </w:rPr>
      </w:pPr>
      <w:r>
        <w:rPr>
          <w:rFonts w:ascii="华文新魏" w:eastAsia="华文新魏" w:hAnsiTheme="minorEastAsia" w:hint="eastAsia"/>
          <w:b/>
          <w:sz w:val="24"/>
          <w:szCs w:val="24"/>
        </w:rPr>
        <w:t>五、</w:t>
      </w:r>
      <w:r w:rsidR="00B151D6" w:rsidRPr="008A590A">
        <w:rPr>
          <w:rFonts w:ascii="华文新魏" w:eastAsia="华文新魏" w:hAnsiTheme="minorEastAsia" w:hint="eastAsia"/>
          <w:b/>
          <w:sz w:val="24"/>
          <w:szCs w:val="24"/>
        </w:rPr>
        <w:t>比赛设置</w:t>
      </w:r>
    </w:p>
    <w:p w:rsidR="00B151D6" w:rsidRPr="00B151D6" w:rsidRDefault="00B151D6" w:rsidP="00B151D6">
      <w:pPr>
        <w:spacing w:line="460" w:lineRule="exact"/>
        <w:rPr>
          <w:rFonts w:asciiTheme="minorEastAsia" w:hAnsiTheme="minorEastAsia"/>
          <w:sz w:val="24"/>
          <w:szCs w:val="24"/>
        </w:rPr>
      </w:pPr>
      <w:r w:rsidRPr="00B151D6">
        <w:rPr>
          <w:rFonts w:asciiTheme="minorEastAsia" w:hAnsiTheme="minorEastAsia" w:hint="eastAsia"/>
          <w:sz w:val="24"/>
          <w:szCs w:val="24"/>
        </w:rPr>
        <w:t xml:space="preserve">主持人： 1位主MC+2位副MC </w:t>
      </w:r>
    </w:p>
    <w:p w:rsidR="00B151D6" w:rsidRPr="00B151D6" w:rsidRDefault="00B151D6" w:rsidP="00B151D6">
      <w:pPr>
        <w:spacing w:line="460" w:lineRule="exact"/>
        <w:rPr>
          <w:rFonts w:asciiTheme="minorEastAsia" w:hAnsiTheme="minorEastAsia"/>
          <w:sz w:val="24"/>
          <w:szCs w:val="24"/>
        </w:rPr>
      </w:pPr>
      <w:r w:rsidRPr="00B151D6">
        <w:rPr>
          <w:rFonts w:asciiTheme="minorEastAsia" w:hAnsiTheme="minorEastAsia" w:hint="eastAsia"/>
          <w:sz w:val="24"/>
          <w:szCs w:val="24"/>
        </w:rPr>
        <w:t>主评委： 音乐专家、表演专家、评论专家；</w:t>
      </w:r>
    </w:p>
    <w:p w:rsidR="00B151D6" w:rsidRPr="00B151D6" w:rsidRDefault="008806B5" w:rsidP="00B151D6">
      <w:pPr>
        <w:spacing w:line="460" w:lineRule="exact"/>
        <w:rPr>
          <w:rFonts w:asciiTheme="minorEastAsia" w:hAnsiTheme="minorEastAsia"/>
          <w:sz w:val="24"/>
          <w:szCs w:val="24"/>
        </w:rPr>
      </w:pPr>
      <w:r>
        <w:rPr>
          <w:rFonts w:asciiTheme="minorEastAsia" w:hAnsiTheme="minorEastAsia" w:hint="eastAsia"/>
          <w:sz w:val="24"/>
          <w:szCs w:val="24"/>
        </w:rPr>
        <w:t xml:space="preserve">         </w:t>
      </w:r>
      <w:r w:rsidR="00B151D6" w:rsidRPr="00B151D6">
        <w:rPr>
          <w:rFonts w:asciiTheme="minorEastAsia" w:hAnsiTheme="minorEastAsia" w:hint="eastAsia"/>
          <w:sz w:val="24"/>
          <w:szCs w:val="24"/>
        </w:rPr>
        <w:t>通过网络公选，由学生们票选出2位主评委。</w:t>
      </w:r>
    </w:p>
    <w:p w:rsidR="00B151D6" w:rsidRPr="00B151D6" w:rsidRDefault="00B151D6" w:rsidP="00B151D6">
      <w:pPr>
        <w:spacing w:line="460" w:lineRule="exact"/>
        <w:rPr>
          <w:rFonts w:asciiTheme="minorEastAsia" w:hAnsiTheme="minorEastAsia"/>
          <w:sz w:val="24"/>
          <w:szCs w:val="24"/>
        </w:rPr>
      </w:pPr>
      <w:r w:rsidRPr="00B151D6">
        <w:rPr>
          <w:rFonts w:asciiTheme="minorEastAsia" w:hAnsiTheme="minorEastAsia" w:hint="eastAsia"/>
          <w:sz w:val="24"/>
          <w:szCs w:val="24"/>
        </w:rPr>
        <w:t xml:space="preserve">         可以是</w:t>
      </w:r>
      <w:proofErr w:type="gramStart"/>
      <w:r w:rsidRPr="00B151D6">
        <w:rPr>
          <w:rFonts w:asciiTheme="minorEastAsia" w:hAnsiTheme="minorEastAsia" w:hint="eastAsia"/>
          <w:sz w:val="24"/>
          <w:szCs w:val="24"/>
        </w:rPr>
        <w:t>网络人气</w:t>
      </w:r>
      <w:proofErr w:type="gramEnd"/>
      <w:r w:rsidRPr="00B151D6">
        <w:rPr>
          <w:rFonts w:asciiTheme="minorEastAsia" w:hAnsiTheme="minorEastAsia" w:hint="eastAsia"/>
          <w:sz w:val="24"/>
          <w:szCs w:val="24"/>
        </w:rPr>
        <w:t>王、</w:t>
      </w:r>
      <w:proofErr w:type="gramStart"/>
      <w:r w:rsidRPr="00B151D6">
        <w:rPr>
          <w:rFonts w:asciiTheme="minorEastAsia" w:hAnsiTheme="minorEastAsia" w:hint="eastAsia"/>
          <w:sz w:val="24"/>
          <w:szCs w:val="24"/>
        </w:rPr>
        <w:t>学校人气</w:t>
      </w:r>
      <w:proofErr w:type="gramEnd"/>
      <w:r w:rsidRPr="00B151D6">
        <w:rPr>
          <w:rFonts w:asciiTheme="minorEastAsia" w:hAnsiTheme="minorEastAsia" w:hint="eastAsia"/>
          <w:sz w:val="24"/>
          <w:szCs w:val="24"/>
        </w:rPr>
        <w:t>老师、学生心目中的权威等。</w:t>
      </w:r>
    </w:p>
    <w:p w:rsidR="00B151D6" w:rsidRPr="00B151D6" w:rsidRDefault="00B151D6" w:rsidP="00B151D6">
      <w:pPr>
        <w:spacing w:line="460" w:lineRule="exact"/>
        <w:rPr>
          <w:rFonts w:asciiTheme="minorEastAsia" w:hAnsiTheme="minorEastAsia"/>
          <w:sz w:val="24"/>
          <w:szCs w:val="24"/>
        </w:rPr>
      </w:pPr>
      <w:r w:rsidRPr="00B151D6">
        <w:rPr>
          <w:rFonts w:asciiTheme="minorEastAsia" w:hAnsiTheme="minorEastAsia" w:hint="eastAsia"/>
          <w:sz w:val="24"/>
          <w:szCs w:val="24"/>
        </w:rPr>
        <w:t>校园评审团： 各校参赛团队组织的所在校或友好学校的同学老师20人。</w:t>
      </w:r>
    </w:p>
    <w:p w:rsidR="00B151D6" w:rsidRPr="00B151D6" w:rsidRDefault="008806B5" w:rsidP="00B151D6">
      <w:pPr>
        <w:spacing w:line="460" w:lineRule="exact"/>
        <w:rPr>
          <w:rFonts w:asciiTheme="minorEastAsia" w:hAnsiTheme="minorEastAsia"/>
          <w:sz w:val="24"/>
          <w:szCs w:val="24"/>
        </w:rPr>
      </w:pPr>
      <w:r>
        <w:rPr>
          <w:rFonts w:asciiTheme="minorEastAsia" w:hAnsiTheme="minorEastAsia" w:hint="eastAsia"/>
          <w:sz w:val="24"/>
          <w:szCs w:val="24"/>
        </w:rPr>
        <w:t xml:space="preserve">            </w:t>
      </w:r>
      <w:r w:rsidR="00B151D6" w:rsidRPr="00B151D6">
        <w:rPr>
          <w:rFonts w:asciiTheme="minorEastAsia" w:hAnsiTheme="minorEastAsia" w:hint="eastAsia"/>
          <w:sz w:val="24"/>
          <w:szCs w:val="24"/>
        </w:rPr>
        <w:t xml:space="preserve"> 参与现场录像和评分。</w:t>
      </w:r>
    </w:p>
    <w:p w:rsidR="00B151D6" w:rsidRPr="00B151D6" w:rsidRDefault="00B151D6" w:rsidP="00B151D6">
      <w:pPr>
        <w:spacing w:line="460" w:lineRule="exact"/>
        <w:rPr>
          <w:rFonts w:asciiTheme="minorEastAsia" w:hAnsiTheme="minorEastAsia"/>
          <w:sz w:val="24"/>
          <w:szCs w:val="24"/>
        </w:rPr>
      </w:pPr>
      <w:r w:rsidRPr="00B151D6">
        <w:rPr>
          <w:rFonts w:asciiTheme="minorEastAsia" w:hAnsiTheme="minorEastAsia" w:hint="eastAsia"/>
          <w:sz w:val="24"/>
          <w:szCs w:val="24"/>
        </w:rPr>
        <w:t>网络评审团：向校园和社会大众开放的网络评选，没有地域的限制。</w:t>
      </w:r>
    </w:p>
    <w:p w:rsidR="00B151D6" w:rsidRPr="00B151D6" w:rsidRDefault="00B151D6" w:rsidP="00B151D6">
      <w:pPr>
        <w:spacing w:line="460" w:lineRule="exact"/>
        <w:rPr>
          <w:rFonts w:asciiTheme="minorEastAsia" w:hAnsiTheme="minorEastAsia"/>
          <w:sz w:val="24"/>
          <w:szCs w:val="24"/>
        </w:rPr>
      </w:pPr>
      <w:r w:rsidRPr="00B151D6">
        <w:rPr>
          <w:rFonts w:asciiTheme="minorEastAsia" w:hAnsiTheme="minorEastAsia" w:hint="eastAsia"/>
          <w:sz w:val="24"/>
          <w:szCs w:val="24"/>
        </w:rPr>
        <w:t>评分机制： 比赛根据赛制，设置主评委打分和评委团投票制；</w:t>
      </w:r>
    </w:p>
    <w:p w:rsidR="00B151D6" w:rsidRPr="00B151D6" w:rsidRDefault="00B151D6" w:rsidP="00B151D6">
      <w:pPr>
        <w:spacing w:line="460" w:lineRule="exact"/>
        <w:rPr>
          <w:rFonts w:asciiTheme="minorEastAsia" w:hAnsiTheme="minorEastAsia"/>
          <w:sz w:val="24"/>
          <w:szCs w:val="24"/>
        </w:rPr>
      </w:pPr>
      <w:r w:rsidRPr="00B151D6">
        <w:rPr>
          <w:rFonts w:asciiTheme="minorEastAsia" w:hAnsiTheme="minorEastAsia" w:hint="eastAsia"/>
          <w:sz w:val="24"/>
          <w:szCs w:val="24"/>
        </w:rPr>
        <w:t xml:space="preserve">           主评委、校园评委团、网络评审团所占比例5：3：2。</w:t>
      </w:r>
    </w:p>
    <w:p w:rsidR="00B151D6" w:rsidRPr="00B151D6" w:rsidRDefault="00B151D6" w:rsidP="00B151D6">
      <w:pPr>
        <w:spacing w:line="460" w:lineRule="exact"/>
        <w:rPr>
          <w:rFonts w:asciiTheme="minorEastAsia" w:hAnsiTheme="minorEastAsia"/>
          <w:sz w:val="24"/>
          <w:szCs w:val="24"/>
        </w:rPr>
      </w:pPr>
      <w:r w:rsidRPr="00B151D6">
        <w:rPr>
          <w:rFonts w:asciiTheme="minorEastAsia" w:hAnsiTheme="minorEastAsia" w:hint="eastAsia"/>
          <w:sz w:val="24"/>
          <w:szCs w:val="24"/>
        </w:rPr>
        <w:t>音乐支持：专业现场乐队、音乐总监、声乐指导、作曲指导。</w:t>
      </w:r>
    </w:p>
    <w:p w:rsidR="00B151D6" w:rsidRPr="00B151D6" w:rsidRDefault="00B151D6" w:rsidP="00B151D6">
      <w:pPr>
        <w:spacing w:line="460" w:lineRule="exact"/>
        <w:rPr>
          <w:rFonts w:asciiTheme="minorEastAsia" w:hAnsiTheme="minorEastAsia"/>
          <w:sz w:val="24"/>
          <w:szCs w:val="24"/>
        </w:rPr>
      </w:pPr>
    </w:p>
    <w:p w:rsidR="00B151D6" w:rsidRPr="008A590A" w:rsidRDefault="008806B5" w:rsidP="00B151D6">
      <w:pPr>
        <w:spacing w:line="460" w:lineRule="exact"/>
        <w:rPr>
          <w:rFonts w:ascii="华文新魏" w:eastAsia="华文新魏" w:hAnsiTheme="minorEastAsia"/>
          <w:b/>
          <w:sz w:val="24"/>
          <w:szCs w:val="24"/>
        </w:rPr>
      </w:pPr>
      <w:r>
        <w:rPr>
          <w:rFonts w:ascii="华文新魏" w:eastAsia="华文新魏" w:hAnsiTheme="minorEastAsia" w:hint="eastAsia"/>
          <w:b/>
          <w:sz w:val="24"/>
          <w:szCs w:val="24"/>
        </w:rPr>
        <w:t>六、</w:t>
      </w:r>
      <w:r w:rsidR="00B151D6" w:rsidRPr="008A590A">
        <w:rPr>
          <w:rFonts w:ascii="华文新魏" w:eastAsia="华文新魏" w:hAnsiTheme="minorEastAsia" w:hint="eastAsia"/>
          <w:b/>
          <w:sz w:val="24"/>
          <w:szCs w:val="24"/>
        </w:rPr>
        <w:t>比赛内容：</w:t>
      </w:r>
    </w:p>
    <w:p w:rsidR="008806B5" w:rsidRDefault="008806B5" w:rsidP="008806B5">
      <w:pPr>
        <w:spacing w:line="460" w:lineRule="exact"/>
        <w:ind w:firstLine="480"/>
        <w:rPr>
          <w:rFonts w:asciiTheme="minorEastAsia" w:hAnsiTheme="minorEastAsia"/>
          <w:sz w:val="24"/>
          <w:szCs w:val="24"/>
        </w:rPr>
      </w:pPr>
      <w:r>
        <w:rPr>
          <w:rFonts w:asciiTheme="minorEastAsia" w:hAnsiTheme="minorEastAsia" w:hint="eastAsia"/>
          <w:sz w:val="24"/>
          <w:szCs w:val="24"/>
        </w:rPr>
        <w:t>男声之歌、女声之歌、组合之歌、团队之歌、校园风采展示；</w:t>
      </w:r>
    </w:p>
    <w:p w:rsidR="00B151D6" w:rsidRPr="00B151D6" w:rsidRDefault="00B151D6" w:rsidP="008806B5">
      <w:pPr>
        <w:spacing w:line="460" w:lineRule="exact"/>
        <w:ind w:firstLine="480"/>
        <w:rPr>
          <w:rFonts w:asciiTheme="minorEastAsia" w:hAnsiTheme="minorEastAsia"/>
          <w:sz w:val="24"/>
          <w:szCs w:val="24"/>
        </w:rPr>
      </w:pPr>
      <w:r w:rsidRPr="00B151D6">
        <w:rPr>
          <w:rFonts w:asciiTheme="minorEastAsia" w:hAnsiTheme="minorEastAsia" w:hint="eastAsia"/>
          <w:sz w:val="24"/>
          <w:szCs w:val="24"/>
        </w:rPr>
        <w:t>根据每一轮比赛根据不同的主题亮点设置环节。</w:t>
      </w:r>
    </w:p>
    <w:p w:rsidR="00B151D6" w:rsidRPr="00B151D6" w:rsidRDefault="00B151D6" w:rsidP="008806B5">
      <w:pPr>
        <w:spacing w:line="460" w:lineRule="exact"/>
        <w:ind w:firstLineChars="150" w:firstLine="360"/>
        <w:rPr>
          <w:rFonts w:asciiTheme="minorEastAsia" w:hAnsiTheme="minorEastAsia"/>
          <w:sz w:val="24"/>
          <w:szCs w:val="24"/>
        </w:rPr>
      </w:pPr>
      <w:r w:rsidRPr="00B151D6">
        <w:rPr>
          <w:rFonts w:asciiTheme="minorEastAsia" w:hAnsiTheme="minorEastAsia" w:hint="eastAsia"/>
          <w:sz w:val="24"/>
          <w:szCs w:val="24"/>
        </w:rPr>
        <w:t xml:space="preserve"> 每个学校由学生8-16人组成参赛团队，并指定一位领队。</w:t>
      </w:r>
    </w:p>
    <w:p w:rsidR="00B151D6" w:rsidRPr="00B151D6" w:rsidRDefault="00B151D6" w:rsidP="00B151D6">
      <w:pPr>
        <w:spacing w:line="460" w:lineRule="exact"/>
        <w:rPr>
          <w:rFonts w:asciiTheme="minorEastAsia" w:hAnsiTheme="minorEastAsia"/>
          <w:sz w:val="24"/>
          <w:szCs w:val="24"/>
        </w:rPr>
      </w:pPr>
      <w:r w:rsidRPr="00B151D6">
        <w:rPr>
          <w:rFonts w:asciiTheme="minorEastAsia" w:hAnsiTheme="minorEastAsia" w:hint="eastAsia"/>
          <w:sz w:val="24"/>
          <w:szCs w:val="24"/>
        </w:rPr>
        <w:t xml:space="preserve">    该带队主将按不同的比赛内容，指定迎战选手，争夺相应得分。</w:t>
      </w:r>
    </w:p>
    <w:p w:rsidR="00B151D6" w:rsidRPr="00B151D6" w:rsidRDefault="00B151D6" w:rsidP="008806B5">
      <w:pPr>
        <w:spacing w:line="460" w:lineRule="exact"/>
        <w:ind w:firstLineChars="150" w:firstLine="360"/>
        <w:rPr>
          <w:rFonts w:asciiTheme="minorEastAsia" w:hAnsiTheme="minorEastAsia"/>
          <w:sz w:val="24"/>
          <w:szCs w:val="24"/>
        </w:rPr>
      </w:pPr>
      <w:r w:rsidRPr="00B151D6">
        <w:rPr>
          <w:rFonts w:asciiTheme="minorEastAsia" w:hAnsiTheme="minorEastAsia" w:hint="eastAsia"/>
          <w:sz w:val="24"/>
          <w:szCs w:val="24"/>
        </w:rPr>
        <w:t xml:space="preserve"> 团队之歌——各参赛团队的队员共同合作演艺的环节，体现团队的协作和整体实力，同时可以邀请本学校的同学加盟支持。</w:t>
      </w:r>
    </w:p>
    <w:p w:rsidR="00B151D6" w:rsidRPr="00B151D6" w:rsidRDefault="00B151D6" w:rsidP="008806B5">
      <w:pPr>
        <w:spacing w:line="460" w:lineRule="exact"/>
        <w:ind w:firstLineChars="200" w:firstLine="480"/>
        <w:rPr>
          <w:rFonts w:asciiTheme="minorEastAsia" w:hAnsiTheme="minorEastAsia"/>
          <w:sz w:val="24"/>
          <w:szCs w:val="24"/>
        </w:rPr>
      </w:pPr>
      <w:r w:rsidRPr="00B151D6">
        <w:rPr>
          <w:rFonts w:asciiTheme="minorEastAsia" w:hAnsiTheme="minorEastAsia" w:hint="eastAsia"/>
          <w:sz w:val="24"/>
          <w:szCs w:val="24"/>
        </w:rPr>
        <w:t>校园风采展示——在指定的晋级场中，晋级团队所在的学校将推派出最能够代表本校风采的社团或团体节目助阵参与擂台，增强各个学校的文化色彩和特征。</w:t>
      </w:r>
    </w:p>
    <w:p w:rsidR="00B151D6" w:rsidRPr="00B151D6" w:rsidRDefault="00B151D6" w:rsidP="00B151D6">
      <w:pPr>
        <w:spacing w:line="460" w:lineRule="exact"/>
        <w:ind w:firstLine="420"/>
        <w:rPr>
          <w:rFonts w:asciiTheme="minorEastAsia" w:hAnsiTheme="minorEastAsia"/>
          <w:sz w:val="24"/>
          <w:szCs w:val="24"/>
        </w:rPr>
      </w:pPr>
    </w:p>
    <w:p w:rsidR="00B151D6" w:rsidRPr="008A590A" w:rsidRDefault="008806B5" w:rsidP="00B151D6">
      <w:pPr>
        <w:spacing w:line="460" w:lineRule="exact"/>
        <w:rPr>
          <w:rFonts w:ascii="华文新魏" w:eastAsia="华文新魏" w:hAnsiTheme="minorEastAsia"/>
          <w:b/>
          <w:sz w:val="24"/>
          <w:szCs w:val="24"/>
        </w:rPr>
      </w:pPr>
      <w:r>
        <w:rPr>
          <w:rFonts w:ascii="华文新魏" w:eastAsia="华文新魏" w:hAnsiTheme="minorEastAsia" w:hint="eastAsia"/>
          <w:b/>
          <w:sz w:val="24"/>
          <w:szCs w:val="24"/>
        </w:rPr>
        <w:t>七、</w:t>
      </w:r>
      <w:r w:rsidR="00B151D6" w:rsidRPr="008A590A">
        <w:rPr>
          <w:rFonts w:ascii="华文新魏" w:eastAsia="华文新魏" w:hAnsiTheme="minorEastAsia" w:hint="eastAsia"/>
          <w:b/>
          <w:sz w:val="24"/>
          <w:szCs w:val="24"/>
        </w:rPr>
        <w:t>赛制流程</w:t>
      </w:r>
    </w:p>
    <w:p w:rsidR="008E29CA" w:rsidRDefault="00B151D6" w:rsidP="00B151D6">
      <w:pPr>
        <w:spacing w:line="460" w:lineRule="exact"/>
        <w:rPr>
          <w:rFonts w:asciiTheme="minorEastAsia" w:hAnsiTheme="minorEastAsia" w:hint="eastAsia"/>
          <w:sz w:val="24"/>
          <w:szCs w:val="24"/>
        </w:rPr>
      </w:pPr>
      <w:r w:rsidRPr="00B151D6">
        <w:rPr>
          <w:rFonts w:asciiTheme="minorEastAsia" w:hAnsiTheme="minorEastAsia" w:hint="eastAsia"/>
          <w:sz w:val="24"/>
          <w:szCs w:val="24"/>
        </w:rPr>
        <w:t>赛前队员招募：网络发布报名信息；各校校园网</w:t>
      </w:r>
      <w:r w:rsidR="008E29CA">
        <w:rPr>
          <w:rFonts w:asciiTheme="minorEastAsia" w:hAnsiTheme="minorEastAsia" w:hint="eastAsia"/>
          <w:sz w:val="24"/>
          <w:szCs w:val="24"/>
        </w:rPr>
        <w:t>等校际平台</w:t>
      </w:r>
      <w:r w:rsidRPr="00B151D6">
        <w:rPr>
          <w:rFonts w:asciiTheme="minorEastAsia" w:hAnsiTheme="minorEastAsia" w:hint="eastAsia"/>
          <w:sz w:val="24"/>
          <w:szCs w:val="24"/>
        </w:rPr>
        <w:t>可同步发布网络视频</w:t>
      </w:r>
    </w:p>
    <w:p w:rsidR="008806B5" w:rsidRDefault="00B151D6" w:rsidP="008806B5">
      <w:pPr>
        <w:spacing w:line="460" w:lineRule="exact"/>
        <w:ind w:firstLineChars="700" w:firstLine="1680"/>
        <w:rPr>
          <w:rFonts w:asciiTheme="minorEastAsia" w:hAnsiTheme="minorEastAsia"/>
          <w:sz w:val="24"/>
          <w:szCs w:val="24"/>
        </w:rPr>
      </w:pPr>
      <w:r w:rsidRPr="00B151D6">
        <w:rPr>
          <w:rFonts w:asciiTheme="minorEastAsia" w:hAnsiTheme="minorEastAsia" w:hint="eastAsia"/>
          <w:sz w:val="24"/>
          <w:szCs w:val="24"/>
        </w:rPr>
        <w:t>招募令；报名各校上</w:t>
      </w:r>
      <w:proofErr w:type="gramStart"/>
      <w:r w:rsidRPr="00B151D6">
        <w:rPr>
          <w:rFonts w:asciiTheme="minorEastAsia" w:hAnsiTheme="minorEastAsia" w:hint="eastAsia"/>
          <w:sz w:val="24"/>
          <w:szCs w:val="24"/>
        </w:rPr>
        <w:t>传表演</w:t>
      </w:r>
      <w:proofErr w:type="gramEnd"/>
      <w:r w:rsidRPr="00B151D6">
        <w:rPr>
          <w:rFonts w:asciiTheme="minorEastAsia" w:hAnsiTheme="minorEastAsia" w:hint="eastAsia"/>
          <w:sz w:val="24"/>
          <w:szCs w:val="24"/>
        </w:rPr>
        <w:t>视频初显团队实力</w:t>
      </w:r>
    </w:p>
    <w:p w:rsidR="00B151D6" w:rsidRPr="00B151D6" w:rsidRDefault="00B151D6" w:rsidP="008806B5">
      <w:pPr>
        <w:spacing w:line="460" w:lineRule="exact"/>
        <w:ind w:firstLineChars="700" w:firstLine="1680"/>
        <w:rPr>
          <w:rFonts w:asciiTheme="minorEastAsia" w:hAnsiTheme="minorEastAsia"/>
          <w:sz w:val="24"/>
          <w:szCs w:val="24"/>
        </w:rPr>
      </w:pPr>
      <w:r w:rsidRPr="00B151D6">
        <w:rPr>
          <w:rFonts w:asciiTheme="minorEastAsia" w:hAnsiTheme="minorEastAsia" w:hint="eastAsia"/>
          <w:sz w:val="24"/>
          <w:szCs w:val="24"/>
        </w:rPr>
        <w:t>（各校参赛团队的队员，可由本校学生通过网络投票选拔产生）。</w:t>
      </w:r>
    </w:p>
    <w:p w:rsidR="00B151D6" w:rsidRPr="00B151D6" w:rsidRDefault="00B151D6" w:rsidP="00B151D6">
      <w:pPr>
        <w:spacing w:line="460" w:lineRule="exact"/>
        <w:rPr>
          <w:rFonts w:asciiTheme="minorEastAsia" w:hAnsiTheme="minorEastAsia"/>
          <w:sz w:val="24"/>
          <w:szCs w:val="24"/>
        </w:rPr>
      </w:pPr>
      <w:r w:rsidRPr="00B151D6">
        <w:rPr>
          <w:rFonts w:asciiTheme="minorEastAsia" w:hAnsiTheme="minorEastAsia" w:hint="eastAsia"/>
          <w:sz w:val="24"/>
          <w:szCs w:val="24"/>
        </w:rPr>
        <w:t xml:space="preserve">              （团队构成要求：2组男声，2组女声，2个组合）</w:t>
      </w:r>
    </w:p>
    <w:p w:rsidR="008806B5" w:rsidRDefault="00B151D6" w:rsidP="00B151D6">
      <w:pPr>
        <w:spacing w:line="460" w:lineRule="exact"/>
        <w:rPr>
          <w:rFonts w:asciiTheme="minorEastAsia" w:hAnsiTheme="minorEastAsia"/>
          <w:sz w:val="24"/>
          <w:szCs w:val="24"/>
        </w:rPr>
      </w:pPr>
      <w:r w:rsidRPr="00B151D6">
        <w:rPr>
          <w:rFonts w:asciiTheme="minorEastAsia" w:hAnsiTheme="minorEastAsia" w:hint="eastAsia"/>
          <w:sz w:val="24"/>
          <w:szCs w:val="24"/>
        </w:rPr>
        <w:t>(第一轮)N进12大淘杀： 完成组队的参赛学校按区域汇聚到一起，参加初选</w:t>
      </w:r>
      <w:proofErr w:type="gramStart"/>
      <w:r w:rsidRPr="00B151D6">
        <w:rPr>
          <w:rFonts w:asciiTheme="minorEastAsia" w:hAnsiTheme="minorEastAsia" w:hint="eastAsia"/>
          <w:sz w:val="24"/>
          <w:szCs w:val="24"/>
        </w:rPr>
        <w:t>选</w:t>
      </w:r>
      <w:proofErr w:type="gramEnd"/>
    </w:p>
    <w:p w:rsidR="00B151D6" w:rsidRPr="00B151D6" w:rsidRDefault="00B151D6" w:rsidP="008806B5">
      <w:pPr>
        <w:spacing w:line="460" w:lineRule="exact"/>
        <w:ind w:firstLineChars="1150" w:firstLine="2760"/>
        <w:rPr>
          <w:rFonts w:asciiTheme="minorEastAsia" w:hAnsiTheme="minorEastAsia"/>
          <w:sz w:val="24"/>
          <w:szCs w:val="24"/>
        </w:rPr>
      </w:pPr>
      <w:r w:rsidRPr="00B151D6">
        <w:rPr>
          <w:rFonts w:asciiTheme="minorEastAsia" w:hAnsiTheme="minorEastAsia" w:hint="eastAsia"/>
          <w:sz w:val="24"/>
          <w:szCs w:val="24"/>
        </w:rPr>
        <w:t xml:space="preserve">拔，争夺12个参加晋级赛的通行证。                            </w:t>
      </w:r>
    </w:p>
    <w:p w:rsidR="008806B5" w:rsidRDefault="00B151D6" w:rsidP="00B151D6">
      <w:pPr>
        <w:spacing w:line="460" w:lineRule="exact"/>
        <w:rPr>
          <w:rFonts w:asciiTheme="minorEastAsia" w:hAnsiTheme="minorEastAsia"/>
          <w:sz w:val="24"/>
          <w:szCs w:val="24"/>
        </w:rPr>
      </w:pPr>
      <w:r w:rsidRPr="00B151D6">
        <w:rPr>
          <w:rFonts w:asciiTheme="minorEastAsia" w:hAnsiTheme="minorEastAsia" w:hint="eastAsia"/>
          <w:sz w:val="24"/>
          <w:szCs w:val="24"/>
        </w:rPr>
        <w:t>(第二轮)12</w:t>
      </w:r>
      <w:r w:rsidR="008A2FE4">
        <w:rPr>
          <w:rFonts w:asciiTheme="minorEastAsia" w:hAnsiTheme="minorEastAsia" w:hint="eastAsia"/>
          <w:sz w:val="24"/>
          <w:szCs w:val="24"/>
        </w:rPr>
        <w:t>强</w:t>
      </w:r>
      <w:r w:rsidRPr="00B151D6">
        <w:rPr>
          <w:rFonts w:asciiTheme="minorEastAsia" w:hAnsiTheme="minorEastAsia" w:hint="eastAsia"/>
          <w:sz w:val="24"/>
          <w:szCs w:val="24"/>
        </w:rPr>
        <w:t>亮相团体赛：通过抽签分为A组、B组，先进行亮相式大组对决，</w:t>
      </w:r>
    </w:p>
    <w:p w:rsidR="00B151D6" w:rsidRPr="00B151D6" w:rsidRDefault="008A2FE4" w:rsidP="008806B5">
      <w:pPr>
        <w:spacing w:line="460" w:lineRule="exact"/>
        <w:ind w:firstLineChars="1200" w:firstLine="2880"/>
        <w:rPr>
          <w:rFonts w:asciiTheme="minorEastAsia" w:hAnsiTheme="minorEastAsia"/>
          <w:sz w:val="24"/>
          <w:szCs w:val="24"/>
        </w:rPr>
      </w:pPr>
      <w:proofErr w:type="gramStart"/>
      <w:r>
        <w:rPr>
          <w:rFonts w:asciiTheme="minorEastAsia" w:hAnsiTheme="minorEastAsia" w:hint="eastAsia"/>
          <w:sz w:val="24"/>
          <w:szCs w:val="24"/>
        </w:rPr>
        <w:t>获胜</w:t>
      </w:r>
      <w:r w:rsidR="00B151D6" w:rsidRPr="00B151D6">
        <w:rPr>
          <w:rFonts w:asciiTheme="minorEastAsia" w:hAnsiTheme="minorEastAsia" w:hint="eastAsia"/>
          <w:sz w:val="24"/>
          <w:szCs w:val="24"/>
        </w:rPr>
        <w:t>组</w:t>
      </w:r>
      <w:proofErr w:type="gramEnd"/>
      <w:r w:rsidR="00B151D6" w:rsidRPr="00B151D6">
        <w:rPr>
          <w:rFonts w:asciiTheme="minorEastAsia" w:hAnsiTheme="minorEastAsia" w:hint="eastAsia"/>
          <w:sz w:val="24"/>
          <w:szCs w:val="24"/>
        </w:rPr>
        <w:t>的6所学校直接晋级下轮比赛。</w:t>
      </w:r>
    </w:p>
    <w:p w:rsidR="008806B5" w:rsidRDefault="00B151D6" w:rsidP="00B151D6">
      <w:pPr>
        <w:spacing w:line="460" w:lineRule="exact"/>
        <w:rPr>
          <w:rFonts w:asciiTheme="minorEastAsia" w:hAnsiTheme="minorEastAsia"/>
          <w:sz w:val="24"/>
          <w:szCs w:val="24"/>
        </w:rPr>
      </w:pPr>
      <w:r w:rsidRPr="00B151D6">
        <w:rPr>
          <w:rFonts w:asciiTheme="minorEastAsia" w:hAnsiTheme="minorEastAsia" w:hint="eastAsia"/>
          <w:sz w:val="24"/>
          <w:szCs w:val="24"/>
        </w:rPr>
        <w:t xml:space="preserve"> (第三轮)12进10</w:t>
      </w:r>
      <w:r w:rsidR="008A2FE4">
        <w:rPr>
          <w:rFonts w:asciiTheme="minorEastAsia" w:hAnsiTheme="minorEastAsia" w:hint="eastAsia"/>
          <w:sz w:val="24"/>
          <w:szCs w:val="24"/>
        </w:rPr>
        <w:t>抢位</w:t>
      </w:r>
      <w:r w:rsidRPr="00B151D6">
        <w:rPr>
          <w:rFonts w:asciiTheme="minorEastAsia" w:hAnsiTheme="minorEastAsia" w:hint="eastAsia"/>
          <w:sz w:val="24"/>
          <w:szCs w:val="24"/>
        </w:rPr>
        <w:t>赛：</w:t>
      </w:r>
      <w:proofErr w:type="gramStart"/>
      <w:r w:rsidRPr="00B151D6">
        <w:rPr>
          <w:rFonts w:asciiTheme="minorEastAsia" w:hAnsiTheme="minorEastAsia" w:hint="eastAsia"/>
          <w:sz w:val="24"/>
          <w:szCs w:val="24"/>
        </w:rPr>
        <w:t>上轮未</w:t>
      </w:r>
      <w:proofErr w:type="gramEnd"/>
      <w:r w:rsidRPr="00B151D6">
        <w:rPr>
          <w:rFonts w:asciiTheme="minorEastAsia" w:hAnsiTheme="minorEastAsia" w:hint="eastAsia"/>
          <w:sz w:val="24"/>
          <w:szCs w:val="24"/>
        </w:rPr>
        <w:t>获胜大组6所学校再抽签对决，淘汰2所，</w:t>
      </w:r>
    </w:p>
    <w:p w:rsidR="00B151D6" w:rsidRPr="00B151D6" w:rsidRDefault="00B151D6" w:rsidP="008806B5">
      <w:pPr>
        <w:spacing w:line="460" w:lineRule="exact"/>
        <w:ind w:firstLineChars="1250" w:firstLine="3000"/>
        <w:rPr>
          <w:rFonts w:asciiTheme="minorEastAsia" w:hAnsiTheme="minorEastAsia"/>
          <w:sz w:val="24"/>
          <w:szCs w:val="24"/>
        </w:rPr>
      </w:pPr>
      <w:r w:rsidRPr="00B151D6">
        <w:rPr>
          <w:rFonts w:asciiTheme="minorEastAsia" w:hAnsiTheme="minorEastAsia" w:hint="eastAsia"/>
          <w:sz w:val="24"/>
          <w:szCs w:val="24"/>
        </w:rPr>
        <w:t>胜出</w:t>
      </w:r>
      <w:r w:rsidR="008A2FE4">
        <w:rPr>
          <w:rFonts w:asciiTheme="minorEastAsia" w:hAnsiTheme="minorEastAsia" w:hint="eastAsia"/>
          <w:sz w:val="24"/>
          <w:szCs w:val="24"/>
        </w:rPr>
        <w:t>4所</w:t>
      </w:r>
      <w:r w:rsidRPr="00B151D6">
        <w:rPr>
          <w:rFonts w:asciiTheme="minorEastAsia" w:hAnsiTheme="minorEastAsia" w:hint="eastAsia"/>
          <w:sz w:val="24"/>
          <w:szCs w:val="24"/>
        </w:rPr>
        <w:t>获得晋级机会。</w:t>
      </w:r>
    </w:p>
    <w:p w:rsidR="0073206D" w:rsidRDefault="00ED336F" w:rsidP="0073206D">
      <w:pPr>
        <w:spacing w:line="460" w:lineRule="exact"/>
        <w:rPr>
          <w:rFonts w:asciiTheme="minorEastAsia" w:hAnsiTheme="minorEastAsia"/>
          <w:sz w:val="24"/>
          <w:szCs w:val="24"/>
        </w:rPr>
      </w:pPr>
      <w:r w:rsidRPr="00B151D6">
        <w:rPr>
          <w:rFonts w:asciiTheme="minorEastAsia" w:hAnsiTheme="minorEastAsia" w:hint="eastAsia"/>
          <w:sz w:val="24"/>
          <w:szCs w:val="24"/>
        </w:rPr>
        <w:t xml:space="preserve"> </w:t>
      </w:r>
      <w:r w:rsidR="00B151D6" w:rsidRPr="00B151D6">
        <w:rPr>
          <w:rFonts w:asciiTheme="minorEastAsia" w:hAnsiTheme="minorEastAsia" w:hint="eastAsia"/>
          <w:sz w:val="24"/>
          <w:szCs w:val="24"/>
        </w:rPr>
        <w:t>(第四轮)10进</w:t>
      </w:r>
      <w:r w:rsidR="0073206D">
        <w:rPr>
          <w:rFonts w:asciiTheme="minorEastAsia" w:hAnsiTheme="minorEastAsia" w:hint="eastAsia"/>
          <w:sz w:val="24"/>
          <w:szCs w:val="24"/>
        </w:rPr>
        <w:t>6</w:t>
      </w:r>
      <w:r w:rsidR="00B151D6" w:rsidRPr="00B151D6">
        <w:rPr>
          <w:rFonts w:asciiTheme="minorEastAsia" w:hAnsiTheme="minorEastAsia" w:hint="eastAsia"/>
          <w:sz w:val="24"/>
          <w:szCs w:val="24"/>
        </w:rPr>
        <w:t>攻擂赛：10</w:t>
      </w:r>
      <w:r w:rsidR="008A2FE4">
        <w:rPr>
          <w:rFonts w:asciiTheme="minorEastAsia" w:hAnsiTheme="minorEastAsia" w:hint="eastAsia"/>
          <w:sz w:val="24"/>
          <w:szCs w:val="24"/>
        </w:rPr>
        <w:t>强</w:t>
      </w:r>
      <w:r w:rsidR="00B151D6" w:rsidRPr="00B151D6">
        <w:rPr>
          <w:rFonts w:asciiTheme="minorEastAsia" w:hAnsiTheme="minorEastAsia" w:hint="eastAsia"/>
          <w:sz w:val="24"/>
          <w:szCs w:val="24"/>
        </w:rPr>
        <w:t>通过抽签分为2个集团，分别展开对决，</w:t>
      </w:r>
      <w:r w:rsidR="008A2FE4">
        <w:rPr>
          <w:rFonts w:asciiTheme="minorEastAsia" w:hAnsiTheme="minorEastAsia" w:hint="eastAsia"/>
          <w:sz w:val="24"/>
          <w:szCs w:val="24"/>
        </w:rPr>
        <w:t>票数最</w:t>
      </w:r>
    </w:p>
    <w:p w:rsidR="0073206D" w:rsidRDefault="008A2FE4" w:rsidP="0073206D">
      <w:pPr>
        <w:spacing w:line="460" w:lineRule="exact"/>
        <w:ind w:firstLineChars="1150" w:firstLine="2760"/>
        <w:rPr>
          <w:rFonts w:asciiTheme="minorEastAsia" w:hAnsiTheme="minorEastAsia"/>
          <w:sz w:val="24"/>
          <w:szCs w:val="24"/>
        </w:rPr>
      </w:pPr>
      <w:r>
        <w:rPr>
          <w:rFonts w:asciiTheme="minorEastAsia" w:hAnsiTheme="minorEastAsia" w:hint="eastAsia"/>
          <w:sz w:val="24"/>
          <w:szCs w:val="24"/>
        </w:rPr>
        <w:t>高的4组直接晋级，其余的6组，通过网络投票，</w:t>
      </w:r>
      <w:r w:rsidR="0073206D">
        <w:rPr>
          <w:rFonts w:asciiTheme="minorEastAsia" w:hAnsiTheme="minorEastAsia" w:hint="eastAsia"/>
          <w:sz w:val="24"/>
          <w:szCs w:val="24"/>
        </w:rPr>
        <w:t>胜</w:t>
      </w:r>
    </w:p>
    <w:p w:rsidR="00B151D6" w:rsidRPr="00B151D6" w:rsidRDefault="0073206D" w:rsidP="0073206D">
      <w:pPr>
        <w:spacing w:line="460" w:lineRule="exact"/>
        <w:ind w:firstLineChars="1150" w:firstLine="2760"/>
        <w:rPr>
          <w:rFonts w:asciiTheme="minorEastAsia" w:hAnsiTheme="minorEastAsia"/>
          <w:sz w:val="24"/>
          <w:szCs w:val="24"/>
        </w:rPr>
      </w:pPr>
      <w:r>
        <w:rPr>
          <w:rFonts w:asciiTheme="minorEastAsia" w:hAnsiTheme="minorEastAsia" w:hint="eastAsia"/>
          <w:sz w:val="24"/>
          <w:szCs w:val="24"/>
        </w:rPr>
        <w:t>出2组晋级</w:t>
      </w:r>
      <w:r w:rsidR="00B151D6" w:rsidRPr="00B151D6">
        <w:rPr>
          <w:rFonts w:asciiTheme="minorEastAsia" w:hAnsiTheme="minorEastAsia" w:hint="eastAsia"/>
          <w:sz w:val="24"/>
          <w:szCs w:val="24"/>
        </w:rPr>
        <w:t>。</w:t>
      </w:r>
    </w:p>
    <w:p w:rsidR="0073206D" w:rsidRDefault="00B151D6" w:rsidP="0073206D">
      <w:pPr>
        <w:spacing w:line="460" w:lineRule="exact"/>
        <w:rPr>
          <w:rFonts w:asciiTheme="minorEastAsia" w:hAnsiTheme="minorEastAsia"/>
          <w:sz w:val="24"/>
          <w:szCs w:val="24"/>
        </w:rPr>
      </w:pPr>
      <w:r w:rsidRPr="00B151D6">
        <w:rPr>
          <w:rFonts w:asciiTheme="minorEastAsia" w:hAnsiTheme="minorEastAsia" w:hint="eastAsia"/>
          <w:sz w:val="24"/>
          <w:szCs w:val="24"/>
        </w:rPr>
        <w:t>(第五轮)</w:t>
      </w:r>
      <w:r w:rsidR="0073206D">
        <w:rPr>
          <w:rFonts w:asciiTheme="minorEastAsia" w:hAnsiTheme="minorEastAsia" w:hint="eastAsia"/>
          <w:sz w:val="24"/>
          <w:szCs w:val="24"/>
        </w:rPr>
        <w:t>2强复活</w:t>
      </w:r>
      <w:proofErr w:type="gramStart"/>
      <w:r w:rsidR="0073206D">
        <w:rPr>
          <w:rFonts w:asciiTheme="minorEastAsia" w:hAnsiTheme="minorEastAsia" w:hint="eastAsia"/>
          <w:sz w:val="24"/>
          <w:szCs w:val="24"/>
        </w:rPr>
        <w:t>踢馆赛</w:t>
      </w:r>
      <w:proofErr w:type="gramEnd"/>
      <w:r w:rsidRPr="00B151D6">
        <w:rPr>
          <w:rFonts w:asciiTheme="minorEastAsia" w:hAnsiTheme="minorEastAsia" w:hint="eastAsia"/>
          <w:sz w:val="24"/>
          <w:szCs w:val="24"/>
        </w:rPr>
        <w:t>：</w:t>
      </w:r>
      <w:r w:rsidR="0073206D">
        <w:rPr>
          <w:rFonts w:asciiTheme="minorEastAsia" w:hAnsiTheme="minorEastAsia" w:hint="eastAsia"/>
          <w:sz w:val="24"/>
          <w:szCs w:val="24"/>
        </w:rPr>
        <w:t>12强中淘汰的6组给予复活，同时可以允许初选20</w:t>
      </w:r>
    </w:p>
    <w:p w:rsidR="0073206D" w:rsidRDefault="0073206D" w:rsidP="0073206D">
      <w:pPr>
        <w:spacing w:line="460" w:lineRule="exact"/>
        <w:ind w:firstLineChars="650" w:firstLine="1560"/>
        <w:rPr>
          <w:rFonts w:asciiTheme="minorEastAsia" w:hAnsiTheme="minorEastAsia"/>
          <w:sz w:val="24"/>
          <w:szCs w:val="24"/>
        </w:rPr>
      </w:pPr>
      <w:r>
        <w:rPr>
          <w:rFonts w:asciiTheme="minorEastAsia" w:hAnsiTheme="minorEastAsia" w:hint="eastAsia"/>
          <w:sz w:val="24"/>
          <w:szCs w:val="24"/>
        </w:rPr>
        <w:t>组中淘汰的8组加入踢馆，也允许黑马学校申请加入踢馆，争夺</w:t>
      </w:r>
    </w:p>
    <w:p w:rsidR="00B151D6" w:rsidRDefault="0073206D" w:rsidP="003B5E69">
      <w:pPr>
        <w:spacing w:line="460" w:lineRule="exact"/>
        <w:ind w:firstLineChars="650" w:firstLine="1560"/>
        <w:rPr>
          <w:rFonts w:asciiTheme="minorEastAsia" w:hAnsiTheme="minorEastAsia"/>
          <w:sz w:val="24"/>
          <w:szCs w:val="24"/>
        </w:rPr>
      </w:pPr>
      <w:r>
        <w:rPr>
          <w:rFonts w:asciiTheme="minorEastAsia" w:hAnsiTheme="minorEastAsia" w:hint="eastAsia"/>
          <w:sz w:val="24"/>
          <w:szCs w:val="24"/>
        </w:rPr>
        <w:t>2强名额，与上一轮胜出的6</w:t>
      </w:r>
      <w:proofErr w:type="gramStart"/>
      <w:r>
        <w:rPr>
          <w:rFonts w:asciiTheme="minorEastAsia" w:hAnsiTheme="minorEastAsia" w:hint="eastAsia"/>
          <w:sz w:val="24"/>
          <w:szCs w:val="24"/>
        </w:rPr>
        <w:t>强组成</w:t>
      </w:r>
      <w:proofErr w:type="gramEnd"/>
      <w:r>
        <w:rPr>
          <w:rFonts w:asciiTheme="minorEastAsia" w:hAnsiTheme="minorEastAsia" w:hint="eastAsia"/>
          <w:sz w:val="24"/>
          <w:szCs w:val="24"/>
        </w:rPr>
        <w:t>8强。</w:t>
      </w:r>
    </w:p>
    <w:p w:rsidR="00A76334" w:rsidRDefault="0073206D" w:rsidP="00A76334">
      <w:pPr>
        <w:spacing w:line="460" w:lineRule="exact"/>
        <w:rPr>
          <w:rFonts w:asciiTheme="minorEastAsia" w:hAnsiTheme="minorEastAsia"/>
          <w:sz w:val="24"/>
          <w:szCs w:val="24"/>
        </w:rPr>
      </w:pPr>
      <w:r w:rsidRPr="00B151D6">
        <w:rPr>
          <w:rFonts w:asciiTheme="minorEastAsia" w:hAnsiTheme="minorEastAsia" w:hint="eastAsia"/>
          <w:sz w:val="24"/>
          <w:szCs w:val="24"/>
        </w:rPr>
        <w:t>(第六轮</w:t>
      </w:r>
      <w:r>
        <w:rPr>
          <w:rFonts w:asciiTheme="minorEastAsia" w:hAnsiTheme="minorEastAsia" w:hint="eastAsia"/>
          <w:sz w:val="24"/>
          <w:szCs w:val="24"/>
        </w:rPr>
        <w:t>)</w:t>
      </w:r>
      <w:r w:rsidR="00A76334">
        <w:rPr>
          <w:rFonts w:asciiTheme="minorEastAsia" w:hAnsiTheme="minorEastAsia" w:hint="eastAsia"/>
          <w:sz w:val="24"/>
          <w:szCs w:val="24"/>
        </w:rPr>
        <w:t>8进5对抗赛</w:t>
      </w:r>
      <w:r w:rsidRPr="00B151D6">
        <w:rPr>
          <w:rFonts w:asciiTheme="minorEastAsia" w:hAnsiTheme="minorEastAsia" w:hint="eastAsia"/>
          <w:sz w:val="24"/>
          <w:szCs w:val="24"/>
        </w:rPr>
        <w:t>：</w:t>
      </w:r>
      <w:r w:rsidR="00A76334">
        <w:rPr>
          <w:rFonts w:asciiTheme="minorEastAsia" w:hAnsiTheme="minorEastAsia" w:hint="eastAsia"/>
          <w:sz w:val="24"/>
          <w:szCs w:val="24"/>
        </w:rPr>
        <w:t>8组抽签分为2个联盟集团进行对决，胜出集团的4组</w:t>
      </w:r>
    </w:p>
    <w:p w:rsidR="0073206D" w:rsidRPr="0073206D" w:rsidRDefault="00A76334" w:rsidP="00A76334">
      <w:pPr>
        <w:spacing w:line="460" w:lineRule="exact"/>
        <w:ind w:firstLineChars="650" w:firstLine="1560"/>
        <w:rPr>
          <w:rFonts w:asciiTheme="minorEastAsia" w:hAnsiTheme="minorEastAsia"/>
          <w:sz w:val="24"/>
          <w:szCs w:val="24"/>
        </w:rPr>
      </w:pPr>
      <w:r>
        <w:rPr>
          <w:rFonts w:asciiTheme="minorEastAsia" w:hAnsiTheme="minorEastAsia" w:hint="eastAsia"/>
          <w:sz w:val="24"/>
          <w:szCs w:val="24"/>
        </w:rPr>
        <w:t>直接晋级，败出的4组在进行一对一对决，争夺1个晋级名额。</w:t>
      </w:r>
    </w:p>
    <w:p w:rsidR="008E29CA" w:rsidRDefault="00B151D6" w:rsidP="00A76334">
      <w:pPr>
        <w:spacing w:line="460" w:lineRule="exact"/>
        <w:rPr>
          <w:rFonts w:asciiTheme="minorEastAsia" w:hAnsiTheme="minorEastAsia" w:hint="eastAsia"/>
          <w:sz w:val="24"/>
          <w:szCs w:val="24"/>
        </w:rPr>
      </w:pPr>
      <w:r w:rsidRPr="00B151D6">
        <w:rPr>
          <w:rFonts w:asciiTheme="minorEastAsia" w:hAnsiTheme="minorEastAsia" w:hint="eastAsia"/>
          <w:sz w:val="24"/>
          <w:szCs w:val="24"/>
        </w:rPr>
        <w:t>(</w:t>
      </w:r>
      <w:r w:rsidR="00A76334">
        <w:rPr>
          <w:rFonts w:asciiTheme="minorEastAsia" w:hAnsiTheme="minorEastAsia" w:hint="eastAsia"/>
          <w:sz w:val="24"/>
          <w:szCs w:val="24"/>
        </w:rPr>
        <w:t>第七</w:t>
      </w:r>
      <w:r w:rsidRPr="00B151D6">
        <w:rPr>
          <w:rFonts w:asciiTheme="minorEastAsia" w:hAnsiTheme="minorEastAsia" w:hint="eastAsia"/>
          <w:sz w:val="24"/>
          <w:szCs w:val="24"/>
        </w:rPr>
        <w:t>轮</w:t>
      </w:r>
      <w:r w:rsidR="00527969">
        <w:rPr>
          <w:rFonts w:asciiTheme="minorEastAsia" w:hAnsiTheme="minorEastAsia" w:hint="eastAsia"/>
          <w:sz w:val="24"/>
          <w:szCs w:val="24"/>
        </w:rPr>
        <w:t>)</w:t>
      </w:r>
      <w:r w:rsidR="00A76334">
        <w:rPr>
          <w:rFonts w:asciiTheme="minorEastAsia" w:hAnsiTheme="minorEastAsia" w:hint="eastAsia"/>
          <w:sz w:val="24"/>
          <w:szCs w:val="24"/>
        </w:rPr>
        <w:t>5进3总决赛</w:t>
      </w:r>
      <w:r w:rsidRPr="00B151D6">
        <w:rPr>
          <w:rFonts w:asciiTheme="minorEastAsia" w:hAnsiTheme="minorEastAsia" w:hint="eastAsia"/>
          <w:sz w:val="24"/>
          <w:szCs w:val="24"/>
        </w:rPr>
        <w:t>：</w:t>
      </w:r>
      <w:r w:rsidR="00A76334">
        <w:rPr>
          <w:rFonts w:asciiTheme="minorEastAsia" w:hAnsiTheme="minorEastAsia" w:hint="eastAsia"/>
          <w:sz w:val="24"/>
          <w:szCs w:val="24"/>
        </w:rPr>
        <w:t>5强</w:t>
      </w:r>
      <w:r w:rsidRPr="00B151D6">
        <w:rPr>
          <w:rFonts w:asciiTheme="minorEastAsia" w:hAnsiTheme="minorEastAsia" w:hint="eastAsia"/>
          <w:sz w:val="24"/>
          <w:szCs w:val="24"/>
        </w:rPr>
        <w:t>学校争夺</w:t>
      </w:r>
      <w:r w:rsidR="00A76334">
        <w:rPr>
          <w:rFonts w:asciiTheme="minorEastAsia" w:hAnsiTheme="minorEastAsia" w:hint="eastAsia"/>
          <w:sz w:val="24"/>
          <w:szCs w:val="24"/>
        </w:rPr>
        <w:t>冠亚军跑道</w:t>
      </w:r>
      <w:r w:rsidRPr="00B151D6">
        <w:rPr>
          <w:rFonts w:asciiTheme="minorEastAsia" w:hAnsiTheme="minorEastAsia" w:hint="eastAsia"/>
          <w:sz w:val="24"/>
          <w:szCs w:val="24"/>
        </w:rPr>
        <w:t>。</w:t>
      </w:r>
    </w:p>
    <w:p w:rsidR="00A76334" w:rsidRDefault="008E29CA" w:rsidP="00A76334">
      <w:pPr>
        <w:spacing w:line="460" w:lineRule="exact"/>
        <w:rPr>
          <w:rFonts w:asciiTheme="minorEastAsia" w:hAnsiTheme="minorEastAsia"/>
          <w:sz w:val="24"/>
          <w:szCs w:val="24"/>
        </w:rPr>
      </w:pPr>
      <w:r>
        <w:rPr>
          <w:rFonts w:asciiTheme="minorEastAsia" w:hAnsiTheme="minorEastAsia" w:hint="eastAsia"/>
          <w:sz w:val="24"/>
          <w:szCs w:val="24"/>
        </w:rPr>
        <w:t>（</w:t>
      </w:r>
      <w:r w:rsidR="00A76334">
        <w:rPr>
          <w:rFonts w:asciiTheme="minorEastAsia" w:hAnsiTheme="minorEastAsia" w:hint="eastAsia"/>
          <w:sz w:val="24"/>
          <w:szCs w:val="24"/>
        </w:rPr>
        <w:t>第八轮）3强排位赛暨压轴盛典：3强排位赛，争取</w:t>
      </w:r>
      <w:r w:rsidR="00A76334" w:rsidRPr="00B151D6">
        <w:rPr>
          <w:rFonts w:asciiTheme="minorEastAsia" w:hAnsiTheme="minorEastAsia" w:hint="eastAsia"/>
          <w:sz w:val="24"/>
          <w:szCs w:val="24"/>
        </w:rPr>
        <w:t>最</w:t>
      </w:r>
      <w:proofErr w:type="gramStart"/>
      <w:r w:rsidR="00A76334" w:rsidRPr="00B151D6">
        <w:rPr>
          <w:rFonts w:asciiTheme="minorEastAsia" w:hAnsiTheme="minorEastAsia" w:hint="eastAsia"/>
          <w:sz w:val="24"/>
          <w:szCs w:val="24"/>
        </w:rPr>
        <w:t>炫</w:t>
      </w:r>
      <w:proofErr w:type="gramEnd"/>
      <w:r w:rsidR="00A76334" w:rsidRPr="00B151D6">
        <w:rPr>
          <w:rFonts w:asciiTheme="minorEastAsia" w:hAnsiTheme="minorEastAsia" w:hint="eastAsia"/>
          <w:sz w:val="24"/>
          <w:szCs w:val="24"/>
        </w:rPr>
        <w:t>高校荣耀的桂冠殊荣。</w:t>
      </w:r>
    </w:p>
    <w:p w:rsidR="00A76334" w:rsidRDefault="00A76334" w:rsidP="00A76334">
      <w:pPr>
        <w:spacing w:line="460" w:lineRule="exact"/>
        <w:rPr>
          <w:rFonts w:asciiTheme="minorEastAsia" w:hAnsiTheme="minorEastAsia"/>
          <w:sz w:val="24"/>
          <w:szCs w:val="24"/>
        </w:rPr>
      </w:pPr>
      <w:r>
        <w:rPr>
          <w:rFonts w:asciiTheme="minorEastAsia" w:hAnsiTheme="minorEastAsia" w:hint="eastAsia"/>
          <w:sz w:val="24"/>
          <w:szCs w:val="24"/>
        </w:rPr>
        <w:t xml:space="preserve">              同时邀请12强其余的学校精英选手和人气节目回归舞台，助兴</w:t>
      </w:r>
    </w:p>
    <w:p w:rsidR="00A76334" w:rsidRPr="00A76334" w:rsidRDefault="00A76334" w:rsidP="00A76334">
      <w:pPr>
        <w:spacing w:line="460" w:lineRule="exact"/>
        <w:ind w:firstLineChars="700" w:firstLine="1680"/>
        <w:rPr>
          <w:rFonts w:asciiTheme="minorEastAsia" w:hAnsiTheme="minorEastAsia"/>
          <w:sz w:val="24"/>
          <w:szCs w:val="24"/>
        </w:rPr>
      </w:pPr>
      <w:r>
        <w:rPr>
          <w:rFonts w:asciiTheme="minorEastAsia" w:hAnsiTheme="minorEastAsia" w:hint="eastAsia"/>
          <w:sz w:val="24"/>
          <w:szCs w:val="24"/>
        </w:rPr>
        <w:t>演出，并颁奖礼。</w:t>
      </w:r>
    </w:p>
    <w:p w:rsidR="00B151D6" w:rsidRPr="00B151D6" w:rsidRDefault="00B151D6" w:rsidP="00B151D6">
      <w:pPr>
        <w:spacing w:line="460" w:lineRule="exact"/>
        <w:rPr>
          <w:rFonts w:asciiTheme="minorEastAsia" w:hAnsiTheme="minorEastAsia"/>
          <w:sz w:val="24"/>
          <w:szCs w:val="24"/>
        </w:rPr>
      </w:pPr>
    </w:p>
    <w:p w:rsidR="00B151D6" w:rsidRPr="008A590A" w:rsidRDefault="008806B5" w:rsidP="00B151D6">
      <w:pPr>
        <w:spacing w:line="460" w:lineRule="exact"/>
        <w:rPr>
          <w:rFonts w:ascii="华文新魏" w:eastAsia="华文新魏" w:hAnsiTheme="minorEastAsia"/>
          <w:b/>
          <w:sz w:val="24"/>
          <w:szCs w:val="24"/>
        </w:rPr>
      </w:pPr>
      <w:r>
        <w:rPr>
          <w:rFonts w:ascii="华文新魏" w:eastAsia="华文新魏" w:hAnsiTheme="minorEastAsia" w:hint="eastAsia"/>
          <w:b/>
          <w:sz w:val="24"/>
          <w:szCs w:val="24"/>
        </w:rPr>
        <w:t>八、</w:t>
      </w:r>
      <w:r w:rsidR="00B151D6" w:rsidRPr="008A590A">
        <w:rPr>
          <w:rFonts w:ascii="华文新魏" w:eastAsia="华文新魏" w:hAnsiTheme="minorEastAsia" w:hint="eastAsia"/>
          <w:b/>
          <w:sz w:val="24"/>
          <w:szCs w:val="24"/>
        </w:rPr>
        <w:t>推进计划表—赛前准备</w:t>
      </w:r>
    </w:p>
    <w:p w:rsidR="00B151D6" w:rsidRPr="008A590A" w:rsidRDefault="008806B5" w:rsidP="00B151D6">
      <w:pPr>
        <w:spacing w:line="460" w:lineRule="exact"/>
        <w:rPr>
          <w:rFonts w:ascii="华文新魏" w:eastAsia="华文新魏" w:hAnsiTheme="minorEastAsia"/>
          <w:b/>
          <w:sz w:val="24"/>
          <w:szCs w:val="24"/>
        </w:rPr>
      </w:pPr>
      <w:r>
        <w:rPr>
          <w:rFonts w:ascii="华文新魏" w:eastAsia="华文新魏" w:hAnsiTheme="minorEastAsia" w:hint="eastAsia"/>
          <w:b/>
          <w:sz w:val="24"/>
          <w:szCs w:val="24"/>
        </w:rPr>
        <w:t>九、</w:t>
      </w:r>
      <w:r w:rsidR="00B151D6" w:rsidRPr="008A590A">
        <w:rPr>
          <w:rFonts w:ascii="华文新魏" w:eastAsia="华文新魏" w:hAnsiTheme="minorEastAsia" w:hint="eastAsia"/>
          <w:b/>
          <w:sz w:val="24"/>
          <w:szCs w:val="24"/>
        </w:rPr>
        <w:t>推进计划表——比赛录制及播放</w:t>
      </w:r>
    </w:p>
    <w:p w:rsidR="00B151D6" w:rsidRPr="008A590A" w:rsidRDefault="00B151D6" w:rsidP="00B151D6">
      <w:pPr>
        <w:spacing w:line="460" w:lineRule="exact"/>
        <w:rPr>
          <w:rFonts w:ascii="华文新魏" w:eastAsia="华文新魏" w:hAnsiTheme="minorEastAsia"/>
          <w:b/>
          <w:sz w:val="24"/>
          <w:szCs w:val="24"/>
        </w:rPr>
      </w:pPr>
    </w:p>
    <w:p w:rsidR="00B151D6" w:rsidRPr="008A590A" w:rsidRDefault="008806B5" w:rsidP="00B151D6">
      <w:pPr>
        <w:spacing w:line="460" w:lineRule="exact"/>
        <w:rPr>
          <w:rFonts w:ascii="华文新魏" w:eastAsia="华文新魏" w:hAnsiTheme="minorEastAsia"/>
          <w:b/>
          <w:sz w:val="24"/>
          <w:szCs w:val="24"/>
        </w:rPr>
      </w:pPr>
      <w:r>
        <w:rPr>
          <w:rFonts w:ascii="华文新魏" w:eastAsia="华文新魏" w:hAnsiTheme="minorEastAsia" w:hint="eastAsia"/>
          <w:b/>
          <w:sz w:val="24"/>
          <w:szCs w:val="24"/>
        </w:rPr>
        <w:t>十、</w:t>
      </w:r>
      <w:r w:rsidR="00B151D6" w:rsidRPr="008A590A">
        <w:rPr>
          <w:rFonts w:ascii="华文新魏" w:eastAsia="华文新魏" w:hAnsiTheme="minorEastAsia" w:hint="eastAsia"/>
          <w:b/>
          <w:sz w:val="24"/>
          <w:szCs w:val="24"/>
        </w:rPr>
        <w:t>比赛看点</w:t>
      </w:r>
    </w:p>
    <w:p w:rsidR="008806B5" w:rsidRDefault="008806B5" w:rsidP="008806B5">
      <w:pPr>
        <w:spacing w:line="460" w:lineRule="exact"/>
        <w:rPr>
          <w:rFonts w:asciiTheme="minorEastAsia" w:hAnsiTheme="minorEastAsia"/>
          <w:sz w:val="24"/>
          <w:szCs w:val="24"/>
        </w:rPr>
      </w:pPr>
      <w:r>
        <w:rPr>
          <w:rFonts w:asciiTheme="minorEastAsia" w:hAnsiTheme="minorEastAsia" w:hint="eastAsia"/>
          <w:sz w:val="24"/>
          <w:szCs w:val="24"/>
        </w:rPr>
        <w:t>1、</w:t>
      </w:r>
      <w:r w:rsidR="00B151D6" w:rsidRPr="00B151D6">
        <w:rPr>
          <w:rFonts w:asciiTheme="minorEastAsia" w:hAnsiTheme="minorEastAsia" w:hint="eastAsia"/>
          <w:sz w:val="24"/>
          <w:szCs w:val="24"/>
        </w:rPr>
        <w:t>校园歌赛，不仅注重个体实力，更加看重团队协作力量和校园文化的特色风</w:t>
      </w:r>
    </w:p>
    <w:p w:rsidR="00B151D6" w:rsidRPr="00B151D6" w:rsidRDefault="00B151D6" w:rsidP="008806B5">
      <w:pPr>
        <w:spacing w:line="460" w:lineRule="exact"/>
        <w:ind w:firstLineChars="150" w:firstLine="360"/>
        <w:rPr>
          <w:rFonts w:asciiTheme="minorEastAsia" w:hAnsiTheme="minorEastAsia"/>
          <w:sz w:val="24"/>
          <w:szCs w:val="24"/>
        </w:rPr>
      </w:pPr>
      <w:r w:rsidRPr="00B151D6">
        <w:rPr>
          <w:rFonts w:asciiTheme="minorEastAsia" w:hAnsiTheme="minorEastAsia" w:hint="eastAsia"/>
          <w:sz w:val="24"/>
          <w:szCs w:val="24"/>
        </w:rPr>
        <w:t>采，并</w:t>
      </w:r>
      <w:proofErr w:type="gramStart"/>
      <w:r w:rsidRPr="00B151D6">
        <w:rPr>
          <w:rFonts w:asciiTheme="minorEastAsia" w:hAnsiTheme="minorEastAsia" w:hint="eastAsia"/>
          <w:sz w:val="24"/>
          <w:szCs w:val="24"/>
        </w:rPr>
        <w:t>关注全</w:t>
      </w:r>
      <w:proofErr w:type="gramEnd"/>
      <w:r w:rsidRPr="00B151D6">
        <w:rPr>
          <w:rFonts w:asciiTheme="minorEastAsia" w:hAnsiTheme="minorEastAsia" w:hint="eastAsia"/>
          <w:sz w:val="24"/>
          <w:szCs w:val="24"/>
        </w:rPr>
        <w:t>校园的共同参与。</w:t>
      </w:r>
    </w:p>
    <w:p w:rsidR="00B151D6" w:rsidRPr="00B151D6" w:rsidRDefault="008806B5" w:rsidP="008806B5">
      <w:pPr>
        <w:spacing w:line="460" w:lineRule="exact"/>
        <w:rPr>
          <w:rFonts w:asciiTheme="minorEastAsia" w:hAnsiTheme="minorEastAsia"/>
          <w:sz w:val="24"/>
          <w:szCs w:val="24"/>
        </w:rPr>
      </w:pPr>
      <w:r>
        <w:rPr>
          <w:rFonts w:asciiTheme="minorEastAsia" w:hAnsiTheme="minorEastAsia" w:hint="eastAsia"/>
          <w:sz w:val="24"/>
          <w:szCs w:val="24"/>
        </w:rPr>
        <w:t>2、</w:t>
      </w:r>
      <w:r w:rsidR="00B151D6" w:rsidRPr="00B151D6">
        <w:rPr>
          <w:rFonts w:asciiTheme="minorEastAsia" w:hAnsiTheme="minorEastAsia" w:hint="eastAsia"/>
          <w:sz w:val="24"/>
          <w:szCs w:val="24"/>
        </w:rPr>
        <w:t>主推网络合作平台，形成网络平台独有的节目环节、比赛特色、互动方式。</w:t>
      </w:r>
    </w:p>
    <w:p w:rsidR="00B151D6" w:rsidRPr="00B151D6" w:rsidRDefault="00B151D6" w:rsidP="00B151D6">
      <w:pPr>
        <w:spacing w:line="460" w:lineRule="exact"/>
        <w:rPr>
          <w:rFonts w:asciiTheme="minorEastAsia" w:hAnsiTheme="minorEastAsia"/>
          <w:sz w:val="24"/>
          <w:szCs w:val="24"/>
        </w:rPr>
      </w:pPr>
      <w:r w:rsidRPr="00B151D6">
        <w:rPr>
          <w:rFonts w:asciiTheme="minorEastAsia" w:hAnsiTheme="minorEastAsia" w:hint="eastAsia"/>
          <w:sz w:val="24"/>
          <w:szCs w:val="24"/>
        </w:rPr>
        <w:t>A. 网上报名，视频上传；网络评审，占有比例；</w:t>
      </w:r>
    </w:p>
    <w:p w:rsidR="00B151D6" w:rsidRPr="00B151D6" w:rsidRDefault="00B151D6" w:rsidP="00B151D6">
      <w:pPr>
        <w:spacing w:line="460" w:lineRule="exact"/>
        <w:rPr>
          <w:rFonts w:asciiTheme="minorEastAsia" w:hAnsiTheme="minorEastAsia"/>
          <w:sz w:val="24"/>
          <w:szCs w:val="24"/>
        </w:rPr>
      </w:pPr>
      <w:r w:rsidRPr="00B151D6">
        <w:rPr>
          <w:rFonts w:asciiTheme="minorEastAsia" w:hAnsiTheme="minorEastAsia" w:hint="eastAsia"/>
          <w:sz w:val="24"/>
          <w:szCs w:val="24"/>
        </w:rPr>
        <w:t>B. 网络互动，全民作曲；网上公选，评委开放；</w:t>
      </w:r>
    </w:p>
    <w:p w:rsidR="00B151D6" w:rsidRPr="00B151D6" w:rsidRDefault="00B151D6" w:rsidP="00B151D6">
      <w:pPr>
        <w:spacing w:line="460" w:lineRule="exact"/>
        <w:rPr>
          <w:rFonts w:asciiTheme="minorEastAsia" w:hAnsiTheme="minorEastAsia"/>
          <w:sz w:val="24"/>
          <w:szCs w:val="24"/>
        </w:rPr>
      </w:pPr>
      <w:r w:rsidRPr="00B151D6">
        <w:rPr>
          <w:rFonts w:asciiTheme="minorEastAsia" w:hAnsiTheme="minorEastAsia" w:hint="eastAsia"/>
          <w:sz w:val="24"/>
          <w:szCs w:val="24"/>
        </w:rPr>
        <w:t>3. 比赛评委开放选择，</w:t>
      </w:r>
      <w:proofErr w:type="gramStart"/>
      <w:r w:rsidRPr="00B151D6">
        <w:rPr>
          <w:rFonts w:asciiTheme="minorEastAsia" w:hAnsiTheme="minorEastAsia" w:hint="eastAsia"/>
          <w:sz w:val="24"/>
          <w:szCs w:val="24"/>
        </w:rPr>
        <w:t>不</w:t>
      </w:r>
      <w:proofErr w:type="gramEnd"/>
      <w:r w:rsidRPr="00B151D6">
        <w:rPr>
          <w:rFonts w:asciiTheme="minorEastAsia" w:hAnsiTheme="minorEastAsia" w:hint="eastAsia"/>
          <w:sz w:val="24"/>
          <w:szCs w:val="24"/>
        </w:rPr>
        <w:t>专注邀请名人，而是挑选在网络上有影响力，</w:t>
      </w:r>
    </w:p>
    <w:p w:rsidR="00B151D6" w:rsidRPr="00B151D6" w:rsidRDefault="00B151D6" w:rsidP="00B151D6">
      <w:pPr>
        <w:spacing w:line="460" w:lineRule="exact"/>
        <w:ind w:firstLine="420"/>
        <w:rPr>
          <w:rFonts w:asciiTheme="minorEastAsia" w:hAnsiTheme="minorEastAsia"/>
          <w:sz w:val="24"/>
          <w:szCs w:val="24"/>
        </w:rPr>
      </w:pPr>
      <w:r w:rsidRPr="00B151D6">
        <w:rPr>
          <w:rFonts w:asciiTheme="minorEastAsia" w:hAnsiTheme="minorEastAsia" w:hint="eastAsia"/>
          <w:sz w:val="24"/>
          <w:szCs w:val="24"/>
        </w:rPr>
        <w:t>在学生群体中有公信力的“公众人物”担纲。</w:t>
      </w:r>
    </w:p>
    <w:p w:rsidR="00B151D6" w:rsidRPr="00B151D6" w:rsidRDefault="00B151D6" w:rsidP="00B151D6">
      <w:pPr>
        <w:spacing w:line="460" w:lineRule="exact"/>
        <w:ind w:firstLine="420"/>
        <w:rPr>
          <w:rFonts w:asciiTheme="minorEastAsia" w:hAnsiTheme="minorEastAsia"/>
          <w:sz w:val="24"/>
          <w:szCs w:val="24"/>
        </w:rPr>
      </w:pPr>
    </w:p>
    <w:p w:rsidR="00B151D6" w:rsidRPr="00B151D6" w:rsidRDefault="00CE47BF" w:rsidP="00B151D6">
      <w:pPr>
        <w:spacing w:line="460" w:lineRule="exact"/>
        <w:rPr>
          <w:rFonts w:asciiTheme="minorEastAsia" w:hAnsiTheme="minorEastAsia"/>
          <w:sz w:val="24"/>
          <w:szCs w:val="24"/>
        </w:rPr>
      </w:pPr>
      <w:r>
        <w:rPr>
          <w:rFonts w:asciiTheme="minorEastAsia" w:hAnsiTheme="minorEastAsia" w:hint="eastAsia"/>
          <w:sz w:val="24"/>
          <w:szCs w:val="24"/>
        </w:rPr>
        <w:t>【完】</w:t>
      </w:r>
    </w:p>
    <w:sectPr w:rsidR="00B151D6" w:rsidRPr="00B151D6" w:rsidSect="00CF723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955" w:rsidRDefault="00365955" w:rsidP="00FE2B2D">
      <w:r>
        <w:separator/>
      </w:r>
    </w:p>
  </w:endnote>
  <w:endnote w:type="continuationSeparator" w:id="0">
    <w:p w:rsidR="00365955" w:rsidRDefault="00365955" w:rsidP="00FE2B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912560"/>
      <w:docPartObj>
        <w:docPartGallery w:val="Page Numbers (Bottom of Page)"/>
        <w:docPartUnique/>
      </w:docPartObj>
    </w:sdtPr>
    <w:sdtContent>
      <w:bookmarkStart w:id="0" w:name="_GoBack" w:displacedByCustomXml="prev"/>
      <w:bookmarkEnd w:id="0" w:displacedByCustomXml="prev"/>
      <w:p w:rsidR="00FE2B2D" w:rsidRDefault="00E13D90">
        <w:pPr>
          <w:pStyle w:val="a4"/>
          <w:jc w:val="right"/>
        </w:pPr>
        <w:r>
          <w:fldChar w:fldCharType="begin"/>
        </w:r>
        <w:r w:rsidR="00FE2B2D">
          <w:instrText>PAGE   \* MERGEFORMAT</w:instrText>
        </w:r>
        <w:r>
          <w:fldChar w:fldCharType="separate"/>
        </w:r>
        <w:r w:rsidR="00C8724B" w:rsidRPr="00C8724B">
          <w:rPr>
            <w:noProof/>
            <w:lang w:val="zh-CN"/>
          </w:rPr>
          <w:t>5</w:t>
        </w:r>
        <w:r>
          <w:fldChar w:fldCharType="end"/>
        </w:r>
      </w:p>
    </w:sdtContent>
  </w:sdt>
  <w:p w:rsidR="00FE2B2D" w:rsidRDefault="00FE2B2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955" w:rsidRDefault="00365955" w:rsidP="00FE2B2D">
      <w:r>
        <w:separator/>
      </w:r>
    </w:p>
  </w:footnote>
  <w:footnote w:type="continuationSeparator" w:id="0">
    <w:p w:rsidR="00365955" w:rsidRDefault="00365955" w:rsidP="00FE2B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51D6"/>
    <w:rsid w:val="00365955"/>
    <w:rsid w:val="003946F1"/>
    <w:rsid w:val="003B5E69"/>
    <w:rsid w:val="00441424"/>
    <w:rsid w:val="00527969"/>
    <w:rsid w:val="0073206D"/>
    <w:rsid w:val="008806B5"/>
    <w:rsid w:val="008A2FE4"/>
    <w:rsid w:val="008A590A"/>
    <w:rsid w:val="008E29CA"/>
    <w:rsid w:val="00A76334"/>
    <w:rsid w:val="00B151D6"/>
    <w:rsid w:val="00C8724B"/>
    <w:rsid w:val="00CE47BF"/>
    <w:rsid w:val="00CF723B"/>
    <w:rsid w:val="00E13D90"/>
    <w:rsid w:val="00ED336F"/>
    <w:rsid w:val="00FE2B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2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2B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2B2D"/>
    <w:rPr>
      <w:sz w:val="18"/>
      <w:szCs w:val="18"/>
    </w:rPr>
  </w:style>
  <w:style w:type="paragraph" w:styleId="a4">
    <w:name w:val="footer"/>
    <w:basedOn w:val="a"/>
    <w:link w:val="Char0"/>
    <w:uiPriority w:val="99"/>
    <w:unhideWhenUsed/>
    <w:rsid w:val="00FE2B2D"/>
    <w:pPr>
      <w:tabs>
        <w:tab w:val="center" w:pos="4153"/>
        <w:tab w:val="right" w:pos="8306"/>
      </w:tabs>
      <w:snapToGrid w:val="0"/>
      <w:jc w:val="left"/>
    </w:pPr>
    <w:rPr>
      <w:sz w:val="18"/>
      <w:szCs w:val="18"/>
    </w:rPr>
  </w:style>
  <w:style w:type="character" w:customStyle="1" w:styleId="Char0">
    <w:name w:val="页脚 Char"/>
    <w:basedOn w:val="a0"/>
    <w:link w:val="a4"/>
    <w:uiPriority w:val="99"/>
    <w:rsid w:val="00FE2B2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2B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2B2D"/>
    <w:rPr>
      <w:sz w:val="18"/>
      <w:szCs w:val="18"/>
    </w:rPr>
  </w:style>
  <w:style w:type="paragraph" w:styleId="a4">
    <w:name w:val="footer"/>
    <w:basedOn w:val="a"/>
    <w:link w:val="Char0"/>
    <w:uiPriority w:val="99"/>
    <w:unhideWhenUsed/>
    <w:rsid w:val="00FE2B2D"/>
    <w:pPr>
      <w:tabs>
        <w:tab w:val="center" w:pos="4153"/>
        <w:tab w:val="right" w:pos="8306"/>
      </w:tabs>
      <w:snapToGrid w:val="0"/>
      <w:jc w:val="left"/>
    </w:pPr>
    <w:rPr>
      <w:sz w:val="18"/>
      <w:szCs w:val="18"/>
    </w:rPr>
  </w:style>
  <w:style w:type="character" w:customStyle="1" w:styleId="Char0">
    <w:name w:val="页脚 Char"/>
    <w:basedOn w:val="a0"/>
    <w:link w:val="a4"/>
    <w:uiPriority w:val="99"/>
    <w:rsid w:val="00FE2B2D"/>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tping4308</dc:creator>
  <cp:lastModifiedBy>tping4308</cp:lastModifiedBy>
  <cp:revision>9</cp:revision>
  <cp:lastPrinted>2013-04-15T04:50:00Z</cp:lastPrinted>
  <dcterms:created xsi:type="dcterms:W3CDTF">2013-04-01T04:39:00Z</dcterms:created>
  <dcterms:modified xsi:type="dcterms:W3CDTF">2013-04-16T12:07:00Z</dcterms:modified>
</cp:coreProperties>
</file>