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CD" w:rsidRPr="00E52D6B" w:rsidRDefault="00A46A94" w:rsidP="00A46A94">
      <w:pPr>
        <w:spacing w:line="300" w:lineRule="auto"/>
        <w:jc w:val="center"/>
        <w:rPr>
          <w:rFonts w:asciiTheme="majorEastAsia" w:eastAsiaTheme="majorEastAsia" w:hAnsiTheme="majorEastAsia" w:cs="Times New Roman" w:hint="eastAsia"/>
          <w:b/>
          <w:sz w:val="30"/>
          <w:szCs w:val="30"/>
        </w:rPr>
      </w:pPr>
      <w:r w:rsidRPr="00E52D6B">
        <w:rPr>
          <w:rFonts w:asciiTheme="majorEastAsia" w:eastAsiaTheme="majorEastAsia" w:hAnsiTheme="majorEastAsia" w:cs="Times New Roman" w:hint="eastAsia"/>
          <w:b/>
          <w:sz w:val="30"/>
          <w:szCs w:val="30"/>
        </w:rPr>
        <w:t>结业典礼发言</w:t>
      </w:r>
    </w:p>
    <w:p w:rsidR="00A46A94" w:rsidRPr="00A46A94" w:rsidRDefault="00A46A94" w:rsidP="00A46A94">
      <w:pPr>
        <w:spacing w:line="300" w:lineRule="auto"/>
        <w:jc w:val="right"/>
        <w:rPr>
          <w:rFonts w:asciiTheme="minorEastAsia" w:hAnsiTheme="minorEastAsia" w:cs="Times New Roman" w:hint="eastAsia"/>
          <w:b/>
          <w:sz w:val="24"/>
          <w:szCs w:val="24"/>
        </w:rPr>
      </w:pPr>
      <w:r w:rsidRPr="00A46A94">
        <w:rPr>
          <w:rFonts w:asciiTheme="minorEastAsia" w:hAnsiTheme="minorEastAsia" w:cs="Times New Roman" w:hint="eastAsia"/>
          <w:b/>
          <w:sz w:val="24"/>
          <w:szCs w:val="24"/>
        </w:rPr>
        <w:t>第二组代表   李杰</w:t>
      </w:r>
    </w:p>
    <w:p w:rsidR="00F14BCD" w:rsidRPr="00A46A94" w:rsidRDefault="00F14BCD" w:rsidP="00A46A94">
      <w:pPr>
        <w:spacing w:line="300" w:lineRule="auto"/>
        <w:ind w:firstLine="420"/>
        <w:rPr>
          <w:rFonts w:asciiTheme="minorEastAsia" w:hAnsiTheme="minorEastAsia" w:cs="Times New Roman" w:hint="eastAsia"/>
          <w:sz w:val="24"/>
          <w:szCs w:val="24"/>
        </w:rPr>
      </w:pPr>
      <w:r w:rsidRPr="00A46A94">
        <w:rPr>
          <w:rFonts w:asciiTheme="minorEastAsia" w:hAnsiTheme="minorEastAsia" w:cs="Times New Roman" w:hint="eastAsia"/>
          <w:sz w:val="24"/>
          <w:szCs w:val="24"/>
        </w:rPr>
        <w:t>我是一名青年，我时时刻刻感觉到我的肩膀沉甸甸的，因为我觉得这个肩膀上不仅仅承载着我个人的理想，还有很多，很多······</w:t>
      </w:r>
    </w:p>
    <w:p w:rsidR="00F14BCD" w:rsidRPr="00A46A94" w:rsidRDefault="00F14BCD" w:rsidP="00A46A94">
      <w:pPr>
        <w:spacing w:line="300" w:lineRule="auto"/>
        <w:ind w:firstLine="420"/>
        <w:rPr>
          <w:rFonts w:asciiTheme="minorEastAsia" w:hAnsiTheme="minorEastAsia" w:cs="Times New Roman" w:hint="eastAsia"/>
          <w:sz w:val="24"/>
          <w:szCs w:val="24"/>
        </w:rPr>
      </w:pPr>
      <w:r w:rsidRPr="00A46A94">
        <w:rPr>
          <w:rFonts w:asciiTheme="minorEastAsia" w:hAnsiTheme="minorEastAsia" w:cs="Times New Roman" w:hint="eastAsia"/>
          <w:sz w:val="24"/>
          <w:szCs w:val="24"/>
        </w:rPr>
        <w:t>每当提起“中国梦”这个词，谈起这个话题，我内心总是翻腾不已，正是它，支撑着我走到了今天；正是它，我才能来到充满活力的上海，来到我心仪已久的同济大学；正是它，我今天才能和在座的各位优秀大学生齐聚一堂，我感觉到自己的梦想和我们国家的梦想已经融为了一体。</w:t>
      </w:r>
    </w:p>
    <w:p w:rsidR="00F14BCD" w:rsidRPr="00A46A94" w:rsidRDefault="00F14BCD" w:rsidP="00A46A94">
      <w:pPr>
        <w:spacing w:line="300" w:lineRule="auto"/>
        <w:ind w:firstLine="420"/>
        <w:rPr>
          <w:rFonts w:asciiTheme="minorEastAsia" w:hAnsiTheme="minorEastAsia" w:cs="Times New Roman" w:hint="eastAsia"/>
          <w:sz w:val="24"/>
          <w:szCs w:val="24"/>
        </w:rPr>
      </w:pPr>
      <w:r w:rsidRPr="00A46A94">
        <w:rPr>
          <w:rFonts w:asciiTheme="minorEastAsia" w:hAnsiTheme="minorEastAsia" w:cs="Times New Roman" w:hint="eastAsia"/>
          <w:sz w:val="24"/>
          <w:szCs w:val="24"/>
        </w:rPr>
        <w:t>如果没有“中国梦”一路相伴相随，我的人生又会是另一番模样。我是一名客家人，家乡是在广东省梅州市。很多人可能一提到上海就想到高楼大厦，却忽略了城市贫困群体，同样，一提到广东就想到广州深圳，很难想到梅州。而我就出生在这个山区城市。我出生在农村，父母都是农民，我还有一个个弟弟。</w:t>
      </w:r>
      <w:r w:rsidR="008E5546" w:rsidRPr="00A46A94">
        <w:rPr>
          <w:rFonts w:asciiTheme="minorEastAsia" w:hAnsiTheme="minorEastAsia" w:cs="Times New Roman" w:hint="eastAsia"/>
          <w:sz w:val="24"/>
          <w:szCs w:val="24"/>
        </w:rPr>
        <w:t>自小家里非常贫困，我真不知道我当年的学费父母是怎么凑齐的。每当我想到在那炎热的可以把人蒸熟的酷夏母亲直直的晕倒在玉米地的情形，每当我回想起父亲深夜里回来拖着有气无力的步子和疲倦的身体来到我跟前，把我第二天的资料费——有点湿还带着泥土的褶皱的几十元放到我手心里时，我心里一阵阵颤动。</w:t>
      </w:r>
    </w:p>
    <w:p w:rsidR="008E5546" w:rsidRPr="00A46A94" w:rsidRDefault="009959C0" w:rsidP="00A46A94">
      <w:pPr>
        <w:spacing w:line="300" w:lineRule="auto"/>
        <w:ind w:firstLine="420"/>
        <w:rPr>
          <w:rFonts w:asciiTheme="minorEastAsia" w:hAnsiTheme="minorEastAsia" w:cs="Times New Roman" w:hint="eastAsia"/>
          <w:sz w:val="24"/>
          <w:szCs w:val="24"/>
        </w:rPr>
      </w:pPr>
      <w:r w:rsidRPr="00A46A94">
        <w:rPr>
          <w:rFonts w:asciiTheme="minorEastAsia" w:hAnsiTheme="minorEastAsia" w:cs="Times New Roman" w:hint="eastAsia"/>
          <w:sz w:val="24"/>
          <w:szCs w:val="24"/>
        </w:rPr>
        <w:t>小学至初中，我在班上一直名列前茅，因为我觉得对于什么都没有的我，这是我唯一的武器。我中考考上了市里最好的高中，但是考虑到家庭原因，我放弃了，我上了一所当时全国第一所纯慈善高中——国华纪念中学，通过自己的拼搏，我来到了同济大学。这里感谢上海市教卫党委、团市委举办的培训班，当时我们学院分配到一个名额，学院的老师一致推荐我来参加培训班。所以我接受过很多人的帮助，我不是一个人在战斗，我才能一路走过来，我的后面还有很多人在支撑着我。</w:t>
      </w:r>
    </w:p>
    <w:p w:rsidR="009959C0" w:rsidRPr="00A46A94" w:rsidRDefault="009959C0" w:rsidP="00A46A94">
      <w:pPr>
        <w:spacing w:line="300" w:lineRule="auto"/>
        <w:ind w:firstLine="420"/>
        <w:rPr>
          <w:rFonts w:hint="eastAsia"/>
          <w:sz w:val="24"/>
          <w:szCs w:val="24"/>
        </w:rPr>
      </w:pPr>
      <w:r w:rsidRPr="00A46A94">
        <w:rPr>
          <w:rFonts w:hint="eastAsia"/>
          <w:sz w:val="24"/>
          <w:szCs w:val="24"/>
        </w:rPr>
        <w:t>今年的两会闭幕式上，习近平总书记在阐释“中国梦”的时候提出了三个“共同享有”，共享人生出彩，共享梦想成真，共享与祖国和时代共成长。有梦想，有机会，有奋斗，一切美好的东西都能够被创造出来。我非常激动，因为它说明我们和祖国一道，共同享有社会进步国家发展的丰硕成果，它给每一个人尤其是处于逆境当中看不到希望的奋斗者以精神上的鼓励，催人奋进。我第一次感觉到自己梦想的伟大，第一次感觉到原来我的梦想和祖国的命运是如此的接近。</w:t>
      </w:r>
    </w:p>
    <w:p w:rsidR="009959C0" w:rsidRPr="00A46A94" w:rsidRDefault="009959C0" w:rsidP="00A46A94">
      <w:pPr>
        <w:spacing w:line="300" w:lineRule="auto"/>
        <w:ind w:firstLine="420"/>
        <w:rPr>
          <w:rFonts w:hint="eastAsia"/>
          <w:sz w:val="24"/>
          <w:szCs w:val="24"/>
        </w:rPr>
      </w:pPr>
      <w:r w:rsidRPr="00A46A94">
        <w:rPr>
          <w:rFonts w:hint="eastAsia"/>
          <w:sz w:val="24"/>
          <w:szCs w:val="24"/>
        </w:rPr>
        <w:t>另外，我也一直心怀感恩，正是因为有这么多的好心人，还有高考，拯救了我，我感恩每一个人，我感谢教育，感谢上海市教卫党委、团市委，感谢我自己，我今天才能站在这里，我沉甸甸的肩上承载了不单单我自己的梦想，还有大家的期望，还有中国梦。源于这份感恩，我懂得要对人好，对社会好，滴水之恩，当以涌泉相报。随着自己的学习思考，我的思想开始转变，我要去改变自己的命运改变自己的家庭，逐渐转变到我该怎样做才能帮助到更多的人。今日我受助于社</w:t>
      </w:r>
      <w:r w:rsidRPr="00A46A94">
        <w:rPr>
          <w:rFonts w:hint="eastAsia"/>
          <w:sz w:val="24"/>
          <w:szCs w:val="24"/>
        </w:rPr>
        <w:lastRenderedPageBreak/>
        <w:t>会，明日我当以奉献社会为终生追求。</w:t>
      </w:r>
    </w:p>
    <w:p w:rsidR="009959C0" w:rsidRPr="00A46A94" w:rsidRDefault="00A46A94" w:rsidP="00A46A94">
      <w:pPr>
        <w:spacing w:line="300" w:lineRule="auto"/>
        <w:ind w:firstLine="420"/>
        <w:rPr>
          <w:rFonts w:asciiTheme="minorEastAsia" w:hAnsiTheme="minorEastAsia" w:hint="eastAsia"/>
          <w:sz w:val="24"/>
          <w:szCs w:val="24"/>
        </w:rPr>
      </w:pPr>
      <w:r w:rsidRPr="00A46A94">
        <w:rPr>
          <w:rFonts w:hint="eastAsia"/>
          <w:sz w:val="24"/>
          <w:szCs w:val="24"/>
        </w:rPr>
        <w:t>我还想说，中华崛起，在我学子。中国梦属于我们每一个人，我们的梦想并不孤单，我们要将自己的理想和祖国的发展联系起来。</w:t>
      </w:r>
      <w:r w:rsidRPr="00A46A94">
        <w:rPr>
          <w:rFonts w:asciiTheme="minorEastAsia" w:hAnsiTheme="minorEastAsia" w:cs="Times New Roman" w:hint="eastAsia"/>
          <w:sz w:val="24"/>
          <w:szCs w:val="24"/>
        </w:rPr>
        <w:t>梁启超在《少年中国说》提到“少年强则国强，少年进步则国进步，···少年雄于地球则国雄于地球”，</w:t>
      </w:r>
      <w:r w:rsidRPr="00A46A94">
        <w:rPr>
          <w:rFonts w:asciiTheme="minorEastAsia" w:hAnsiTheme="minorEastAsia" w:hint="eastAsia"/>
          <w:sz w:val="24"/>
          <w:szCs w:val="24"/>
        </w:rPr>
        <w:t>今日，习总书记鼓励告诫我们：</w:t>
      </w:r>
      <w:r w:rsidRPr="00A46A94">
        <w:rPr>
          <w:rFonts w:asciiTheme="minorEastAsia" w:hAnsiTheme="minorEastAsia"/>
          <w:sz w:val="24"/>
          <w:szCs w:val="24"/>
        </w:rPr>
        <w:t>青年最富有朝气、最富有梦想，青年兴则国家兴，青年强则国家强</w:t>
      </w:r>
      <w:r w:rsidRPr="00A46A94">
        <w:rPr>
          <w:rFonts w:asciiTheme="minorEastAsia" w:hAnsiTheme="minorEastAsia" w:hint="eastAsia"/>
          <w:sz w:val="24"/>
          <w:szCs w:val="24"/>
        </w:rPr>
        <w:t>。冰心说过：“成功的花儿，人们只惊羡它现时的美丽，然而它当初的芽儿却浸透了奋斗的泪花，洒满了牺牲的血雨”，所以，时代需要我们努力，需要我们每一位优秀大学那个团结起来，在实现中国梦的接力奋斗中，实现自己的梦想，青年有担当，国家有前途，以青春之我，创建青春之国家，青春之民族。</w:t>
      </w:r>
    </w:p>
    <w:p w:rsidR="00A46A94" w:rsidRPr="00A46A94" w:rsidRDefault="00A46A94" w:rsidP="00A46A94">
      <w:pPr>
        <w:spacing w:line="300" w:lineRule="auto"/>
        <w:ind w:firstLine="420"/>
        <w:rPr>
          <w:rFonts w:asciiTheme="minorEastAsia" w:hAnsiTheme="minorEastAsia" w:hint="eastAsia"/>
          <w:sz w:val="24"/>
          <w:szCs w:val="24"/>
        </w:rPr>
      </w:pPr>
      <w:r w:rsidRPr="00A46A94">
        <w:rPr>
          <w:rFonts w:asciiTheme="minorEastAsia" w:hAnsiTheme="minorEastAsia" w:hint="eastAsia"/>
          <w:sz w:val="24"/>
          <w:szCs w:val="24"/>
        </w:rPr>
        <w:t>最后以李克强总理今年两会上回答中外记者提问时说到的一句话作结，“行大道，民为本，利天下”，与君共勉！</w:t>
      </w:r>
    </w:p>
    <w:p w:rsidR="00F14BCD" w:rsidRPr="00A46A94" w:rsidRDefault="00A46A94" w:rsidP="00A46A94">
      <w:pPr>
        <w:spacing w:line="300" w:lineRule="auto"/>
        <w:ind w:firstLine="420"/>
        <w:rPr>
          <w:rFonts w:asciiTheme="minorEastAsia" w:hAnsiTheme="minorEastAsia" w:cs="Times New Roman"/>
          <w:sz w:val="24"/>
          <w:szCs w:val="24"/>
        </w:rPr>
      </w:pPr>
      <w:r w:rsidRPr="00A46A94">
        <w:rPr>
          <w:rFonts w:asciiTheme="minorEastAsia" w:hAnsiTheme="minorEastAsia" w:hint="eastAsia"/>
          <w:sz w:val="24"/>
          <w:szCs w:val="24"/>
        </w:rPr>
        <w:t>谢谢大家！</w:t>
      </w:r>
    </w:p>
    <w:sectPr w:rsidR="00F14BCD" w:rsidRPr="00A46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3DC" w:rsidRDefault="00D703DC" w:rsidP="00F14BCD">
      <w:r>
        <w:separator/>
      </w:r>
    </w:p>
  </w:endnote>
  <w:endnote w:type="continuationSeparator" w:id="1">
    <w:p w:rsidR="00D703DC" w:rsidRDefault="00D703DC" w:rsidP="00F14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3DC" w:rsidRDefault="00D703DC" w:rsidP="00F14BCD">
      <w:r>
        <w:separator/>
      </w:r>
    </w:p>
  </w:footnote>
  <w:footnote w:type="continuationSeparator" w:id="1">
    <w:p w:rsidR="00D703DC" w:rsidRDefault="00D703DC" w:rsidP="00F14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BCD"/>
    <w:rsid w:val="008E5546"/>
    <w:rsid w:val="009959C0"/>
    <w:rsid w:val="00A46A94"/>
    <w:rsid w:val="00D703DC"/>
    <w:rsid w:val="00E52D6B"/>
    <w:rsid w:val="00F14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4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4BCD"/>
    <w:rPr>
      <w:sz w:val="18"/>
      <w:szCs w:val="18"/>
    </w:rPr>
  </w:style>
  <w:style w:type="paragraph" w:styleId="a4">
    <w:name w:val="footer"/>
    <w:basedOn w:val="a"/>
    <w:link w:val="Char0"/>
    <w:uiPriority w:val="99"/>
    <w:semiHidden/>
    <w:unhideWhenUsed/>
    <w:rsid w:val="00F14B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4BC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南宫寒恒</dc:creator>
  <cp:keywords/>
  <dc:description/>
  <cp:lastModifiedBy>南宫寒恒</cp:lastModifiedBy>
  <cp:revision>5</cp:revision>
  <dcterms:created xsi:type="dcterms:W3CDTF">2013-05-19T02:34:00Z</dcterms:created>
  <dcterms:modified xsi:type="dcterms:W3CDTF">2013-05-19T03:01:00Z</dcterms:modified>
</cp:coreProperties>
</file>