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关于组织参加“苏宁助学子回家”公益项目资助款发放仪式的通知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各相关高校团委：</w:t>
      </w:r>
    </w:p>
    <w:p>
      <w:pPr>
        <w:ind w:firstLine="563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由团市委、市学联联合上海苏宁共同发起“苏宁助学子回家”公益项目已进入总结收尾阶段，主办单位拟于近期举行资助票根回收仪式，同时让受资助的学子享有更多免费服务及社会实践的机会，为学子们提供后续的帮扶路径。具体事宜通知如下：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活动时间</w:t>
      </w:r>
    </w:p>
    <w:p>
      <w:pPr>
        <w:pStyle w:val="7"/>
        <w:ind w:left="1283"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2015年3月28日、29日（周六、周日） 14:00—17:00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活动地点:</w:t>
      </w:r>
    </w:p>
    <w:p>
      <w:pPr>
        <w:pStyle w:val="7"/>
        <w:ind w:left="1283"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邯郸路585号，五角场店苏宁广场（邯郸路靠近四平路）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出席对象</w:t>
      </w:r>
    </w:p>
    <w:p>
      <w:pPr>
        <w:ind w:left="563" w:firstLine="700" w:firstLineChars="25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由各高校团委负责此次活动的老师统一带领各高校所有 “苏宁助学子回家”受资助的学生出席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现场需携带材料</w:t>
      </w:r>
    </w:p>
    <w:p>
      <w:pPr>
        <w:pStyle w:val="7"/>
        <w:ind w:left="1283"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身份证、学生证、用于报销的春节期间的往返车票原件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活动流程</w:t>
      </w:r>
    </w:p>
    <w:p>
      <w:pPr>
        <w:ind w:firstLine="1260" w:firstLineChars="4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签到及资料预审核（免费服务、爱心接力）</w:t>
      </w:r>
    </w:p>
    <w:p>
      <w:pPr>
        <w:ind w:firstLine="1260" w:firstLineChars="4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活动报名（校园代理、校园俱乐部站长招募、兼职实践）</w:t>
      </w:r>
    </w:p>
    <w:p>
      <w:pPr>
        <w:ind w:firstLine="1260" w:firstLineChars="4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票根信息核对并回收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现场活动</w:t>
      </w:r>
    </w:p>
    <w:p>
      <w:pPr>
        <w:pStyle w:val="7"/>
        <w:ind w:left="1283" w:firstLine="0" w:firstLineChars="0"/>
        <w:rPr>
          <w:rFonts w:ascii="仿宋_GB2312" w:hAnsi="宋体" w:eastAsia="仿宋_GB2312"/>
          <w:sz w:val="28"/>
          <w:szCs w:val="28"/>
        </w:rPr>
      </w:pPr>
    </w:p>
    <w:tbl>
      <w:tblPr>
        <w:tblStyle w:val="5"/>
        <w:tblW w:w="8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46"/>
        <w:gridCol w:w="2268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免费证件照拍摄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免费帮学生拍摄证件照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免费3C服务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免费帮学生手机贴膜、免费帮学生清洁和诊断电脑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美妆专区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免费开设小范围职场礼仪及妆容讲座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1元爱心接力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以1元购得市价10-20元左右实用生活用品，所有善款将计入阳光1+1基金，让资助的学生将爱分享传递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勤工俭学窗口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学生可根据自身情况报名参加我司校园代理、俱乐部站长及五一社会实践活动</w:t>
            </w:r>
          </w:p>
        </w:tc>
      </w:tr>
    </w:tbl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</w:p>
    <w:p>
      <w:pPr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参加回执以“学校＋苏宁助学子回家”为单位统一填写后，于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26</w:t>
      </w:r>
      <w:r>
        <w:rPr>
          <w:rFonts w:hint="eastAsia" w:ascii="仿宋_GB2312" w:hAnsi="宋体" w:eastAsia="仿宋_GB2312"/>
          <w:sz w:val="28"/>
          <w:szCs w:val="28"/>
        </w:rPr>
        <w:t>日1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:00前以电子邮件形式回复到</w:t>
      </w:r>
      <w:r>
        <w:rPr>
          <w:rFonts w:hint="eastAsia" w:ascii="仿宋_GB2312" w:hAnsi="宋体" w:eastAsia="仿宋_GB2312"/>
          <w:sz w:val="28"/>
          <w:szCs w:val="28"/>
          <w:u w:val="single"/>
        </w:rPr>
        <w:t>xuexiaobu021@126.com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1260" w:firstLineChars="450"/>
        <w:rPr>
          <w:rFonts w:ascii="仿宋_GB2312" w:hAnsi="宋体" w:eastAsia="仿宋_GB2312"/>
          <w:sz w:val="28"/>
          <w:szCs w:val="28"/>
        </w:rPr>
      </w:pPr>
    </w:p>
    <w:p>
      <w:pPr>
        <w:ind w:firstLine="1260" w:firstLineChars="4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联系人：陈 晨</w:t>
      </w:r>
    </w:p>
    <w:p>
      <w:pPr>
        <w:ind w:firstLine="1260" w:firstLineChars="4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联系电话：61690097</w:t>
      </w:r>
    </w:p>
    <w:p>
      <w:pPr>
        <w:ind w:firstLine="1260" w:firstLineChars="450"/>
        <w:rPr>
          <w:rFonts w:ascii="仿宋_GB2312" w:hAnsi="宋体" w:eastAsia="仿宋_GB2312"/>
          <w:sz w:val="28"/>
          <w:szCs w:val="28"/>
        </w:rPr>
      </w:pPr>
    </w:p>
    <w:p>
      <w:pPr>
        <w:ind w:right="280" w:firstLine="1260" w:firstLineChars="45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团市委学校部</w:t>
      </w:r>
    </w:p>
    <w:p>
      <w:pPr>
        <w:ind w:firstLine="1260" w:firstLineChars="45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2015年3月20日</w:t>
      </w:r>
    </w:p>
    <w:p>
      <w:pPr>
        <w:ind w:firstLine="563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回 执</w:t>
      </w:r>
    </w:p>
    <w:tbl>
      <w:tblPr>
        <w:tblStyle w:val="6"/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学校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上海中医药大学</w:t>
            </w:r>
          </w:p>
        </w:tc>
        <w:tc>
          <w:tcPr>
            <w:tcW w:w="2074" w:type="dxa"/>
            <w:vAlign w:val="top"/>
          </w:tcPr>
          <w:p>
            <w:pPr>
              <w:jc w:val="both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 xml:space="preserve">   王佳丹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学生会办公室主任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13918758864</w:t>
            </w:r>
          </w:p>
        </w:tc>
      </w:tr>
    </w:tbl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备注：于</w:t>
      </w:r>
      <w:r>
        <w:rPr>
          <w:rFonts w:ascii="华文楷体" w:hAnsi="华文楷体" w:eastAsia="华文楷体"/>
          <w:sz w:val="32"/>
          <w:szCs w:val="32"/>
        </w:rPr>
        <w:t>3</w:t>
      </w:r>
      <w:r>
        <w:rPr>
          <w:rFonts w:hint="eastAsia" w:ascii="华文楷体" w:hAnsi="华文楷体" w:eastAsia="华文楷体"/>
          <w:sz w:val="32"/>
          <w:szCs w:val="32"/>
        </w:rPr>
        <w:t>月2</w:t>
      </w:r>
      <w:r>
        <w:rPr>
          <w:rFonts w:ascii="华文楷体" w:hAnsi="华文楷体" w:eastAsia="华文楷体"/>
          <w:sz w:val="32"/>
          <w:szCs w:val="32"/>
        </w:rPr>
        <w:t>6</w:t>
      </w:r>
      <w:r>
        <w:rPr>
          <w:rFonts w:hint="eastAsia" w:ascii="华文楷体" w:hAnsi="华文楷体" w:eastAsia="华文楷体"/>
          <w:sz w:val="32"/>
          <w:szCs w:val="32"/>
        </w:rPr>
        <w:t>日（周四）1</w:t>
      </w:r>
      <w:r>
        <w:rPr>
          <w:rFonts w:ascii="华文楷体" w:hAnsi="华文楷体" w:eastAsia="华文楷体"/>
          <w:sz w:val="32"/>
          <w:szCs w:val="32"/>
        </w:rPr>
        <w:t>5:</w:t>
      </w:r>
      <w:r>
        <w:rPr>
          <w:rFonts w:hint="eastAsia" w:ascii="华文楷体" w:hAnsi="华文楷体" w:eastAsia="华文楷体"/>
          <w:sz w:val="32"/>
          <w:szCs w:val="32"/>
        </w:rPr>
        <w:t>00前以电子邮件形式回复到</w:t>
      </w:r>
      <w:bookmarkStart w:id="0" w:name="_GoBack"/>
      <w:bookmarkEnd w:id="0"/>
      <w:r>
        <w:rPr>
          <w:rFonts w:hint="eastAsia" w:ascii="华文楷体" w:hAnsi="华文楷体" w:eastAsia="华文楷体"/>
          <w:sz w:val="32"/>
          <w:szCs w:val="32"/>
          <w:u w:val="single"/>
        </w:rPr>
        <w:t>xuexiaobu021@126.com。</w:t>
      </w:r>
    </w:p>
    <w:p>
      <w:pPr>
        <w:ind w:firstLine="563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3236258">
    <w:nsid w:val="265701A2"/>
    <w:multiLevelType w:val="multilevel"/>
    <w:tmpl w:val="265701A2"/>
    <w:lvl w:ilvl="0" w:tentative="1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3" w:hanging="420"/>
      </w:pPr>
    </w:lvl>
    <w:lvl w:ilvl="2" w:tentative="1">
      <w:start w:val="1"/>
      <w:numFmt w:val="lowerRoman"/>
      <w:lvlText w:val="%3."/>
      <w:lvlJc w:val="right"/>
      <w:pPr>
        <w:ind w:left="1823" w:hanging="420"/>
      </w:pPr>
    </w:lvl>
    <w:lvl w:ilvl="3" w:tentative="1">
      <w:start w:val="1"/>
      <w:numFmt w:val="decimal"/>
      <w:lvlText w:val="%4."/>
      <w:lvlJc w:val="left"/>
      <w:pPr>
        <w:ind w:left="2243" w:hanging="420"/>
      </w:pPr>
    </w:lvl>
    <w:lvl w:ilvl="4" w:tentative="1">
      <w:start w:val="1"/>
      <w:numFmt w:val="lowerLetter"/>
      <w:lvlText w:val="%5)"/>
      <w:lvlJc w:val="left"/>
      <w:pPr>
        <w:ind w:left="2663" w:hanging="420"/>
      </w:pPr>
    </w:lvl>
    <w:lvl w:ilvl="5" w:tentative="1">
      <w:start w:val="1"/>
      <w:numFmt w:val="lowerRoman"/>
      <w:lvlText w:val="%6."/>
      <w:lvlJc w:val="right"/>
      <w:pPr>
        <w:ind w:left="3083" w:hanging="420"/>
      </w:pPr>
    </w:lvl>
    <w:lvl w:ilvl="6" w:tentative="1">
      <w:start w:val="1"/>
      <w:numFmt w:val="decimal"/>
      <w:lvlText w:val="%7."/>
      <w:lvlJc w:val="left"/>
      <w:pPr>
        <w:ind w:left="3503" w:hanging="420"/>
      </w:pPr>
    </w:lvl>
    <w:lvl w:ilvl="7" w:tentative="1">
      <w:start w:val="1"/>
      <w:numFmt w:val="lowerLetter"/>
      <w:lvlText w:val="%8)"/>
      <w:lvlJc w:val="left"/>
      <w:pPr>
        <w:ind w:left="3923" w:hanging="420"/>
      </w:pPr>
    </w:lvl>
    <w:lvl w:ilvl="8" w:tentative="1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6432362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360E"/>
    <w:rsid w:val="00041ED2"/>
    <w:rsid w:val="000F7363"/>
    <w:rsid w:val="00216FAF"/>
    <w:rsid w:val="0028654E"/>
    <w:rsid w:val="003054DC"/>
    <w:rsid w:val="00416214"/>
    <w:rsid w:val="0044222D"/>
    <w:rsid w:val="004951FE"/>
    <w:rsid w:val="004C360E"/>
    <w:rsid w:val="004E4F12"/>
    <w:rsid w:val="00526EE5"/>
    <w:rsid w:val="00541A32"/>
    <w:rsid w:val="00544A89"/>
    <w:rsid w:val="00820B27"/>
    <w:rsid w:val="008E1D56"/>
    <w:rsid w:val="00926BE5"/>
    <w:rsid w:val="00AF4895"/>
    <w:rsid w:val="00B35830"/>
    <w:rsid w:val="00B620D5"/>
    <w:rsid w:val="00C13B0A"/>
    <w:rsid w:val="00D420CC"/>
    <w:rsid w:val="00D876FA"/>
    <w:rsid w:val="00E16C95"/>
    <w:rsid w:val="00FC22BE"/>
    <w:rsid w:val="26362FD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rPr>
      <w:sz w:val="24"/>
      <w:szCs w:val="24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647</Characters>
  <Lines>5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2015-03-19T05:46:00Z</dcterms:created>
  <dc:creator>Love cc</dc:creator>
  <cp:lastModifiedBy>Administrator</cp:lastModifiedBy>
  <dcterms:modified xsi:type="dcterms:W3CDTF">2015-03-25T02:31:38Z</dcterms:modified>
  <dc:title>关于组织参加“苏宁助学子回家”公益项目资助款发放仪式的通知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