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03" w:rsidRPr="002A6F1A" w:rsidRDefault="005E025A" w:rsidP="00BA4F41">
      <w:pPr>
        <w:widowControl/>
        <w:shd w:val="clear" w:color="auto" w:fill="FFFFFF"/>
        <w:spacing w:afterLines="150" w:line="360" w:lineRule="auto"/>
        <w:jc w:val="center"/>
        <w:rPr>
          <w:rFonts w:ascii="微软雅黑" w:eastAsia="微软雅黑" w:hAnsi="微软雅黑" w:cs="Times New Roman"/>
          <w:sz w:val="40"/>
          <w:szCs w:val="32"/>
        </w:rPr>
      </w:pPr>
      <w:r w:rsidRPr="002A6F1A">
        <w:rPr>
          <w:rFonts w:ascii="微软雅黑" w:eastAsia="微软雅黑" w:hAnsi="微软雅黑" w:cs="Times New Roman"/>
          <w:sz w:val="40"/>
          <w:szCs w:val="32"/>
        </w:rPr>
        <w:t>个人简历</w:t>
      </w:r>
    </w:p>
    <w:tbl>
      <w:tblPr>
        <w:tblStyle w:val="a6"/>
        <w:tblW w:w="0" w:type="auto"/>
        <w:tblLook w:val="04A0"/>
      </w:tblPr>
      <w:tblGrid>
        <w:gridCol w:w="2279"/>
        <w:gridCol w:w="97"/>
        <w:gridCol w:w="709"/>
        <w:gridCol w:w="3260"/>
        <w:gridCol w:w="2177"/>
      </w:tblGrid>
      <w:tr w:rsidR="00135DF2" w:rsidRPr="002A6F1A" w:rsidTr="002A6F1A">
        <w:tc>
          <w:tcPr>
            <w:tcW w:w="2279" w:type="dxa"/>
          </w:tcPr>
          <w:p w:rsidR="00135DF2" w:rsidRPr="002A6F1A" w:rsidRDefault="00135DF2" w:rsidP="00EB4C03">
            <w:pPr>
              <w:widowControl/>
              <w:spacing w:line="480" w:lineRule="atLeast"/>
              <w:jc w:val="center"/>
              <w:rPr>
                <w:rFonts w:ascii="微软雅黑" w:eastAsia="微软雅黑" w:hAnsi="微软雅黑" w:cs="Times New Roman"/>
                <w:sz w:val="24"/>
              </w:rPr>
            </w:pPr>
            <w:r w:rsidRPr="002A6F1A">
              <w:rPr>
                <w:rFonts w:ascii="微软雅黑" w:eastAsia="微软雅黑" w:hAnsi="微软雅黑" w:cs="Times New Roman"/>
                <w:sz w:val="24"/>
              </w:rPr>
              <w:t>姓名：郭照宇</w:t>
            </w:r>
          </w:p>
        </w:tc>
        <w:tc>
          <w:tcPr>
            <w:tcW w:w="4066" w:type="dxa"/>
            <w:gridSpan w:val="3"/>
          </w:tcPr>
          <w:p w:rsidR="00135DF2" w:rsidRPr="002A6F1A" w:rsidRDefault="00135DF2" w:rsidP="00EB4C03">
            <w:pPr>
              <w:widowControl/>
              <w:spacing w:line="480" w:lineRule="atLeast"/>
              <w:jc w:val="center"/>
              <w:rPr>
                <w:rFonts w:ascii="微软雅黑" w:eastAsia="微软雅黑" w:hAnsi="微软雅黑" w:cs="Times New Roman"/>
                <w:sz w:val="24"/>
              </w:rPr>
            </w:pPr>
            <w:r w:rsidRPr="002A6F1A">
              <w:rPr>
                <w:rFonts w:ascii="微软雅黑" w:eastAsia="微软雅黑" w:hAnsi="微软雅黑" w:cs="Times New Roman"/>
                <w:sz w:val="24"/>
              </w:rPr>
              <w:t>性别：男</w:t>
            </w:r>
          </w:p>
        </w:tc>
        <w:tc>
          <w:tcPr>
            <w:tcW w:w="2177" w:type="dxa"/>
            <w:vMerge w:val="restart"/>
          </w:tcPr>
          <w:p w:rsidR="00135DF2" w:rsidRPr="002A6F1A" w:rsidRDefault="00872411" w:rsidP="00EB4C03">
            <w:pPr>
              <w:widowControl/>
              <w:spacing w:line="480" w:lineRule="atLeast"/>
              <w:jc w:val="center"/>
              <w:rPr>
                <w:rFonts w:ascii="微软雅黑" w:eastAsia="微软雅黑" w:hAnsi="微软雅黑" w:cs="Times New Roman"/>
                <w:sz w:val="24"/>
              </w:rPr>
            </w:pPr>
            <w:r w:rsidRPr="002A6F1A">
              <w:rPr>
                <w:rFonts w:ascii="微软雅黑" w:eastAsia="微软雅黑" w:hAnsi="微软雅黑" w:cs="Times New Roman"/>
                <w:noProof/>
                <w:sz w:val="24"/>
              </w:rPr>
              <w:drawing>
                <wp:inline distT="0" distB="0" distL="0" distR="0">
                  <wp:extent cx="1110343" cy="1554480"/>
                  <wp:effectExtent l="19050" t="0" r="0" b="0"/>
                  <wp:docPr id="1" name="图片 1" descr="G:\证件照 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证件照 2011.jpg"/>
                          <pic:cNvPicPr>
                            <a:picLocks noChangeAspect="1" noChangeArrowheads="1"/>
                          </pic:cNvPicPr>
                        </pic:nvPicPr>
                        <pic:blipFill>
                          <a:blip r:embed="rId7"/>
                          <a:srcRect/>
                          <a:stretch>
                            <a:fillRect/>
                          </a:stretch>
                        </pic:blipFill>
                        <pic:spPr bwMode="auto">
                          <a:xfrm>
                            <a:off x="0" y="0"/>
                            <a:ext cx="1110343" cy="1554480"/>
                          </a:xfrm>
                          <a:prstGeom prst="rect">
                            <a:avLst/>
                          </a:prstGeom>
                          <a:noFill/>
                          <a:ln w="9525">
                            <a:noFill/>
                            <a:miter lim="800000"/>
                            <a:headEnd/>
                            <a:tailEnd/>
                          </a:ln>
                        </pic:spPr>
                      </pic:pic>
                    </a:graphicData>
                  </a:graphic>
                </wp:inline>
              </w:drawing>
            </w:r>
          </w:p>
        </w:tc>
      </w:tr>
      <w:tr w:rsidR="00135DF2" w:rsidRPr="002A6F1A" w:rsidTr="002A6F1A">
        <w:tc>
          <w:tcPr>
            <w:tcW w:w="6345" w:type="dxa"/>
            <w:gridSpan w:val="4"/>
          </w:tcPr>
          <w:p w:rsidR="00135DF2" w:rsidRPr="002A6F1A" w:rsidRDefault="004F2E29" w:rsidP="00135DF2">
            <w:pPr>
              <w:widowControl/>
              <w:spacing w:line="480" w:lineRule="atLeast"/>
              <w:jc w:val="center"/>
              <w:rPr>
                <w:rFonts w:ascii="微软雅黑" w:eastAsia="微软雅黑" w:hAnsi="微软雅黑" w:cs="Times New Roman"/>
                <w:sz w:val="24"/>
              </w:rPr>
            </w:pPr>
            <w:r>
              <w:rPr>
                <w:rFonts w:ascii="微软雅黑" w:eastAsia="微软雅黑" w:hAnsi="微软雅黑" w:cs="Times New Roman" w:hint="eastAsia"/>
                <w:sz w:val="24"/>
              </w:rPr>
              <w:t>出生年月</w:t>
            </w:r>
            <w:r w:rsidR="00135DF2" w:rsidRPr="002A6F1A">
              <w:rPr>
                <w:rFonts w:ascii="微软雅黑" w:eastAsia="微软雅黑" w:hAnsi="微软雅黑" w:cs="Times New Roman"/>
                <w:sz w:val="24"/>
              </w:rPr>
              <w:t>：1994年11月</w:t>
            </w:r>
          </w:p>
        </w:tc>
        <w:tc>
          <w:tcPr>
            <w:tcW w:w="2177" w:type="dxa"/>
            <w:vMerge/>
          </w:tcPr>
          <w:p w:rsidR="00135DF2" w:rsidRPr="002A6F1A" w:rsidRDefault="00135DF2" w:rsidP="00EB4C03">
            <w:pPr>
              <w:widowControl/>
              <w:spacing w:line="480" w:lineRule="atLeast"/>
              <w:jc w:val="center"/>
              <w:rPr>
                <w:rFonts w:ascii="微软雅黑" w:eastAsia="微软雅黑" w:hAnsi="微软雅黑" w:cs="Times New Roman"/>
                <w:sz w:val="24"/>
              </w:rPr>
            </w:pPr>
          </w:p>
        </w:tc>
      </w:tr>
      <w:tr w:rsidR="00135DF2" w:rsidRPr="002A6F1A" w:rsidTr="002A6F1A">
        <w:tc>
          <w:tcPr>
            <w:tcW w:w="2376" w:type="dxa"/>
            <w:gridSpan w:val="2"/>
          </w:tcPr>
          <w:p w:rsidR="00135DF2" w:rsidRPr="002A6F1A" w:rsidRDefault="00135DF2" w:rsidP="00EB4C03">
            <w:pPr>
              <w:widowControl/>
              <w:spacing w:line="480" w:lineRule="atLeast"/>
              <w:jc w:val="center"/>
              <w:rPr>
                <w:rFonts w:ascii="微软雅黑" w:eastAsia="微软雅黑" w:hAnsi="微软雅黑" w:cs="Times New Roman"/>
                <w:sz w:val="24"/>
              </w:rPr>
            </w:pPr>
            <w:r w:rsidRPr="002A6F1A">
              <w:rPr>
                <w:rFonts w:ascii="微软雅黑" w:eastAsia="微软雅黑" w:hAnsi="微软雅黑" w:cs="Times New Roman"/>
                <w:sz w:val="24"/>
              </w:rPr>
              <w:t>政治面貌：共青团员</w:t>
            </w:r>
          </w:p>
        </w:tc>
        <w:tc>
          <w:tcPr>
            <w:tcW w:w="3969" w:type="dxa"/>
            <w:gridSpan w:val="2"/>
          </w:tcPr>
          <w:p w:rsidR="00135DF2" w:rsidRPr="002A6F1A" w:rsidRDefault="00337815" w:rsidP="00EB4C03">
            <w:pPr>
              <w:widowControl/>
              <w:spacing w:line="480" w:lineRule="atLeast"/>
              <w:jc w:val="center"/>
              <w:rPr>
                <w:rFonts w:ascii="微软雅黑" w:eastAsia="微软雅黑" w:hAnsi="微软雅黑" w:cs="Times New Roman"/>
                <w:sz w:val="24"/>
              </w:rPr>
            </w:pPr>
            <w:r>
              <w:rPr>
                <w:rFonts w:ascii="微软雅黑" w:eastAsia="微软雅黑" w:hAnsi="微软雅黑" w:cs="Times New Roman" w:hint="eastAsia"/>
                <w:sz w:val="24"/>
              </w:rPr>
              <w:t>1</w:t>
            </w:r>
            <w:r w:rsidR="00436FAD">
              <w:rPr>
                <w:rFonts w:ascii="微软雅黑" w:eastAsia="微软雅黑" w:hAnsi="微软雅黑" w:cs="Times New Roman" w:hint="eastAsia"/>
                <w:sz w:val="24"/>
              </w:rPr>
              <w:t>3916918393</w:t>
            </w:r>
          </w:p>
        </w:tc>
        <w:tc>
          <w:tcPr>
            <w:tcW w:w="2177" w:type="dxa"/>
            <w:vMerge/>
          </w:tcPr>
          <w:p w:rsidR="00135DF2" w:rsidRPr="002A6F1A" w:rsidRDefault="00135DF2" w:rsidP="00EB4C03">
            <w:pPr>
              <w:widowControl/>
              <w:spacing w:line="480" w:lineRule="atLeast"/>
              <w:jc w:val="center"/>
              <w:rPr>
                <w:rFonts w:ascii="微软雅黑" w:eastAsia="微软雅黑" w:hAnsi="微软雅黑" w:cs="Times New Roman"/>
                <w:sz w:val="24"/>
              </w:rPr>
            </w:pPr>
          </w:p>
        </w:tc>
      </w:tr>
      <w:tr w:rsidR="00135DF2" w:rsidRPr="002A6F1A" w:rsidTr="002A6F1A">
        <w:tc>
          <w:tcPr>
            <w:tcW w:w="3085" w:type="dxa"/>
            <w:gridSpan w:val="3"/>
          </w:tcPr>
          <w:p w:rsidR="00135DF2" w:rsidRPr="002A6F1A" w:rsidRDefault="00135DF2" w:rsidP="00EB4C03">
            <w:pPr>
              <w:widowControl/>
              <w:spacing w:line="480" w:lineRule="atLeast"/>
              <w:jc w:val="center"/>
              <w:rPr>
                <w:rFonts w:ascii="微软雅黑" w:eastAsia="微软雅黑" w:hAnsi="微软雅黑" w:cs="Times New Roman"/>
                <w:sz w:val="24"/>
              </w:rPr>
            </w:pPr>
            <w:r w:rsidRPr="002A6F1A">
              <w:rPr>
                <w:rFonts w:ascii="微软雅黑" w:eastAsia="微软雅黑" w:hAnsi="微软雅黑" w:cs="Times New Roman"/>
                <w:sz w:val="24"/>
              </w:rPr>
              <w:t>所在中学：卢湾高级中学</w:t>
            </w:r>
          </w:p>
        </w:tc>
        <w:tc>
          <w:tcPr>
            <w:tcW w:w="3260" w:type="dxa"/>
          </w:tcPr>
          <w:p w:rsidR="00135DF2" w:rsidRPr="002A6F1A" w:rsidRDefault="00135DF2" w:rsidP="00872411">
            <w:pPr>
              <w:widowControl/>
              <w:spacing w:line="480" w:lineRule="atLeast"/>
              <w:jc w:val="center"/>
              <w:rPr>
                <w:rFonts w:ascii="微软雅黑" w:eastAsia="微软雅黑" w:hAnsi="微软雅黑" w:cs="Times New Roman"/>
                <w:sz w:val="24"/>
              </w:rPr>
            </w:pPr>
            <w:r w:rsidRPr="002A6F1A">
              <w:rPr>
                <w:rFonts w:ascii="微软雅黑" w:eastAsia="微软雅黑" w:hAnsi="微软雅黑" w:cs="Times New Roman"/>
                <w:sz w:val="24"/>
              </w:rPr>
              <w:t>毕业时间：201</w:t>
            </w:r>
            <w:r w:rsidR="00787A0F">
              <w:rPr>
                <w:rFonts w:ascii="微软雅黑" w:eastAsia="微软雅黑" w:hAnsi="微软雅黑" w:cs="Times New Roman" w:hint="eastAsia"/>
                <w:sz w:val="24"/>
              </w:rPr>
              <w:t>3</w:t>
            </w:r>
            <w:r w:rsidR="00872411" w:rsidRPr="002A6F1A">
              <w:rPr>
                <w:rFonts w:ascii="微软雅黑" w:eastAsia="微软雅黑" w:hAnsi="微软雅黑" w:cs="Times New Roman"/>
                <w:sz w:val="24"/>
              </w:rPr>
              <w:t xml:space="preserve"> </w:t>
            </w:r>
          </w:p>
        </w:tc>
        <w:tc>
          <w:tcPr>
            <w:tcW w:w="2177" w:type="dxa"/>
            <w:vMerge/>
          </w:tcPr>
          <w:p w:rsidR="00135DF2" w:rsidRPr="002A6F1A" w:rsidRDefault="00135DF2" w:rsidP="00135DF2">
            <w:pPr>
              <w:widowControl/>
              <w:spacing w:line="480" w:lineRule="atLeast"/>
              <w:jc w:val="center"/>
              <w:rPr>
                <w:rFonts w:ascii="微软雅黑" w:eastAsia="微软雅黑" w:hAnsi="微软雅黑" w:cs="Times New Roman"/>
                <w:sz w:val="24"/>
              </w:rPr>
            </w:pPr>
          </w:p>
        </w:tc>
      </w:tr>
      <w:tr w:rsidR="00135DF2" w:rsidRPr="002A6F1A" w:rsidTr="00EE5FCE">
        <w:tc>
          <w:tcPr>
            <w:tcW w:w="8522" w:type="dxa"/>
            <w:gridSpan w:val="5"/>
          </w:tcPr>
          <w:p w:rsidR="00135DF2" w:rsidRPr="002A6F1A" w:rsidRDefault="00135DF2" w:rsidP="00D7535B">
            <w:pPr>
              <w:widowControl/>
              <w:spacing w:line="480" w:lineRule="atLeast"/>
              <w:jc w:val="left"/>
              <w:rPr>
                <w:rFonts w:ascii="微软雅黑" w:eastAsia="微软雅黑" w:hAnsi="微软雅黑" w:cs="Times New Roman"/>
                <w:sz w:val="24"/>
              </w:rPr>
            </w:pPr>
            <w:r w:rsidRPr="002A6F1A">
              <w:rPr>
                <w:rFonts w:ascii="微软雅黑" w:eastAsia="微软雅黑" w:hAnsi="微软雅黑" w:cs="Times New Roman"/>
                <w:sz w:val="24"/>
              </w:rPr>
              <w:t>社团职务： 卢湾高级中学巅峰科学会社副社长</w:t>
            </w:r>
          </w:p>
        </w:tc>
      </w:tr>
      <w:tr w:rsidR="00135DF2" w:rsidRPr="002A6F1A" w:rsidTr="004E3A72">
        <w:tc>
          <w:tcPr>
            <w:tcW w:w="8522" w:type="dxa"/>
            <w:gridSpan w:val="5"/>
          </w:tcPr>
          <w:p w:rsidR="00135DF2" w:rsidRPr="002A6F1A" w:rsidRDefault="00135DF2" w:rsidP="0034216F">
            <w:pPr>
              <w:widowControl/>
              <w:shd w:val="clear" w:color="auto" w:fill="FFFFFF"/>
              <w:spacing w:line="480" w:lineRule="atLeast"/>
              <w:jc w:val="left"/>
              <w:rPr>
                <w:rFonts w:ascii="微软雅黑" w:eastAsia="微软雅黑" w:hAnsi="微软雅黑" w:cs="Times New Roman"/>
                <w:sz w:val="24"/>
              </w:rPr>
            </w:pPr>
            <w:r w:rsidRPr="002A6F1A">
              <w:rPr>
                <w:rFonts w:ascii="微软雅黑" w:eastAsia="微软雅黑" w:hAnsi="微软雅黑" w:cs="Times New Roman"/>
                <w:sz w:val="24"/>
              </w:rPr>
              <w:t>主要奖励</w:t>
            </w:r>
          </w:p>
          <w:p w:rsidR="00135DF2" w:rsidRPr="002A6F1A" w:rsidRDefault="00135DF2" w:rsidP="0034216F">
            <w:pPr>
              <w:pStyle w:val="a3"/>
              <w:widowControl/>
              <w:numPr>
                <w:ilvl w:val="0"/>
                <w:numId w:val="1"/>
              </w:numPr>
              <w:shd w:val="clear" w:color="auto" w:fill="FFFFFF"/>
              <w:spacing w:line="480" w:lineRule="atLeast"/>
              <w:ind w:firstLineChars="0"/>
              <w:jc w:val="left"/>
              <w:rPr>
                <w:rFonts w:ascii="微软雅黑" w:eastAsia="微软雅黑" w:hAnsi="微软雅黑" w:cs="Times New Roman"/>
                <w:sz w:val="24"/>
              </w:rPr>
            </w:pPr>
            <w:r w:rsidRPr="002A6F1A">
              <w:rPr>
                <w:rFonts w:ascii="微软雅黑" w:eastAsia="微软雅黑" w:hAnsi="微软雅黑" w:cs="Times New Roman"/>
                <w:sz w:val="24"/>
              </w:rPr>
              <w:t>2012年获第27届全国青少年科技创新大赛优秀青少年科学论文和创造发明一等奖</w:t>
            </w:r>
            <w:r w:rsidRPr="002A6F1A">
              <w:rPr>
                <w:rFonts w:ascii="微软雅黑" w:eastAsia="微软雅黑" w:hAnsi="微软雅黑" w:cs="Times New Roman"/>
                <w:bCs/>
                <w:spacing w:val="10"/>
                <w:kern w:val="0"/>
                <w:sz w:val="24"/>
                <w:szCs w:val="24"/>
              </w:rPr>
              <w:t>（</w:t>
            </w:r>
            <w:r w:rsidRPr="002A6F1A">
              <w:rPr>
                <w:rFonts w:ascii="微软雅黑" w:eastAsia="微软雅黑" w:hAnsi="微软雅黑" w:cs="Times New Roman"/>
                <w:spacing w:val="10"/>
                <w:kern w:val="0"/>
                <w:sz w:val="24"/>
                <w:szCs w:val="24"/>
              </w:rPr>
              <w:t>项目名称：</w:t>
            </w:r>
            <w:r w:rsidRPr="002A6F1A">
              <w:rPr>
                <w:rFonts w:ascii="微软雅黑" w:eastAsia="微软雅黑" w:hAnsi="微软雅黑" w:cs="Times New Roman"/>
                <w:sz w:val="24"/>
              </w:rPr>
              <w:t>南天竹叶抑菌平喘作用及其物质基础，地点：银川</w:t>
            </w:r>
            <w:r w:rsidRPr="002A6F1A">
              <w:rPr>
                <w:rFonts w:ascii="微软雅黑" w:eastAsia="微软雅黑" w:hAnsi="微软雅黑" w:cs="Times New Roman"/>
                <w:bCs/>
                <w:spacing w:val="10"/>
                <w:kern w:val="0"/>
                <w:sz w:val="24"/>
                <w:szCs w:val="24"/>
              </w:rPr>
              <w:t>）</w:t>
            </w:r>
          </w:p>
          <w:p w:rsidR="00135DF2" w:rsidRDefault="00135DF2" w:rsidP="00872411">
            <w:pPr>
              <w:pStyle w:val="a3"/>
              <w:widowControl/>
              <w:shd w:val="clear" w:color="auto" w:fill="FFFFFF"/>
              <w:spacing w:line="480" w:lineRule="atLeast"/>
              <w:ind w:left="420" w:firstLineChars="0" w:firstLine="0"/>
              <w:jc w:val="left"/>
              <w:rPr>
                <w:rFonts w:ascii="微软雅黑" w:eastAsia="微软雅黑" w:hAnsi="微软雅黑" w:cs="Times New Roman"/>
                <w:bCs/>
                <w:spacing w:val="10"/>
                <w:kern w:val="0"/>
                <w:sz w:val="24"/>
                <w:szCs w:val="24"/>
              </w:rPr>
            </w:pPr>
            <w:r w:rsidRPr="002A6F1A">
              <w:rPr>
                <w:rFonts w:ascii="微软雅黑" w:eastAsia="微软雅黑" w:hAnsi="微软雅黑" w:cs="Times New Roman"/>
                <w:bCs/>
                <w:spacing w:val="10"/>
                <w:kern w:val="0"/>
                <w:sz w:val="24"/>
                <w:szCs w:val="24"/>
              </w:rPr>
              <w:t>（全国共有65项一等奖，上海高中生获得5项）</w:t>
            </w:r>
          </w:p>
          <w:p w:rsidR="00787A0F" w:rsidRPr="00787A0F" w:rsidRDefault="00787A0F" w:rsidP="00787A0F">
            <w:pPr>
              <w:pStyle w:val="a3"/>
              <w:widowControl/>
              <w:numPr>
                <w:ilvl w:val="0"/>
                <w:numId w:val="4"/>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hint="eastAsia"/>
                <w:bCs/>
                <w:spacing w:val="10"/>
                <w:kern w:val="0"/>
                <w:sz w:val="24"/>
                <w:szCs w:val="24"/>
              </w:rPr>
              <w:t>2012年</w:t>
            </w:r>
            <w:r>
              <w:rPr>
                <w:rFonts w:ascii="微软雅黑" w:eastAsia="微软雅黑" w:hAnsi="微软雅黑" w:cs="Times New Roman" w:hint="eastAsia"/>
                <w:bCs/>
                <w:spacing w:val="10"/>
                <w:kern w:val="0"/>
                <w:sz w:val="24"/>
                <w:szCs w:val="24"/>
              </w:rPr>
              <w:t>获第五届“上海市青少年科技创新市长奖”。（该奖项每两年评选一次，每次10名，其中大学生4名，职业青年2名、中小学生4名）</w:t>
            </w:r>
          </w:p>
        </w:tc>
      </w:tr>
      <w:tr w:rsidR="00135DF2" w:rsidRPr="002A6F1A" w:rsidTr="000F3E18">
        <w:tc>
          <w:tcPr>
            <w:tcW w:w="8522" w:type="dxa"/>
            <w:gridSpan w:val="5"/>
          </w:tcPr>
          <w:p w:rsidR="00135DF2" w:rsidRPr="002A6F1A" w:rsidRDefault="00135DF2" w:rsidP="00403D8E">
            <w:pPr>
              <w:widowControl/>
              <w:shd w:val="clear" w:color="auto" w:fill="FFFFFF"/>
              <w:spacing w:line="480" w:lineRule="atLeast"/>
              <w:jc w:val="left"/>
              <w:rPr>
                <w:rFonts w:ascii="微软雅黑" w:eastAsia="微软雅黑" w:hAnsi="微软雅黑" w:cs="Times New Roman"/>
                <w:sz w:val="24"/>
              </w:rPr>
            </w:pPr>
            <w:r w:rsidRPr="002A6F1A">
              <w:rPr>
                <w:rFonts w:ascii="微软雅黑" w:eastAsia="微软雅黑" w:hAnsi="微软雅黑" w:cs="Times New Roman"/>
                <w:sz w:val="24"/>
              </w:rPr>
              <w:t>其他奖励</w:t>
            </w:r>
          </w:p>
          <w:p w:rsidR="00135DF2" w:rsidRPr="002A6F1A"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2A6F1A">
              <w:rPr>
                <w:rFonts w:ascii="微软雅黑" w:eastAsia="微软雅黑" w:hAnsi="微软雅黑" w:cs="Times New Roman"/>
                <w:sz w:val="24"/>
              </w:rPr>
              <w:t>2012年获第27届英特尔上海市青少年科技创新大赛优秀青少年科学论文和创造发明一等奖</w:t>
            </w:r>
            <w:r w:rsidRPr="002A6F1A">
              <w:rPr>
                <w:rFonts w:ascii="微软雅黑" w:eastAsia="微软雅黑" w:hAnsi="微软雅黑" w:cs="Times New Roman"/>
                <w:bCs/>
                <w:spacing w:val="10"/>
                <w:kern w:val="0"/>
                <w:sz w:val="24"/>
                <w:szCs w:val="24"/>
              </w:rPr>
              <w:t>（</w:t>
            </w:r>
            <w:r w:rsidRPr="002A6F1A">
              <w:rPr>
                <w:rFonts w:ascii="微软雅黑" w:eastAsia="微软雅黑" w:hAnsi="微软雅黑" w:cs="Times New Roman"/>
                <w:spacing w:val="10"/>
                <w:kern w:val="0"/>
                <w:sz w:val="24"/>
                <w:szCs w:val="24"/>
              </w:rPr>
              <w:t>项目名称：</w:t>
            </w:r>
            <w:r w:rsidRPr="002A6F1A">
              <w:rPr>
                <w:rFonts w:ascii="微软雅黑" w:eastAsia="微软雅黑" w:hAnsi="微软雅黑" w:cs="Times New Roman"/>
                <w:sz w:val="24"/>
              </w:rPr>
              <w:t>南天竹叶提取物平喘抑菌作用的实验研究</w:t>
            </w:r>
            <w:r w:rsidRPr="002A6F1A">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2012年获</w:t>
            </w:r>
            <w:r w:rsidRPr="00787A0F">
              <w:rPr>
                <w:rFonts w:ascii="微软雅黑" w:eastAsia="微软雅黑" w:hAnsi="微软雅黑" w:cs="Times New Roman"/>
                <w:b/>
                <w:color w:val="1F497D" w:themeColor="text2"/>
                <w:sz w:val="24"/>
              </w:rPr>
              <w:t>国际体外生物学协会</w:t>
            </w:r>
            <w:r w:rsidRPr="00787A0F">
              <w:rPr>
                <w:rFonts w:ascii="微软雅黑" w:eastAsia="微软雅黑" w:hAnsi="微软雅黑" w:cs="Times New Roman"/>
                <w:sz w:val="24"/>
              </w:rPr>
              <w:t>颁发的第27届英特尔上海市青少年科技创新大赛“杰出成就奖”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南天竹叶提取物平喘抑菌作用的实验研究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2012年获27届英特尔上海市青少年科技创新大赛英才奖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南</w:t>
            </w:r>
            <w:r w:rsidRPr="00787A0F">
              <w:rPr>
                <w:rFonts w:ascii="微软雅黑" w:eastAsia="微软雅黑" w:hAnsi="微软雅黑" w:cs="Times New Roman"/>
                <w:sz w:val="24"/>
              </w:rPr>
              <w:lastRenderedPageBreak/>
              <w:t>天竹叶提取物平喘抑菌作用的实验研究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2012年获第27届英特尔上海市青少年科技创新大赛创新奖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南天竹叶提取物平喘抑菌作用的实验研究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2012年获第27届英特尔上海市青少年科技创新大赛优秀会员奖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南天竹叶提取物平喘抑菌作用的实验研究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numPr>
                <w:ilvl w:val="0"/>
                <w:numId w:val="5"/>
              </w:numPr>
              <w:spacing w:line="360" w:lineRule="auto"/>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2012年获第27届英特尔上海市青少年科技创新大赛知识杨浦奖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南天竹叶提取物平喘抑菌作用的实验研究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2011年获第26届英特尔上海市青少年科技创新大赛优秀青少年科学论文和创造发明奖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上海市食品包装袋和粮食卫生状况的调查研究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2011年获第26届英特尔上海市青少年科技创新大赛创新奖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上海市食品包装袋和粮食卫生状况的调查研究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2011年获第26届英特尔上海市青少年科技创新大赛数字长宁奖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w:t>
            </w:r>
            <w:r w:rsidRPr="00787A0F">
              <w:rPr>
                <w:rFonts w:ascii="微软雅黑" w:eastAsia="微软雅黑" w:hAnsi="微软雅黑" w:cs="Times New Roman"/>
                <w:sz w:val="24"/>
              </w:rPr>
              <w:t>上海市食品包装袋和粮食卫生状况的调查研究</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z w:val="24"/>
              </w:rPr>
              <w:t>2011年获卢湾高级中学创新标兵称号</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pacing w:val="10"/>
                <w:kern w:val="0"/>
                <w:sz w:val="24"/>
                <w:szCs w:val="24"/>
              </w:rPr>
            </w:pPr>
            <w:r w:rsidRPr="00787A0F">
              <w:rPr>
                <w:rFonts w:ascii="微软雅黑" w:eastAsia="微软雅黑" w:hAnsi="微软雅黑" w:cs="Times New Roman"/>
                <w:spacing w:val="10"/>
                <w:kern w:val="0"/>
                <w:sz w:val="24"/>
                <w:szCs w:val="24"/>
              </w:rPr>
              <w:t>2010年获</w:t>
            </w:r>
            <w:r w:rsidRPr="00787A0F">
              <w:rPr>
                <w:rFonts w:ascii="微软雅黑" w:eastAsia="微软雅黑" w:hAnsi="微软雅黑" w:cs="Times New Roman"/>
                <w:bCs/>
                <w:spacing w:val="10"/>
                <w:kern w:val="0"/>
                <w:sz w:val="24"/>
                <w:szCs w:val="24"/>
              </w:rPr>
              <w:t>第25届英特尔上海市青少年科技创新大赛优秀青少年科学论文和创造发明一等奖（</w:t>
            </w:r>
            <w:r w:rsidRPr="00787A0F">
              <w:rPr>
                <w:rFonts w:ascii="微软雅黑" w:eastAsia="微软雅黑" w:hAnsi="微软雅黑" w:cs="Times New Roman"/>
                <w:spacing w:val="10"/>
                <w:kern w:val="0"/>
                <w:sz w:val="24"/>
                <w:szCs w:val="24"/>
              </w:rPr>
              <w:t>项目名称：高效降解草酸乳酸菌的筛选</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 xml:space="preserve"> </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pacing w:val="10"/>
                <w:kern w:val="0"/>
                <w:sz w:val="24"/>
                <w:szCs w:val="24"/>
              </w:rPr>
            </w:pPr>
            <w:r w:rsidRPr="00787A0F">
              <w:rPr>
                <w:rFonts w:ascii="微软雅黑" w:eastAsia="微软雅黑" w:hAnsi="微软雅黑" w:cs="Times New Roman"/>
                <w:spacing w:val="10"/>
                <w:kern w:val="0"/>
                <w:sz w:val="24"/>
                <w:szCs w:val="24"/>
              </w:rPr>
              <w:t>2010年获</w:t>
            </w:r>
            <w:r w:rsidRPr="00787A0F">
              <w:rPr>
                <w:rFonts w:ascii="微软雅黑" w:eastAsia="微软雅黑" w:hAnsi="微软雅黑" w:cs="Times New Roman"/>
                <w:bCs/>
                <w:spacing w:val="10"/>
                <w:kern w:val="0"/>
                <w:sz w:val="24"/>
                <w:szCs w:val="24"/>
              </w:rPr>
              <w:t>第25届英特尔上海市青少年科技创新大赛“上海市青少年科技创新市长奖入围奖”</w:t>
            </w:r>
            <w:r w:rsidRPr="00787A0F">
              <w:rPr>
                <w:rFonts w:ascii="微软雅黑" w:eastAsia="微软雅黑" w:hAnsi="微软雅黑" w:cs="Times New Roman"/>
                <w:spacing w:val="10"/>
                <w:kern w:val="0"/>
                <w:sz w:val="24"/>
                <w:szCs w:val="24"/>
              </w:rPr>
              <w:t xml:space="preserve"> </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项目名称：高效降解草酸乳酸菌的筛选</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pacing w:val="10"/>
                <w:kern w:val="0"/>
                <w:sz w:val="24"/>
                <w:szCs w:val="24"/>
              </w:rPr>
            </w:pPr>
            <w:r w:rsidRPr="00787A0F">
              <w:rPr>
                <w:rFonts w:ascii="微软雅黑" w:eastAsia="微软雅黑" w:hAnsi="微软雅黑" w:cs="Times New Roman"/>
                <w:spacing w:val="10"/>
                <w:kern w:val="0"/>
                <w:sz w:val="24"/>
                <w:szCs w:val="24"/>
              </w:rPr>
              <w:t>2009年获</w:t>
            </w:r>
            <w:r w:rsidRPr="00787A0F">
              <w:rPr>
                <w:rFonts w:ascii="微软雅黑" w:eastAsia="微软雅黑" w:hAnsi="微软雅黑" w:cs="Times New Roman"/>
                <w:bCs/>
                <w:spacing w:val="10"/>
                <w:kern w:val="0"/>
                <w:sz w:val="24"/>
                <w:szCs w:val="24"/>
              </w:rPr>
              <w:t>第24届英特尔上海市青少年科技创新大赛优秀青少年科学论文和创造发明一等奖（</w:t>
            </w:r>
            <w:r w:rsidRPr="00787A0F">
              <w:rPr>
                <w:rFonts w:ascii="微软雅黑" w:eastAsia="微软雅黑" w:hAnsi="微软雅黑" w:cs="Times New Roman"/>
                <w:spacing w:val="10"/>
                <w:kern w:val="0"/>
                <w:sz w:val="24"/>
                <w:szCs w:val="24"/>
              </w:rPr>
              <w:t>项目名称：产生物胺乳酸菌的筛查与检测</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 xml:space="preserve"> </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pacing w:val="10"/>
                <w:kern w:val="0"/>
                <w:sz w:val="24"/>
                <w:szCs w:val="24"/>
              </w:rPr>
            </w:pPr>
            <w:r w:rsidRPr="00787A0F">
              <w:rPr>
                <w:rFonts w:ascii="微软雅黑" w:eastAsia="微软雅黑" w:hAnsi="微软雅黑" w:cs="Times New Roman"/>
                <w:spacing w:val="10"/>
                <w:kern w:val="0"/>
                <w:sz w:val="24"/>
                <w:szCs w:val="24"/>
              </w:rPr>
              <w:t>2009年获</w:t>
            </w:r>
            <w:r w:rsidRPr="00787A0F">
              <w:rPr>
                <w:rFonts w:ascii="微软雅黑" w:eastAsia="微软雅黑" w:hAnsi="微软雅黑" w:cs="Times New Roman"/>
                <w:bCs/>
                <w:spacing w:val="10"/>
                <w:kern w:val="0"/>
                <w:sz w:val="24"/>
                <w:szCs w:val="24"/>
              </w:rPr>
              <w:t>第24届英特尔上海市青少年科技创新大赛</w:t>
            </w:r>
            <w:r w:rsidRPr="00787A0F">
              <w:rPr>
                <w:rFonts w:ascii="微软雅黑" w:eastAsia="微软雅黑" w:hAnsi="微软雅黑" w:cs="Times New Roman"/>
                <w:spacing w:val="10"/>
                <w:kern w:val="0"/>
                <w:sz w:val="24"/>
                <w:szCs w:val="24"/>
              </w:rPr>
              <w:t>华东师范大学“夏雨奖”</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作品名称：产生物胺乳酸菌的筛查与检测</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 xml:space="preserve"> </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pacing w:val="10"/>
                <w:kern w:val="0"/>
                <w:sz w:val="24"/>
                <w:szCs w:val="24"/>
              </w:rPr>
            </w:pPr>
            <w:r w:rsidRPr="00787A0F">
              <w:rPr>
                <w:rFonts w:ascii="微软雅黑" w:eastAsia="微软雅黑" w:hAnsi="微软雅黑" w:cs="Times New Roman"/>
                <w:spacing w:val="10"/>
                <w:kern w:val="0"/>
                <w:sz w:val="24"/>
                <w:szCs w:val="24"/>
              </w:rPr>
              <w:lastRenderedPageBreak/>
              <w:t>2009年获</w:t>
            </w:r>
            <w:r w:rsidRPr="00787A0F">
              <w:rPr>
                <w:rFonts w:ascii="微软雅黑" w:eastAsia="微软雅黑" w:hAnsi="微软雅黑" w:cs="Times New Roman"/>
                <w:bCs/>
                <w:spacing w:val="10"/>
                <w:kern w:val="0"/>
                <w:sz w:val="24"/>
                <w:szCs w:val="24"/>
              </w:rPr>
              <w:t>第24届英特尔上海市青少年科技创新大赛“</w:t>
            </w:r>
            <w:r w:rsidRPr="00787A0F">
              <w:rPr>
                <w:rFonts w:ascii="微软雅黑" w:eastAsia="微软雅黑" w:hAnsi="微软雅黑" w:cs="Times New Roman"/>
                <w:spacing w:val="10"/>
                <w:kern w:val="0"/>
                <w:sz w:val="24"/>
                <w:szCs w:val="24"/>
              </w:rPr>
              <w:t>上大附中杯</w:t>
            </w:r>
            <w:r w:rsidRPr="00787A0F">
              <w:rPr>
                <w:rFonts w:ascii="微软雅黑" w:eastAsia="微软雅黑" w:hAnsi="微软雅黑" w:cs="Times New Roman"/>
                <w:bCs/>
                <w:spacing w:val="10"/>
                <w:kern w:val="0"/>
                <w:sz w:val="24"/>
                <w:szCs w:val="24"/>
              </w:rPr>
              <w:t>” （</w:t>
            </w:r>
            <w:r w:rsidRPr="00787A0F">
              <w:rPr>
                <w:rFonts w:ascii="微软雅黑" w:eastAsia="微软雅黑" w:hAnsi="微软雅黑" w:cs="Times New Roman"/>
                <w:spacing w:val="10"/>
                <w:kern w:val="0"/>
                <w:sz w:val="24"/>
                <w:szCs w:val="24"/>
              </w:rPr>
              <w:t>项目名称：产生物胺乳酸菌的筛查与检测</w:t>
            </w:r>
            <w:r w:rsidRPr="00787A0F">
              <w:rPr>
                <w:rFonts w:ascii="微软雅黑" w:eastAsia="微软雅黑" w:hAnsi="微软雅黑" w:cs="Times New Roman"/>
                <w:bCs/>
                <w:spacing w:val="10"/>
                <w:kern w:val="0"/>
                <w:sz w:val="24"/>
                <w:szCs w:val="24"/>
              </w:rPr>
              <w:t>）</w:t>
            </w:r>
            <w:r w:rsidRPr="00787A0F">
              <w:rPr>
                <w:rFonts w:ascii="微软雅黑" w:eastAsia="微软雅黑" w:hAnsi="微软雅黑" w:cs="Times New Roman"/>
                <w:spacing w:val="10"/>
                <w:kern w:val="0"/>
                <w:sz w:val="24"/>
                <w:szCs w:val="24"/>
              </w:rPr>
              <w:t xml:space="preserve"> </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pacing w:val="10"/>
                <w:kern w:val="0"/>
                <w:sz w:val="24"/>
                <w:szCs w:val="24"/>
              </w:rPr>
            </w:pPr>
            <w:r w:rsidRPr="00787A0F">
              <w:rPr>
                <w:rFonts w:ascii="微软雅黑" w:eastAsia="微软雅黑" w:hAnsi="微软雅黑" w:cs="Times New Roman"/>
                <w:spacing w:val="10"/>
                <w:kern w:val="0"/>
                <w:sz w:val="24"/>
                <w:szCs w:val="24"/>
              </w:rPr>
              <w:t>2009年获</w:t>
            </w:r>
            <w:r w:rsidRPr="00787A0F">
              <w:rPr>
                <w:rFonts w:ascii="微软雅黑" w:eastAsia="微软雅黑" w:hAnsi="微软雅黑" w:cs="Times New Roman"/>
                <w:bCs/>
                <w:spacing w:val="10"/>
                <w:kern w:val="0"/>
                <w:sz w:val="24"/>
                <w:szCs w:val="24"/>
              </w:rPr>
              <w:t>第24届英特尔上海市青少年科技创新大赛中国科学院上海生命科学院“</w:t>
            </w:r>
            <w:r w:rsidRPr="00787A0F">
              <w:rPr>
                <w:rFonts w:ascii="微软雅黑" w:eastAsia="微软雅黑" w:hAnsi="微软雅黑" w:cs="Times New Roman"/>
                <w:spacing w:val="10"/>
                <w:kern w:val="0"/>
                <w:sz w:val="24"/>
                <w:szCs w:val="24"/>
              </w:rPr>
              <w:t>生命科学杰出贡献奖”</w:t>
            </w:r>
            <w:r w:rsidRPr="00787A0F">
              <w:rPr>
                <w:rFonts w:ascii="微软雅黑" w:eastAsia="微软雅黑" w:hAnsi="微软雅黑" w:cs="Times New Roman"/>
                <w:bCs/>
                <w:spacing w:val="10"/>
                <w:kern w:val="0"/>
                <w:sz w:val="24"/>
                <w:szCs w:val="24"/>
              </w:rPr>
              <w:t xml:space="preserve"> （</w:t>
            </w:r>
            <w:r w:rsidRPr="00787A0F">
              <w:rPr>
                <w:rFonts w:ascii="微软雅黑" w:eastAsia="微软雅黑" w:hAnsi="微软雅黑" w:cs="Times New Roman"/>
                <w:spacing w:val="10"/>
                <w:kern w:val="0"/>
                <w:sz w:val="24"/>
                <w:szCs w:val="24"/>
              </w:rPr>
              <w:t>项目名称：产生物胺乳酸菌的筛查与检测</w:t>
            </w:r>
            <w:r w:rsidRPr="00787A0F">
              <w:rPr>
                <w:rFonts w:ascii="微软雅黑" w:eastAsia="微软雅黑" w:hAnsi="微软雅黑" w:cs="Times New Roman"/>
                <w:bCs/>
                <w:spacing w:val="10"/>
                <w:kern w:val="0"/>
                <w:sz w:val="24"/>
                <w:szCs w:val="24"/>
              </w:rPr>
              <w:t>）</w:t>
            </w:r>
          </w:p>
          <w:p w:rsidR="00135DF2" w:rsidRPr="00787A0F" w:rsidRDefault="00135DF2" w:rsidP="00787A0F">
            <w:pPr>
              <w:pStyle w:val="a3"/>
              <w:widowControl/>
              <w:numPr>
                <w:ilvl w:val="0"/>
                <w:numId w:val="5"/>
              </w:numPr>
              <w:shd w:val="clear" w:color="auto" w:fill="FFFFFF"/>
              <w:spacing w:line="480" w:lineRule="atLeast"/>
              <w:ind w:firstLineChars="0"/>
              <w:jc w:val="left"/>
              <w:rPr>
                <w:rFonts w:ascii="微软雅黑" w:eastAsia="微软雅黑" w:hAnsi="微软雅黑" w:cs="Times New Roman"/>
                <w:sz w:val="24"/>
              </w:rPr>
            </w:pPr>
            <w:r w:rsidRPr="00787A0F">
              <w:rPr>
                <w:rFonts w:ascii="微软雅黑" w:eastAsia="微软雅黑" w:hAnsi="微软雅黑" w:cs="Times New Roman"/>
                <w:spacing w:val="10"/>
                <w:kern w:val="0"/>
                <w:sz w:val="24"/>
                <w:szCs w:val="24"/>
              </w:rPr>
              <w:t xml:space="preserve">2008年获“上大附中杯”第十三届上海市青少年创造发明设计竞赛暨首届创新能力公开赛优秀发明方案一等奖（项目名称：废墟救助生命维持机器人） </w:t>
            </w:r>
          </w:p>
        </w:tc>
      </w:tr>
      <w:tr w:rsidR="00135DF2" w:rsidRPr="002A6F1A" w:rsidTr="00C547DF">
        <w:tc>
          <w:tcPr>
            <w:tcW w:w="8522" w:type="dxa"/>
            <w:gridSpan w:val="5"/>
          </w:tcPr>
          <w:p w:rsidR="00135DF2" w:rsidRPr="002A6F1A" w:rsidRDefault="00135DF2" w:rsidP="00403D8E">
            <w:pPr>
              <w:widowControl/>
              <w:spacing w:line="480" w:lineRule="atLeast"/>
              <w:jc w:val="left"/>
              <w:rPr>
                <w:rFonts w:ascii="微软雅黑" w:eastAsia="微软雅黑" w:hAnsi="微软雅黑" w:cs="Times New Roman"/>
                <w:sz w:val="24"/>
              </w:rPr>
            </w:pPr>
            <w:r w:rsidRPr="002A6F1A">
              <w:rPr>
                <w:rFonts w:ascii="微软雅黑" w:eastAsia="微软雅黑" w:hAnsi="微软雅黑" w:cs="Times New Roman"/>
                <w:sz w:val="24"/>
              </w:rPr>
              <w:lastRenderedPageBreak/>
              <w:t>论文：</w:t>
            </w:r>
          </w:p>
          <w:p w:rsidR="00135DF2" w:rsidRPr="002A6F1A" w:rsidRDefault="00135DF2" w:rsidP="00403D8E">
            <w:pPr>
              <w:widowControl/>
              <w:spacing w:line="480" w:lineRule="atLeast"/>
              <w:jc w:val="left"/>
              <w:rPr>
                <w:rFonts w:ascii="微软雅黑" w:eastAsia="微软雅黑" w:hAnsi="微软雅黑" w:cs="Times New Roman"/>
                <w:sz w:val="24"/>
              </w:rPr>
            </w:pPr>
            <w:r w:rsidRPr="002A6F1A">
              <w:rPr>
                <w:rFonts w:ascii="微软雅黑" w:eastAsia="微软雅黑" w:hAnsi="微软雅黑" w:cs="Times New Roman"/>
                <w:sz w:val="24"/>
              </w:rPr>
              <w:t xml:space="preserve">  郭照宇等 高效降解草酸乳酸菌的筛选 </w:t>
            </w:r>
            <w:r w:rsidRPr="00D54B1F">
              <w:rPr>
                <w:rFonts w:ascii="微软雅黑" w:eastAsia="微软雅黑" w:hAnsi="微软雅黑" w:cs="Times New Roman"/>
                <w:sz w:val="24"/>
              </w:rPr>
              <w:t xml:space="preserve">中国微生态学杂志. 2012; </w:t>
            </w:r>
            <w:r w:rsidRPr="002A6F1A">
              <w:rPr>
                <w:rFonts w:ascii="微软雅黑" w:eastAsia="微软雅黑" w:hAnsi="微软雅黑" w:cs="Times New Roman"/>
                <w:sz w:val="24"/>
              </w:rPr>
              <w:t>22(1):36 -39</w:t>
            </w:r>
          </w:p>
        </w:tc>
      </w:tr>
      <w:tr w:rsidR="00135DF2" w:rsidRPr="002A6F1A" w:rsidTr="002E1AD7">
        <w:tc>
          <w:tcPr>
            <w:tcW w:w="8522" w:type="dxa"/>
            <w:gridSpan w:val="5"/>
          </w:tcPr>
          <w:p w:rsidR="00135DF2" w:rsidRPr="002A6F1A" w:rsidRDefault="00135DF2" w:rsidP="00BA4F41">
            <w:pPr>
              <w:widowControl/>
              <w:spacing w:beforeLines="50" w:afterLines="100" w:line="360" w:lineRule="auto"/>
              <w:jc w:val="left"/>
              <w:rPr>
                <w:rFonts w:ascii="微软雅黑" w:eastAsia="微软雅黑" w:hAnsi="微软雅黑" w:cs="Times New Roman"/>
                <w:sz w:val="24"/>
              </w:rPr>
            </w:pPr>
            <w:r w:rsidRPr="002A6F1A">
              <w:rPr>
                <w:rFonts w:ascii="微软雅黑" w:eastAsia="微软雅黑" w:hAnsi="微软雅黑" w:cs="Times New Roman"/>
                <w:sz w:val="24"/>
              </w:rPr>
              <w:t>专利：</w:t>
            </w:r>
          </w:p>
          <w:p w:rsidR="00135DF2" w:rsidRPr="004F2E29" w:rsidRDefault="00135DF2" w:rsidP="00BA4F41">
            <w:pPr>
              <w:snapToGrid w:val="0"/>
              <w:spacing w:beforeLines="50" w:afterLines="100" w:line="360" w:lineRule="auto"/>
              <w:jc w:val="left"/>
              <w:rPr>
                <w:sz w:val="30"/>
                <w:szCs w:val="30"/>
              </w:rPr>
            </w:pPr>
            <w:r w:rsidRPr="002A6F1A">
              <w:rPr>
                <w:rFonts w:ascii="微软雅黑" w:eastAsia="微软雅黑" w:hAnsi="微软雅黑" w:cs="Times New Roman"/>
                <w:sz w:val="24"/>
              </w:rPr>
              <w:t xml:space="preserve">   郭照宇</w:t>
            </w:r>
            <w:r w:rsidR="00D54B1F">
              <w:rPr>
                <w:rFonts w:ascii="微软雅黑" w:eastAsia="微软雅黑" w:hAnsi="微软雅黑" w:cs="Times New Roman" w:hint="eastAsia"/>
                <w:sz w:val="24"/>
              </w:rPr>
              <w:t>（卢湾高级中学）</w:t>
            </w:r>
            <w:r w:rsidRPr="002A6F1A">
              <w:rPr>
                <w:rFonts w:ascii="微软雅黑" w:eastAsia="微软雅黑" w:hAnsi="微软雅黑" w:cs="Times New Roman"/>
                <w:sz w:val="24"/>
              </w:rPr>
              <w:t>：</w:t>
            </w:r>
            <w:r w:rsidR="004F2E29" w:rsidRPr="004F2E29">
              <w:rPr>
                <w:rFonts w:ascii="微软雅黑" w:eastAsia="微软雅黑" w:hAnsi="微软雅黑" w:cs="Times New Roman" w:hint="eastAsia"/>
                <w:sz w:val="24"/>
              </w:rPr>
              <w:t>南天竹叶提取物及其药物组合物和在制备平喘抑菌的药物中的应用</w:t>
            </w:r>
            <w:r w:rsidR="004F2E29">
              <w:rPr>
                <w:rFonts w:ascii="微软雅黑" w:eastAsia="微软雅黑" w:hAnsi="微软雅黑" w:cs="Times New Roman" w:hint="eastAsia"/>
                <w:sz w:val="24"/>
              </w:rPr>
              <w:t>(国家发明专利申请中)</w:t>
            </w:r>
          </w:p>
        </w:tc>
      </w:tr>
      <w:tr w:rsidR="00135DF2" w:rsidRPr="002A6F1A" w:rsidTr="00790C3B">
        <w:tc>
          <w:tcPr>
            <w:tcW w:w="8522" w:type="dxa"/>
            <w:gridSpan w:val="5"/>
          </w:tcPr>
          <w:p w:rsidR="00135DF2" w:rsidRPr="002A6F1A" w:rsidRDefault="00135DF2" w:rsidP="00BA4F41">
            <w:pPr>
              <w:widowControl/>
              <w:spacing w:beforeLines="50" w:afterLines="100" w:line="360" w:lineRule="auto"/>
              <w:jc w:val="left"/>
              <w:rPr>
                <w:rFonts w:ascii="微软雅黑" w:eastAsia="微软雅黑" w:hAnsi="微软雅黑" w:cs="Times New Roman"/>
                <w:sz w:val="24"/>
              </w:rPr>
            </w:pPr>
            <w:r w:rsidRPr="002A6F1A">
              <w:rPr>
                <w:rFonts w:ascii="微软雅黑" w:eastAsia="微软雅黑" w:hAnsi="微软雅黑" w:cs="Times New Roman"/>
                <w:sz w:val="24"/>
              </w:rPr>
              <w:t>主要科技活动：</w:t>
            </w:r>
          </w:p>
          <w:p w:rsidR="00135DF2" w:rsidRPr="002A6F1A" w:rsidRDefault="00135DF2" w:rsidP="00BA4F41">
            <w:pPr>
              <w:widowControl/>
              <w:spacing w:beforeLines="50" w:afterLines="100" w:line="360" w:lineRule="auto"/>
              <w:ind w:firstLineChars="177" w:firstLine="425"/>
              <w:jc w:val="left"/>
              <w:rPr>
                <w:rFonts w:ascii="微软雅黑" w:eastAsia="微软雅黑" w:hAnsi="微软雅黑" w:cs="Times New Roman"/>
                <w:sz w:val="24"/>
              </w:rPr>
            </w:pPr>
            <w:r w:rsidRPr="002A6F1A">
              <w:rPr>
                <w:rFonts w:ascii="微软雅黑" w:eastAsia="微软雅黑" w:hAnsi="微软雅黑" w:cs="Times New Roman"/>
                <w:sz w:val="24"/>
              </w:rPr>
              <w:t>2012年2月：</w:t>
            </w:r>
            <w:r w:rsidR="005E025A" w:rsidRPr="002A6F1A">
              <w:rPr>
                <w:rFonts w:ascii="微软雅黑" w:eastAsia="微软雅黑" w:hAnsi="微软雅黑" w:cs="Times New Roman"/>
                <w:sz w:val="24"/>
              </w:rPr>
              <w:t>2012年中国青少年Inter ISEF冬令营</w:t>
            </w:r>
            <w:r w:rsidR="00B37200" w:rsidRPr="002A6F1A">
              <w:rPr>
                <w:rFonts w:ascii="微软雅黑" w:eastAsia="微软雅黑" w:hAnsi="微软雅黑" w:cs="Times New Roman"/>
                <w:sz w:val="24"/>
              </w:rPr>
              <w:t xml:space="preserve"> 北京（证明人：中国科协青少年科技中心、英特尔中国有限公司）</w:t>
            </w:r>
          </w:p>
          <w:p w:rsidR="00B37200" w:rsidRPr="002A6F1A" w:rsidRDefault="00B37200" w:rsidP="00BA4F41">
            <w:pPr>
              <w:widowControl/>
              <w:spacing w:beforeLines="50" w:afterLines="100" w:line="360" w:lineRule="auto"/>
              <w:ind w:firstLineChars="177" w:firstLine="425"/>
              <w:jc w:val="left"/>
              <w:rPr>
                <w:rFonts w:ascii="微软雅黑" w:eastAsia="微软雅黑" w:hAnsi="微软雅黑" w:cs="Times New Roman"/>
                <w:sz w:val="24"/>
              </w:rPr>
            </w:pPr>
            <w:r w:rsidRPr="002A6F1A">
              <w:rPr>
                <w:rFonts w:ascii="微软雅黑" w:eastAsia="微软雅黑" w:hAnsi="微软雅黑" w:cs="Times New Roman"/>
                <w:sz w:val="24"/>
              </w:rPr>
              <w:t>2012年2月：中学生寒假美国名校考察 （证明人：姚淑霞）</w:t>
            </w:r>
          </w:p>
          <w:p w:rsidR="00135DF2" w:rsidRPr="002A6F1A" w:rsidRDefault="00135DF2" w:rsidP="00BA4F41">
            <w:pPr>
              <w:widowControl/>
              <w:spacing w:beforeLines="50" w:afterLines="100" w:line="360" w:lineRule="auto"/>
              <w:ind w:firstLineChars="177" w:firstLine="425"/>
              <w:jc w:val="left"/>
              <w:rPr>
                <w:rFonts w:ascii="微软雅黑" w:eastAsia="微软雅黑" w:hAnsi="微软雅黑" w:cs="Times New Roman"/>
                <w:sz w:val="24"/>
              </w:rPr>
            </w:pPr>
            <w:r w:rsidRPr="002A6F1A">
              <w:rPr>
                <w:rFonts w:ascii="微软雅黑" w:eastAsia="微软雅黑" w:hAnsi="微软雅黑" w:cs="Times New Roman"/>
                <w:sz w:val="24"/>
              </w:rPr>
              <w:lastRenderedPageBreak/>
              <w:t>2011-2012年度：上海市青少年科学社成员（证明人：陈红）</w:t>
            </w:r>
          </w:p>
          <w:p w:rsidR="00B37200" w:rsidRPr="002A6F1A" w:rsidRDefault="00B37200" w:rsidP="00BA4F41">
            <w:pPr>
              <w:widowControl/>
              <w:spacing w:beforeLines="50" w:afterLines="100" w:line="360" w:lineRule="auto"/>
              <w:ind w:firstLineChars="177" w:firstLine="425"/>
              <w:jc w:val="left"/>
              <w:rPr>
                <w:rFonts w:ascii="微软雅黑" w:eastAsia="微软雅黑" w:hAnsi="微软雅黑" w:cs="Times New Roman"/>
                <w:sz w:val="24"/>
              </w:rPr>
            </w:pPr>
            <w:r w:rsidRPr="002A6F1A">
              <w:rPr>
                <w:rFonts w:ascii="微软雅黑" w:eastAsia="微软雅黑" w:hAnsi="微软雅黑" w:cs="Times New Roman"/>
                <w:sz w:val="24"/>
              </w:rPr>
              <w:t>2010-2012：上海市卢湾高级中学巅峰科学社副社长（证明人：俞洪泽）</w:t>
            </w:r>
          </w:p>
          <w:p w:rsidR="00135DF2" w:rsidRPr="002A6F1A" w:rsidRDefault="00135DF2" w:rsidP="00BA4F41">
            <w:pPr>
              <w:widowControl/>
              <w:spacing w:beforeLines="50" w:afterLines="100" w:line="360" w:lineRule="auto"/>
              <w:ind w:firstLineChars="177" w:firstLine="425"/>
              <w:jc w:val="left"/>
              <w:rPr>
                <w:rFonts w:ascii="微软雅黑" w:eastAsia="微软雅黑" w:hAnsi="微软雅黑" w:cs="Times New Roman"/>
                <w:sz w:val="24"/>
              </w:rPr>
            </w:pPr>
            <w:r w:rsidRPr="002A6F1A">
              <w:rPr>
                <w:rFonts w:ascii="微软雅黑" w:eastAsia="微软雅黑" w:hAnsi="微软雅黑" w:cs="Times New Roman"/>
                <w:sz w:val="24"/>
              </w:rPr>
              <w:t>2010年： 上海市青少年研究院研究员（证明人：逄亚男）</w:t>
            </w:r>
          </w:p>
          <w:p w:rsidR="00B37200" w:rsidRPr="002A6F1A" w:rsidRDefault="00135DF2" w:rsidP="00BA4F41">
            <w:pPr>
              <w:widowControl/>
              <w:spacing w:beforeLines="50" w:afterLines="100" w:line="360" w:lineRule="auto"/>
              <w:ind w:firstLineChars="177" w:firstLine="425"/>
              <w:jc w:val="left"/>
              <w:rPr>
                <w:rFonts w:ascii="微软雅黑" w:eastAsia="微软雅黑" w:hAnsi="微软雅黑" w:cs="Times New Roman"/>
                <w:sz w:val="24"/>
              </w:rPr>
            </w:pPr>
            <w:r w:rsidRPr="002A6F1A">
              <w:rPr>
                <w:rFonts w:ascii="微软雅黑" w:eastAsia="微软雅黑" w:hAnsi="微软雅黑" w:cs="Times New Roman"/>
                <w:sz w:val="24"/>
              </w:rPr>
              <w:t>2010年：上海市黄浦区青少年研究院研究员（证明人：逄亚男）</w:t>
            </w:r>
          </w:p>
          <w:p w:rsidR="00135DF2" w:rsidRPr="002A6F1A" w:rsidRDefault="00135DF2" w:rsidP="00BA4F41">
            <w:pPr>
              <w:widowControl/>
              <w:spacing w:beforeLines="50" w:afterLines="100" w:line="360" w:lineRule="auto"/>
              <w:ind w:firstLineChars="177" w:firstLine="425"/>
              <w:jc w:val="left"/>
              <w:rPr>
                <w:rFonts w:ascii="微软雅黑" w:eastAsia="微软雅黑" w:hAnsi="微软雅黑" w:cs="Times New Roman"/>
                <w:sz w:val="24"/>
              </w:rPr>
            </w:pPr>
            <w:r w:rsidRPr="002A6F1A">
              <w:rPr>
                <w:rFonts w:ascii="微软雅黑" w:eastAsia="微软雅黑" w:hAnsi="微软雅黑" w:cs="Times New Roman"/>
                <w:sz w:val="24"/>
              </w:rPr>
              <w:t>2009-2010年度：上海市科学技术协会青少年英才俱乐部成员（证明人：张幸）</w:t>
            </w:r>
          </w:p>
        </w:tc>
      </w:tr>
      <w:tr w:rsidR="00135DF2" w:rsidRPr="002A6F1A" w:rsidTr="00D3039C">
        <w:tc>
          <w:tcPr>
            <w:tcW w:w="8522" w:type="dxa"/>
            <w:gridSpan w:val="5"/>
          </w:tcPr>
          <w:p w:rsidR="00135DF2" w:rsidRPr="002A6F1A" w:rsidRDefault="00135DF2" w:rsidP="00BA4F41">
            <w:pPr>
              <w:widowControl/>
              <w:spacing w:beforeLines="50" w:afterLines="100" w:line="360" w:lineRule="auto"/>
              <w:jc w:val="left"/>
              <w:rPr>
                <w:rFonts w:ascii="微软雅黑" w:eastAsia="微软雅黑" w:hAnsi="微软雅黑" w:cs="Times New Roman"/>
                <w:sz w:val="24"/>
              </w:rPr>
            </w:pPr>
            <w:r w:rsidRPr="002A6F1A">
              <w:rPr>
                <w:rFonts w:ascii="微软雅黑" w:eastAsia="微软雅黑" w:hAnsi="微软雅黑" w:cs="Times New Roman"/>
                <w:sz w:val="24"/>
              </w:rPr>
              <w:lastRenderedPageBreak/>
              <w:t>主要社会活动：</w:t>
            </w:r>
          </w:p>
          <w:p w:rsidR="00135DF2" w:rsidRPr="002A6F1A" w:rsidRDefault="00135DF2" w:rsidP="00BA4F41">
            <w:pPr>
              <w:widowControl/>
              <w:spacing w:beforeLines="50" w:afterLines="100" w:line="360" w:lineRule="auto"/>
              <w:ind w:firstLineChars="295" w:firstLine="708"/>
              <w:jc w:val="left"/>
              <w:rPr>
                <w:rFonts w:ascii="微软雅黑" w:eastAsia="微软雅黑" w:hAnsi="微软雅黑" w:cs="Times New Roman"/>
                <w:sz w:val="24"/>
              </w:rPr>
            </w:pPr>
            <w:r w:rsidRPr="002A6F1A">
              <w:rPr>
                <w:rFonts w:ascii="微软雅黑" w:eastAsia="微软雅黑" w:hAnsi="微软雅黑" w:cs="Times New Roman"/>
                <w:sz w:val="24"/>
              </w:rPr>
              <w:t>2011年7-8月：上海市公安博物馆志愿者（证明人：吴胜荣）</w:t>
            </w:r>
          </w:p>
          <w:p w:rsidR="00135DF2" w:rsidRPr="002A6F1A" w:rsidRDefault="00135DF2" w:rsidP="00BA4F41">
            <w:pPr>
              <w:widowControl/>
              <w:spacing w:beforeLines="50" w:afterLines="100" w:line="360" w:lineRule="auto"/>
              <w:ind w:firstLineChars="295" w:firstLine="708"/>
              <w:jc w:val="left"/>
              <w:rPr>
                <w:rFonts w:ascii="微软雅黑" w:eastAsia="微软雅黑" w:hAnsi="微软雅黑" w:cs="Times New Roman"/>
                <w:sz w:val="24"/>
              </w:rPr>
            </w:pPr>
            <w:r w:rsidRPr="002A6F1A">
              <w:rPr>
                <w:rFonts w:ascii="微软雅黑" w:eastAsia="微软雅黑" w:hAnsi="微软雅黑" w:cs="Times New Roman"/>
                <w:sz w:val="24"/>
              </w:rPr>
              <w:t>2010年：上海市世博志愿亭志愿者</w:t>
            </w:r>
            <w:r w:rsidR="00B37200" w:rsidRPr="002A6F1A">
              <w:rPr>
                <w:rFonts w:ascii="微软雅黑" w:eastAsia="微软雅黑" w:hAnsi="微软雅黑" w:cs="Times New Roman"/>
                <w:sz w:val="24"/>
              </w:rPr>
              <w:t>（</w:t>
            </w:r>
            <w:r w:rsidRPr="002A6F1A">
              <w:rPr>
                <w:rFonts w:ascii="微软雅黑" w:eastAsia="微软雅黑" w:hAnsi="微软雅黑" w:cs="Times New Roman"/>
                <w:sz w:val="24"/>
              </w:rPr>
              <w:t>证明人：吴胜荣</w:t>
            </w:r>
            <w:r w:rsidR="00B37200" w:rsidRPr="002A6F1A">
              <w:rPr>
                <w:rFonts w:ascii="微软雅黑" w:eastAsia="微软雅黑" w:hAnsi="微软雅黑" w:cs="Times New Roman"/>
                <w:sz w:val="24"/>
              </w:rPr>
              <w:t>）</w:t>
            </w:r>
          </w:p>
          <w:p w:rsidR="00135DF2" w:rsidRPr="002A6F1A" w:rsidRDefault="00135DF2" w:rsidP="00BA4F41">
            <w:pPr>
              <w:widowControl/>
              <w:spacing w:beforeLines="50" w:afterLines="100" w:line="360" w:lineRule="auto"/>
              <w:ind w:firstLineChars="295" w:firstLine="708"/>
              <w:jc w:val="left"/>
              <w:rPr>
                <w:rFonts w:ascii="微软雅黑" w:eastAsia="微软雅黑" w:hAnsi="微软雅黑" w:cs="Times New Roman"/>
                <w:sz w:val="24"/>
              </w:rPr>
            </w:pPr>
            <w:r w:rsidRPr="002A6F1A">
              <w:rPr>
                <w:rFonts w:ascii="微软雅黑" w:eastAsia="微软雅黑" w:hAnsi="微软雅黑" w:cs="Times New Roman"/>
                <w:sz w:val="24"/>
              </w:rPr>
              <w:t>2009年：上海市中华路幼儿园志愿者（证明人：张幸）</w:t>
            </w:r>
          </w:p>
        </w:tc>
      </w:tr>
    </w:tbl>
    <w:p w:rsidR="0034216F" w:rsidRPr="002A6F1A" w:rsidRDefault="0034216F" w:rsidP="00BA4F41">
      <w:pPr>
        <w:widowControl/>
        <w:shd w:val="clear" w:color="auto" w:fill="FFFFFF"/>
        <w:spacing w:beforeLines="50" w:afterLines="100" w:line="360" w:lineRule="auto"/>
        <w:jc w:val="center"/>
        <w:rPr>
          <w:rFonts w:ascii="微软雅黑" w:eastAsia="微软雅黑" w:hAnsi="微软雅黑" w:cs="Times New Roman"/>
          <w:sz w:val="24"/>
        </w:rPr>
      </w:pPr>
    </w:p>
    <w:p w:rsidR="00403D8E" w:rsidRPr="002A6F1A" w:rsidRDefault="00403D8E" w:rsidP="00E407E2">
      <w:pPr>
        <w:spacing w:beforeLines="50" w:afterLines="100" w:line="360" w:lineRule="auto"/>
        <w:rPr>
          <w:rFonts w:ascii="微软雅黑" w:eastAsia="微软雅黑" w:hAnsi="微软雅黑" w:cs="Times New Roman"/>
        </w:rPr>
      </w:pPr>
    </w:p>
    <w:sectPr w:rsidR="00403D8E" w:rsidRPr="002A6F1A" w:rsidSect="00A63C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862" w:rsidRDefault="00F47862" w:rsidP="00AC7ED8">
      <w:r>
        <w:separator/>
      </w:r>
    </w:p>
  </w:endnote>
  <w:endnote w:type="continuationSeparator" w:id="1">
    <w:p w:rsidR="00F47862" w:rsidRDefault="00F47862" w:rsidP="00AC7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862" w:rsidRDefault="00F47862" w:rsidP="00AC7ED8">
      <w:r>
        <w:separator/>
      </w:r>
    </w:p>
  </w:footnote>
  <w:footnote w:type="continuationSeparator" w:id="1">
    <w:p w:rsidR="00F47862" w:rsidRDefault="00F47862" w:rsidP="00AC7E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35B9"/>
    <w:multiLevelType w:val="hybridMultilevel"/>
    <w:tmpl w:val="E6F4B150"/>
    <w:lvl w:ilvl="0" w:tplc="A484074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C325E4"/>
    <w:multiLevelType w:val="hybridMultilevel"/>
    <w:tmpl w:val="AC34E51A"/>
    <w:lvl w:ilvl="0" w:tplc="D3A2799A">
      <w:start w:val="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23425D"/>
    <w:multiLevelType w:val="hybridMultilevel"/>
    <w:tmpl w:val="5E52DD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C5A7CC8"/>
    <w:multiLevelType w:val="hybridMultilevel"/>
    <w:tmpl w:val="9200AD60"/>
    <w:lvl w:ilvl="0" w:tplc="0409000F">
      <w:start w:val="1"/>
      <w:numFmt w:val="decimal"/>
      <w:lvlText w:val="%1."/>
      <w:lvlJc w:val="left"/>
      <w:pPr>
        <w:ind w:left="6" w:hanging="420"/>
      </w:pPr>
    </w:lvl>
    <w:lvl w:ilvl="1" w:tplc="04090019" w:tentative="1">
      <w:start w:val="1"/>
      <w:numFmt w:val="lowerLetter"/>
      <w:lvlText w:val="%2)"/>
      <w:lvlJc w:val="left"/>
      <w:pPr>
        <w:ind w:left="426" w:hanging="420"/>
      </w:pPr>
    </w:lvl>
    <w:lvl w:ilvl="2" w:tplc="0409001B" w:tentative="1">
      <w:start w:val="1"/>
      <w:numFmt w:val="lowerRoman"/>
      <w:lvlText w:val="%3."/>
      <w:lvlJc w:val="right"/>
      <w:pPr>
        <w:ind w:left="846" w:hanging="420"/>
      </w:pPr>
    </w:lvl>
    <w:lvl w:ilvl="3" w:tplc="0409000F" w:tentative="1">
      <w:start w:val="1"/>
      <w:numFmt w:val="decimal"/>
      <w:lvlText w:val="%4."/>
      <w:lvlJc w:val="left"/>
      <w:pPr>
        <w:ind w:left="1266" w:hanging="420"/>
      </w:pPr>
    </w:lvl>
    <w:lvl w:ilvl="4" w:tplc="04090019" w:tentative="1">
      <w:start w:val="1"/>
      <w:numFmt w:val="lowerLetter"/>
      <w:lvlText w:val="%5)"/>
      <w:lvlJc w:val="left"/>
      <w:pPr>
        <w:ind w:left="1686" w:hanging="420"/>
      </w:pPr>
    </w:lvl>
    <w:lvl w:ilvl="5" w:tplc="0409001B" w:tentative="1">
      <w:start w:val="1"/>
      <w:numFmt w:val="lowerRoman"/>
      <w:lvlText w:val="%6."/>
      <w:lvlJc w:val="right"/>
      <w:pPr>
        <w:ind w:left="2106" w:hanging="420"/>
      </w:pPr>
    </w:lvl>
    <w:lvl w:ilvl="6" w:tplc="0409000F" w:tentative="1">
      <w:start w:val="1"/>
      <w:numFmt w:val="decimal"/>
      <w:lvlText w:val="%7."/>
      <w:lvlJc w:val="left"/>
      <w:pPr>
        <w:ind w:left="2526" w:hanging="420"/>
      </w:pPr>
    </w:lvl>
    <w:lvl w:ilvl="7" w:tplc="04090019" w:tentative="1">
      <w:start w:val="1"/>
      <w:numFmt w:val="lowerLetter"/>
      <w:lvlText w:val="%8)"/>
      <w:lvlJc w:val="left"/>
      <w:pPr>
        <w:ind w:left="2946" w:hanging="420"/>
      </w:pPr>
    </w:lvl>
    <w:lvl w:ilvl="8" w:tplc="0409001B" w:tentative="1">
      <w:start w:val="1"/>
      <w:numFmt w:val="lowerRoman"/>
      <w:lvlText w:val="%9."/>
      <w:lvlJc w:val="right"/>
      <w:pPr>
        <w:ind w:left="3366" w:hanging="420"/>
      </w:pPr>
    </w:lvl>
  </w:abstractNum>
  <w:abstractNum w:abstractNumId="4">
    <w:nsid w:val="6E516C83"/>
    <w:multiLevelType w:val="hybridMultilevel"/>
    <w:tmpl w:val="41C816FA"/>
    <w:lvl w:ilvl="0" w:tplc="471A3680">
      <w:start w:val="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2209"/>
    <w:rsid w:val="000764CB"/>
    <w:rsid w:val="000F3049"/>
    <w:rsid w:val="00102209"/>
    <w:rsid w:val="00135DF2"/>
    <w:rsid w:val="002A6F1A"/>
    <w:rsid w:val="00337815"/>
    <w:rsid w:val="0034216F"/>
    <w:rsid w:val="0034308F"/>
    <w:rsid w:val="00403D8E"/>
    <w:rsid w:val="00413865"/>
    <w:rsid w:val="00436FAD"/>
    <w:rsid w:val="004F2E29"/>
    <w:rsid w:val="005B6AA9"/>
    <w:rsid w:val="005E025A"/>
    <w:rsid w:val="006564FD"/>
    <w:rsid w:val="00673FB5"/>
    <w:rsid w:val="00787A0F"/>
    <w:rsid w:val="008268FB"/>
    <w:rsid w:val="00872411"/>
    <w:rsid w:val="008D5C0F"/>
    <w:rsid w:val="009C082A"/>
    <w:rsid w:val="00A63CEE"/>
    <w:rsid w:val="00A93879"/>
    <w:rsid w:val="00AC7ED8"/>
    <w:rsid w:val="00B21C9E"/>
    <w:rsid w:val="00B37200"/>
    <w:rsid w:val="00B40F90"/>
    <w:rsid w:val="00BA4F41"/>
    <w:rsid w:val="00BE3FD4"/>
    <w:rsid w:val="00BE4D2D"/>
    <w:rsid w:val="00CB2153"/>
    <w:rsid w:val="00D25E34"/>
    <w:rsid w:val="00D273E7"/>
    <w:rsid w:val="00D54B1F"/>
    <w:rsid w:val="00D7535B"/>
    <w:rsid w:val="00E407E2"/>
    <w:rsid w:val="00EB4C03"/>
    <w:rsid w:val="00F478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209"/>
    <w:pPr>
      <w:ind w:firstLineChars="200" w:firstLine="420"/>
    </w:pPr>
  </w:style>
  <w:style w:type="paragraph" w:styleId="a4">
    <w:name w:val="header"/>
    <w:basedOn w:val="a"/>
    <w:link w:val="Char"/>
    <w:uiPriority w:val="99"/>
    <w:semiHidden/>
    <w:unhideWhenUsed/>
    <w:rsid w:val="00AC7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C7ED8"/>
    <w:rPr>
      <w:sz w:val="18"/>
      <w:szCs w:val="18"/>
    </w:rPr>
  </w:style>
  <w:style w:type="paragraph" w:styleId="a5">
    <w:name w:val="footer"/>
    <w:basedOn w:val="a"/>
    <w:link w:val="Char0"/>
    <w:uiPriority w:val="99"/>
    <w:semiHidden/>
    <w:unhideWhenUsed/>
    <w:rsid w:val="00AC7ED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C7ED8"/>
    <w:rPr>
      <w:sz w:val="18"/>
      <w:szCs w:val="18"/>
    </w:rPr>
  </w:style>
  <w:style w:type="table" w:styleId="a6">
    <w:name w:val="Table Grid"/>
    <w:basedOn w:val="a1"/>
    <w:uiPriority w:val="59"/>
    <w:rsid w:val="0034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872411"/>
    <w:rPr>
      <w:sz w:val="18"/>
      <w:szCs w:val="18"/>
    </w:rPr>
  </w:style>
  <w:style w:type="character" w:customStyle="1" w:styleId="Char1">
    <w:name w:val="批注框文本 Char"/>
    <w:basedOn w:val="a0"/>
    <w:link w:val="a7"/>
    <w:uiPriority w:val="99"/>
    <w:semiHidden/>
    <w:rsid w:val="00872411"/>
    <w:rPr>
      <w:sz w:val="18"/>
      <w:szCs w:val="18"/>
    </w:rPr>
  </w:style>
  <w:style w:type="paragraph" w:customStyle="1" w:styleId="CharCharCharChar">
    <w:name w:val="Char Char Char Char"/>
    <w:basedOn w:val="a"/>
    <w:autoRedefine/>
    <w:rsid w:val="004F2E29"/>
    <w:pPr>
      <w:widowControl/>
      <w:spacing w:after="160" w:line="240" w:lineRule="exact"/>
      <w:ind w:firstLineChars="200" w:firstLine="560"/>
      <w:jc w:val="left"/>
    </w:pPr>
    <w:rPr>
      <w:rFonts w:ascii="宋体" w:eastAsia="宋体" w:hAnsi="宋体" w:cs="Times New Roman"/>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GXK</dc:creator>
  <cp:lastModifiedBy>GUO XK</cp:lastModifiedBy>
  <cp:revision>2</cp:revision>
  <cp:lastPrinted>2012-10-28T23:46:00Z</cp:lastPrinted>
  <dcterms:created xsi:type="dcterms:W3CDTF">2012-10-28T23:50:00Z</dcterms:created>
  <dcterms:modified xsi:type="dcterms:W3CDTF">2012-10-28T23:50:00Z</dcterms:modified>
</cp:coreProperties>
</file>