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418" w:rsidRDefault="00AA7A31">
      <w:pPr>
        <w:pStyle w:val="a5"/>
        <w:spacing w:line="600" w:lineRule="exact"/>
        <w:rPr>
          <w:rFonts w:ascii="Times New Roman" w:eastAsia="方正小标宋_GBK" w:hAnsi="Times New Roman"/>
          <w:szCs w:val="44"/>
        </w:rPr>
      </w:pPr>
      <w:r>
        <w:rPr>
          <w:rFonts w:ascii="Times New Roman" w:eastAsia="方正小标宋_GBK" w:hAnsi="Times New Roman"/>
          <w:szCs w:val="44"/>
        </w:rPr>
        <w:t>2014</w:t>
      </w:r>
      <w:r>
        <w:rPr>
          <w:rFonts w:ascii="Times New Roman" w:eastAsia="方正小标宋_GBK" w:hAnsi="Times New Roman"/>
          <w:szCs w:val="44"/>
        </w:rPr>
        <w:t>年重庆大中专学生志愿者暑期文化科技</w:t>
      </w:r>
    </w:p>
    <w:p w:rsidR="00984418" w:rsidRDefault="00AA7A31">
      <w:pPr>
        <w:pStyle w:val="a5"/>
        <w:spacing w:line="600" w:lineRule="exact"/>
        <w:rPr>
          <w:rFonts w:ascii="Times New Roman" w:eastAsia="方正小标宋_GBK" w:hAnsi="Times New Roman"/>
          <w:szCs w:val="44"/>
        </w:rPr>
      </w:pPr>
      <w:r>
        <w:rPr>
          <w:rFonts w:ascii="Times New Roman" w:eastAsia="方正小标宋_GBK" w:hAnsi="Times New Roman"/>
          <w:szCs w:val="44"/>
        </w:rPr>
        <w:t>卫生</w:t>
      </w:r>
      <w:r>
        <w:rPr>
          <w:rFonts w:ascii="Times New Roman" w:eastAsia="方正小标宋_GBK" w:hAnsi="Times New Roman"/>
          <w:szCs w:val="44"/>
        </w:rPr>
        <w:t>“</w:t>
      </w:r>
      <w:r>
        <w:rPr>
          <w:rFonts w:ascii="Times New Roman" w:eastAsia="方正小标宋_GBK" w:hAnsi="Times New Roman"/>
          <w:szCs w:val="44"/>
        </w:rPr>
        <w:t>三下乡</w:t>
      </w:r>
      <w:r>
        <w:rPr>
          <w:rFonts w:ascii="Times New Roman" w:eastAsia="方正小标宋_GBK" w:hAnsi="Times New Roman"/>
          <w:szCs w:val="44"/>
        </w:rPr>
        <w:t>”</w:t>
      </w:r>
      <w:r>
        <w:rPr>
          <w:rFonts w:ascii="Times New Roman" w:eastAsia="方正小标宋_GBK" w:hAnsi="Times New Roman"/>
          <w:szCs w:val="44"/>
        </w:rPr>
        <w:t>社会实践活动组队申请表</w:t>
      </w:r>
    </w:p>
    <w:tbl>
      <w:tblPr>
        <w:tblpPr w:leftFromText="180" w:rightFromText="180" w:vertAnchor="text" w:horzAnchor="margin" w:tblpY="180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355"/>
        <w:gridCol w:w="893"/>
        <w:gridCol w:w="481"/>
        <w:gridCol w:w="1372"/>
        <w:gridCol w:w="22"/>
        <w:gridCol w:w="118"/>
        <w:gridCol w:w="1347"/>
        <w:gridCol w:w="2137"/>
      </w:tblGrid>
      <w:tr w:rsidR="00984418">
        <w:trPr>
          <w:trHeight w:val="458"/>
        </w:trPr>
        <w:tc>
          <w:tcPr>
            <w:tcW w:w="1916" w:type="dxa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申请学校</w:t>
            </w:r>
          </w:p>
        </w:tc>
        <w:tc>
          <w:tcPr>
            <w:tcW w:w="7724" w:type="dxa"/>
            <w:gridSpan w:val="8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重庆大学</w:t>
            </w:r>
          </w:p>
        </w:tc>
      </w:tr>
      <w:tr w:rsidR="00984418">
        <w:trPr>
          <w:trHeight w:val="4014"/>
        </w:trPr>
        <w:tc>
          <w:tcPr>
            <w:tcW w:w="1916" w:type="dxa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组建团队</w:t>
            </w:r>
          </w:p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类型</w:t>
            </w:r>
          </w:p>
        </w:tc>
        <w:tc>
          <w:tcPr>
            <w:tcW w:w="4124" w:type="dxa"/>
            <w:gridSpan w:val="5"/>
            <w:vAlign w:val="center"/>
          </w:tcPr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1.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理论政策宣讲团</w:t>
            </w:r>
            <w:r>
              <w:rPr>
                <w:rFonts w:eastAsia="方正仿宋_GBK"/>
                <w:b/>
                <w:w w:val="75"/>
                <w:szCs w:val="24"/>
              </w:rPr>
              <w:t xml:space="preserve">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2.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深化改革观察团</w:t>
            </w:r>
            <w:r>
              <w:rPr>
                <w:rFonts w:eastAsia="方正仿宋_GBK"/>
                <w:b/>
                <w:w w:val="75"/>
                <w:szCs w:val="24"/>
              </w:rPr>
              <w:t xml:space="preserve">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3.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科技支农</w:t>
            </w:r>
            <w:proofErr w:type="gramStart"/>
            <w:r>
              <w:rPr>
                <w:rFonts w:eastAsia="方正仿宋_GBK"/>
                <w:b/>
                <w:w w:val="75"/>
                <w:szCs w:val="24"/>
              </w:rPr>
              <w:t>帮扶团</w:t>
            </w:r>
            <w:proofErr w:type="gramEnd"/>
            <w:r>
              <w:rPr>
                <w:rFonts w:eastAsia="方正仿宋_GBK"/>
                <w:b/>
                <w:w w:val="75"/>
                <w:szCs w:val="24"/>
              </w:rPr>
              <w:t xml:space="preserve">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4.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教育关爱服务团</w:t>
            </w:r>
            <w:r>
              <w:rPr>
                <w:rFonts w:eastAsia="方正仿宋_GBK"/>
                <w:b/>
                <w:w w:val="75"/>
                <w:szCs w:val="24"/>
              </w:rPr>
              <w:t xml:space="preserve">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5.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文化艺术服务团</w:t>
            </w:r>
            <w:r>
              <w:rPr>
                <w:rFonts w:eastAsia="方正仿宋_GBK"/>
                <w:b/>
                <w:w w:val="75"/>
                <w:szCs w:val="24"/>
              </w:rPr>
              <w:t xml:space="preserve">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6.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bCs/>
                <w:w w:val="75"/>
                <w:szCs w:val="24"/>
              </w:rPr>
              <w:t>爱心医疗服务团</w:t>
            </w:r>
            <w:r>
              <w:rPr>
                <w:rFonts w:eastAsia="方正仿宋_GBK"/>
                <w:b/>
                <w:bCs/>
                <w:w w:val="75"/>
                <w:szCs w:val="24"/>
              </w:rPr>
              <w:t xml:space="preserve"> </w:t>
            </w:r>
            <w:r>
              <w:rPr>
                <w:rFonts w:eastAsia="方正仿宋_GBK"/>
                <w:b/>
                <w:w w:val="75"/>
                <w:szCs w:val="24"/>
              </w:rPr>
              <w:t>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7.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美丽中国</w:t>
            </w:r>
            <w:proofErr w:type="gramStart"/>
            <w:r>
              <w:rPr>
                <w:rFonts w:eastAsia="方正仿宋_GBK"/>
                <w:b/>
                <w:w w:val="75"/>
                <w:szCs w:val="24"/>
              </w:rPr>
              <w:t>实践团</w:t>
            </w:r>
            <w:proofErr w:type="gramEnd"/>
            <w:r w:rsidRPr="00AA7A31">
              <w:rPr>
                <w:rFonts w:eastAsia="方正仿宋_GBK" w:hint="eastAsia"/>
                <w:b/>
                <w:w w:val="75"/>
                <w:szCs w:val="24"/>
              </w:rPr>
              <w:t>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 xml:space="preserve">8. </w:t>
            </w:r>
            <w:r>
              <w:rPr>
                <w:rFonts w:eastAsia="方正仿宋_GBK"/>
                <w:b/>
                <w:w w:val="75"/>
                <w:szCs w:val="24"/>
              </w:rPr>
              <w:t>走进城乡社区市民学校</w:t>
            </w:r>
            <w:r>
              <w:rPr>
                <w:rFonts w:ascii="方正仿宋简体" w:eastAsia="方正仿宋简体" w:hint="eastAsia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中职学生</w:t>
            </w:r>
            <w:r>
              <w:rPr>
                <w:rFonts w:eastAsia="方正仿宋_GBK"/>
                <w:b/>
                <w:w w:val="75"/>
                <w:szCs w:val="24"/>
              </w:rPr>
              <w:t>“</w:t>
            </w:r>
            <w:r>
              <w:rPr>
                <w:rFonts w:eastAsia="方正仿宋_GBK"/>
                <w:b/>
                <w:w w:val="75"/>
                <w:szCs w:val="24"/>
              </w:rPr>
              <w:t>彩虹人生</w:t>
            </w:r>
            <w:r>
              <w:rPr>
                <w:rFonts w:eastAsia="方正仿宋_GBK"/>
                <w:b/>
                <w:w w:val="75"/>
                <w:szCs w:val="24"/>
              </w:rPr>
              <w:t>”</w:t>
            </w:r>
            <w:r>
              <w:rPr>
                <w:rFonts w:eastAsia="方正仿宋_GBK"/>
                <w:b/>
                <w:w w:val="75"/>
                <w:szCs w:val="24"/>
              </w:rPr>
              <w:t>实践服务团</w:t>
            </w:r>
            <w:r>
              <w:rPr>
                <w:rFonts w:eastAsia="方正仿宋_GBK"/>
                <w:b/>
                <w:w w:val="75"/>
                <w:szCs w:val="24"/>
              </w:rPr>
              <w:t xml:space="preserve">                           □</w:t>
            </w:r>
          </w:p>
          <w:p w:rsidR="00984418" w:rsidRDefault="00984418">
            <w:pPr>
              <w:spacing w:line="440" w:lineRule="exact"/>
              <w:jc w:val="left"/>
              <w:rPr>
                <w:rFonts w:eastAsia="方正仿宋_GBK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 xml:space="preserve">1. </w:t>
            </w:r>
            <w:r>
              <w:rPr>
                <w:rFonts w:eastAsia="方正仿宋_GBK"/>
                <w:b/>
                <w:w w:val="80"/>
                <w:szCs w:val="24"/>
              </w:rPr>
              <w:t>服务乡村市民学校计划</w:t>
            </w:r>
            <w:r>
              <w:rPr>
                <w:rFonts w:eastAsia="方正仿宋_GBK"/>
                <w:b/>
                <w:w w:val="80"/>
                <w:szCs w:val="24"/>
              </w:rPr>
              <w:t xml:space="preserve">  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2.“</w:t>
            </w:r>
            <w:r>
              <w:rPr>
                <w:rFonts w:eastAsia="方正仿宋_GBK"/>
                <w:b/>
                <w:w w:val="80"/>
                <w:szCs w:val="24"/>
              </w:rPr>
              <w:t>天翼</w:t>
            </w:r>
            <w:r>
              <w:rPr>
                <w:rFonts w:eastAsia="方正仿宋_GBK"/>
                <w:b/>
                <w:w w:val="80"/>
                <w:szCs w:val="24"/>
              </w:rPr>
              <w:t>”</w:t>
            </w:r>
            <w:r>
              <w:rPr>
                <w:rFonts w:eastAsia="方正仿宋_GBK"/>
                <w:b/>
                <w:w w:val="80"/>
                <w:szCs w:val="24"/>
              </w:rPr>
              <w:t>智慧城镇调研计划</w:t>
            </w:r>
            <w:r>
              <w:rPr>
                <w:rFonts w:eastAsia="方正仿宋_GBK"/>
                <w:b/>
                <w:w w:val="80"/>
                <w:szCs w:val="24"/>
              </w:rPr>
              <w:t xml:space="preserve"> 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3.“</w:t>
            </w:r>
            <w:r>
              <w:rPr>
                <w:rFonts w:eastAsia="方正仿宋_GBK"/>
                <w:b/>
                <w:w w:val="80"/>
                <w:szCs w:val="24"/>
              </w:rPr>
              <w:t>圆梦中国</w:t>
            </w:r>
            <w:r>
              <w:rPr>
                <w:rFonts w:eastAsia="方正仿宋_GBK"/>
                <w:b/>
                <w:w w:val="80"/>
                <w:szCs w:val="24"/>
              </w:rPr>
              <w:t>”</w:t>
            </w:r>
            <w:r>
              <w:rPr>
                <w:rFonts w:eastAsia="方正仿宋_GBK"/>
                <w:b/>
                <w:w w:val="80"/>
                <w:szCs w:val="24"/>
              </w:rPr>
              <w:t>公益行动</w:t>
            </w:r>
            <w:r>
              <w:rPr>
                <w:rFonts w:eastAsia="方正仿宋_GBK"/>
                <w:b/>
                <w:w w:val="80"/>
                <w:szCs w:val="24"/>
              </w:rPr>
              <w:t xml:space="preserve">      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4.</w:t>
            </w:r>
            <w:r>
              <w:rPr>
                <w:rFonts w:eastAsia="方正仿宋_GBK"/>
                <w:b/>
                <w:w w:val="80"/>
                <w:szCs w:val="24"/>
              </w:rPr>
              <w:t>大学生社会实践</w:t>
            </w:r>
            <w:r>
              <w:rPr>
                <w:rFonts w:eastAsia="方正仿宋_GBK"/>
                <w:b/>
                <w:w w:val="80"/>
                <w:szCs w:val="24"/>
              </w:rPr>
              <w:t>“</w:t>
            </w:r>
            <w:r>
              <w:rPr>
                <w:rFonts w:eastAsia="方正仿宋_GBK"/>
                <w:b/>
                <w:w w:val="80"/>
                <w:szCs w:val="24"/>
              </w:rPr>
              <w:t>知行计划</w:t>
            </w:r>
            <w:r>
              <w:rPr>
                <w:rFonts w:eastAsia="方正仿宋_GBK"/>
                <w:b/>
                <w:w w:val="80"/>
                <w:szCs w:val="24"/>
              </w:rPr>
              <w:t>”□</w:t>
            </w:r>
          </w:p>
          <w:p w:rsidR="00984418" w:rsidRDefault="00AA7A31"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5.“</w:t>
            </w:r>
            <w:r>
              <w:rPr>
                <w:rFonts w:eastAsia="方正仿宋_GBK"/>
                <w:b/>
                <w:w w:val="80"/>
                <w:szCs w:val="24"/>
              </w:rPr>
              <w:t>井冈情</w:t>
            </w:r>
            <w:r>
              <w:rPr>
                <w:b/>
                <w:w w:val="80"/>
                <w:szCs w:val="24"/>
              </w:rPr>
              <w:t>•</w:t>
            </w:r>
            <w:r>
              <w:rPr>
                <w:rFonts w:eastAsia="方正仿宋_GBK" w:hAnsi="方正仿宋_GBK"/>
                <w:b/>
                <w:w w:val="80"/>
                <w:szCs w:val="24"/>
              </w:rPr>
              <w:t>中国梦</w:t>
            </w:r>
            <w:r>
              <w:rPr>
                <w:rFonts w:eastAsia="方正仿宋_GBK"/>
                <w:b/>
                <w:w w:val="80"/>
                <w:szCs w:val="24"/>
              </w:rPr>
              <w:t>”</w:t>
            </w:r>
            <w:r>
              <w:rPr>
                <w:rFonts w:eastAsia="方正仿宋_GBK" w:hAnsi="方正仿宋_GBK"/>
                <w:b/>
                <w:w w:val="80"/>
                <w:szCs w:val="24"/>
              </w:rPr>
              <w:t>全国大学生暑期实践季专项行动</w:t>
            </w:r>
            <w:r>
              <w:rPr>
                <w:rFonts w:eastAsia="方正仿宋_GBK"/>
                <w:b/>
                <w:w w:val="80"/>
                <w:szCs w:val="24"/>
              </w:rPr>
              <w:t xml:space="preserve">                □</w:t>
            </w:r>
          </w:p>
          <w:p w:rsidR="00984418" w:rsidRDefault="00984418">
            <w:pPr>
              <w:spacing w:line="440" w:lineRule="exact"/>
              <w:jc w:val="left"/>
              <w:rPr>
                <w:rFonts w:eastAsia="方正仿宋_GBK"/>
                <w:sz w:val="28"/>
                <w:szCs w:val="28"/>
              </w:rPr>
            </w:pPr>
          </w:p>
        </w:tc>
      </w:tr>
      <w:tr w:rsidR="00984418">
        <w:trPr>
          <w:trHeight w:val="417"/>
        </w:trPr>
        <w:tc>
          <w:tcPr>
            <w:tcW w:w="1916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团长姓名</w:t>
            </w:r>
          </w:p>
        </w:tc>
        <w:tc>
          <w:tcPr>
            <w:tcW w:w="1356" w:type="dxa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李雯</w:t>
            </w:r>
          </w:p>
        </w:tc>
        <w:tc>
          <w:tcPr>
            <w:tcW w:w="893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职务</w:t>
            </w:r>
          </w:p>
        </w:tc>
        <w:tc>
          <w:tcPr>
            <w:tcW w:w="1991" w:type="dxa"/>
            <w:gridSpan w:val="4"/>
            <w:vAlign w:val="center"/>
          </w:tcPr>
          <w:p w:rsidR="00984418" w:rsidRPr="00DE2982" w:rsidRDefault="00DE2982">
            <w:pPr>
              <w:spacing w:line="4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DE2982">
              <w:rPr>
                <w:rFonts w:eastAsia="方正仿宋_GBK" w:hint="eastAsia"/>
                <w:sz w:val="21"/>
                <w:szCs w:val="21"/>
              </w:rPr>
              <w:t>新闻学院团委学生会宣传部部长</w:t>
            </w:r>
          </w:p>
        </w:tc>
        <w:tc>
          <w:tcPr>
            <w:tcW w:w="1347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18883871216</w:t>
            </w:r>
          </w:p>
        </w:tc>
      </w:tr>
      <w:tr w:rsidR="00AA7A31" w:rsidTr="00AA7A31">
        <w:trPr>
          <w:trHeight w:val="635"/>
        </w:trPr>
        <w:tc>
          <w:tcPr>
            <w:tcW w:w="1916" w:type="dxa"/>
            <w:vAlign w:val="center"/>
          </w:tcPr>
          <w:p w:rsidR="00AA7A31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指导教师姓名</w:t>
            </w:r>
          </w:p>
        </w:tc>
        <w:tc>
          <w:tcPr>
            <w:tcW w:w="1356" w:type="dxa"/>
            <w:vAlign w:val="center"/>
          </w:tcPr>
          <w:p w:rsidR="00AA7A31" w:rsidRDefault="00DE2982">
            <w:pPr>
              <w:spacing w:line="4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周</w:t>
            </w:r>
            <w:proofErr w:type="gramStart"/>
            <w:r>
              <w:rPr>
                <w:rFonts w:eastAsia="方正仿宋_GBK" w:hint="eastAsia"/>
                <w:sz w:val="28"/>
                <w:szCs w:val="28"/>
              </w:rPr>
              <w:t>莹莹</w:t>
            </w:r>
            <w:proofErr w:type="gramEnd"/>
          </w:p>
        </w:tc>
        <w:tc>
          <w:tcPr>
            <w:tcW w:w="893" w:type="dxa"/>
            <w:vAlign w:val="center"/>
          </w:tcPr>
          <w:p w:rsidR="00AA7A31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职务</w:t>
            </w:r>
          </w:p>
        </w:tc>
        <w:tc>
          <w:tcPr>
            <w:tcW w:w="1991" w:type="dxa"/>
            <w:gridSpan w:val="4"/>
            <w:vAlign w:val="center"/>
          </w:tcPr>
          <w:p w:rsidR="00AA7A31" w:rsidRPr="00DE2982" w:rsidRDefault="00DE2982">
            <w:pPr>
              <w:spacing w:line="4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DE2982">
              <w:rPr>
                <w:rFonts w:eastAsia="方正仿宋_GBK" w:hint="eastAsia"/>
                <w:sz w:val="21"/>
                <w:szCs w:val="21"/>
              </w:rPr>
              <w:t>新闻学院团委书记</w:t>
            </w:r>
          </w:p>
        </w:tc>
        <w:tc>
          <w:tcPr>
            <w:tcW w:w="1347" w:type="dxa"/>
            <w:vAlign w:val="center"/>
          </w:tcPr>
          <w:p w:rsidR="00AA7A31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 w:rsidR="00AA7A31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13617639357</w:t>
            </w:r>
          </w:p>
        </w:tc>
      </w:tr>
      <w:tr w:rsidR="00984418">
        <w:trPr>
          <w:trHeight w:val="458"/>
        </w:trPr>
        <w:tc>
          <w:tcPr>
            <w:tcW w:w="1916" w:type="dxa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队员姓名</w:t>
            </w:r>
          </w:p>
        </w:tc>
        <w:tc>
          <w:tcPr>
            <w:tcW w:w="2249" w:type="dxa"/>
            <w:gridSpan w:val="2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年级专业</w:t>
            </w:r>
          </w:p>
        </w:tc>
        <w:tc>
          <w:tcPr>
            <w:tcW w:w="1991" w:type="dxa"/>
            <w:gridSpan w:val="4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队员姓名</w:t>
            </w:r>
          </w:p>
        </w:tc>
        <w:tc>
          <w:tcPr>
            <w:tcW w:w="3484" w:type="dxa"/>
            <w:gridSpan w:val="2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年级专业</w:t>
            </w:r>
          </w:p>
        </w:tc>
      </w:tr>
      <w:tr w:rsidR="00984418">
        <w:trPr>
          <w:trHeight w:val="458"/>
        </w:trPr>
        <w:tc>
          <w:tcPr>
            <w:tcW w:w="1916" w:type="dxa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eastAsia="方正仿宋_GBK" w:hint="eastAsia"/>
                <w:sz w:val="28"/>
                <w:szCs w:val="28"/>
              </w:rPr>
              <w:t>沈思妍</w:t>
            </w:r>
            <w:proofErr w:type="gramEnd"/>
          </w:p>
        </w:tc>
        <w:tc>
          <w:tcPr>
            <w:tcW w:w="2249" w:type="dxa"/>
            <w:gridSpan w:val="2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  <w:tc>
          <w:tcPr>
            <w:tcW w:w="1991" w:type="dxa"/>
            <w:gridSpan w:val="4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王璐璐</w:t>
            </w:r>
          </w:p>
        </w:tc>
        <w:tc>
          <w:tcPr>
            <w:tcW w:w="3484" w:type="dxa"/>
            <w:gridSpan w:val="2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</w:tr>
      <w:tr w:rsidR="00984418">
        <w:trPr>
          <w:trHeight w:val="458"/>
        </w:trPr>
        <w:tc>
          <w:tcPr>
            <w:tcW w:w="1916" w:type="dxa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陶梦玥</w:t>
            </w:r>
          </w:p>
        </w:tc>
        <w:tc>
          <w:tcPr>
            <w:tcW w:w="2249" w:type="dxa"/>
            <w:gridSpan w:val="2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  <w:tc>
          <w:tcPr>
            <w:tcW w:w="1991" w:type="dxa"/>
            <w:gridSpan w:val="4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>
              <w:rPr>
                <w:rFonts w:eastAsia="方正仿宋_GBK" w:hint="eastAsia"/>
                <w:sz w:val="28"/>
                <w:szCs w:val="28"/>
              </w:rPr>
              <w:t>高畅</w:t>
            </w:r>
            <w:proofErr w:type="gramEnd"/>
          </w:p>
        </w:tc>
        <w:tc>
          <w:tcPr>
            <w:tcW w:w="3484" w:type="dxa"/>
            <w:gridSpan w:val="2"/>
            <w:vAlign w:val="center"/>
          </w:tcPr>
          <w:p w:rsidR="00984418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</w:tr>
      <w:tr w:rsidR="00DE2982">
        <w:trPr>
          <w:trHeight w:val="458"/>
        </w:trPr>
        <w:tc>
          <w:tcPr>
            <w:tcW w:w="1916" w:type="dxa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proofErr w:type="gramStart"/>
            <w:r>
              <w:rPr>
                <w:rFonts w:eastAsia="方正仿宋_GBK" w:hint="eastAsia"/>
                <w:sz w:val="28"/>
                <w:szCs w:val="28"/>
              </w:rPr>
              <w:t>殷豪</w:t>
            </w:r>
            <w:proofErr w:type="gramEnd"/>
          </w:p>
        </w:tc>
        <w:tc>
          <w:tcPr>
            <w:tcW w:w="2249" w:type="dxa"/>
            <w:gridSpan w:val="2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  <w:tc>
          <w:tcPr>
            <w:tcW w:w="1991" w:type="dxa"/>
            <w:gridSpan w:val="4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陈洋溢</w:t>
            </w:r>
          </w:p>
        </w:tc>
        <w:tc>
          <w:tcPr>
            <w:tcW w:w="3484" w:type="dxa"/>
            <w:gridSpan w:val="2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</w:tr>
      <w:tr w:rsidR="00DE2982">
        <w:trPr>
          <w:trHeight w:val="458"/>
        </w:trPr>
        <w:tc>
          <w:tcPr>
            <w:tcW w:w="1916" w:type="dxa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proofErr w:type="gramStart"/>
            <w:r>
              <w:rPr>
                <w:rFonts w:eastAsia="方正仿宋_GBK" w:hint="eastAsia"/>
                <w:sz w:val="28"/>
                <w:szCs w:val="28"/>
              </w:rPr>
              <w:t>李雅真</w:t>
            </w:r>
            <w:proofErr w:type="gramEnd"/>
          </w:p>
        </w:tc>
        <w:tc>
          <w:tcPr>
            <w:tcW w:w="2249" w:type="dxa"/>
            <w:gridSpan w:val="2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  <w:tc>
          <w:tcPr>
            <w:tcW w:w="1991" w:type="dxa"/>
            <w:gridSpan w:val="4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甘露</w:t>
            </w:r>
          </w:p>
        </w:tc>
        <w:tc>
          <w:tcPr>
            <w:tcW w:w="3484" w:type="dxa"/>
            <w:gridSpan w:val="2"/>
            <w:vAlign w:val="center"/>
          </w:tcPr>
          <w:p w:rsidR="00DE2982" w:rsidRDefault="00DE298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</w:t>
            </w:r>
            <w:r>
              <w:rPr>
                <w:rFonts w:eastAsia="方正仿宋_GBK" w:hint="eastAsia"/>
                <w:sz w:val="28"/>
                <w:szCs w:val="28"/>
              </w:rPr>
              <w:t>级新闻学</w:t>
            </w:r>
          </w:p>
        </w:tc>
      </w:tr>
      <w:tr w:rsidR="00984418" w:rsidTr="00245E3C">
        <w:trPr>
          <w:trHeight w:val="824"/>
        </w:trPr>
        <w:tc>
          <w:tcPr>
            <w:tcW w:w="1916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服务地点</w:t>
            </w:r>
          </w:p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及单位</w:t>
            </w:r>
          </w:p>
        </w:tc>
        <w:tc>
          <w:tcPr>
            <w:tcW w:w="2728" w:type="dxa"/>
            <w:gridSpan w:val="3"/>
            <w:vAlign w:val="center"/>
          </w:tcPr>
          <w:p w:rsidR="00DE2982" w:rsidRDefault="00DE2982" w:rsidP="00DE2982">
            <w:pPr>
              <w:spacing w:line="40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重庆市石柱县</w:t>
            </w:r>
          </w:p>
          <w:p w:rsidR="00984418" w:rsidRDefault="00DE2982" w:rsidP="00DE2982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留守儿童精英中学</w:t>
            </w:r>
          </w:p>
        </w:tc>
        <w:tc>
          <w:tcPr>
            <w:tcW w:w="1512" w:type="dxa"/>
            <w:gridSpan w:val="3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预计活动时间</w:t>
            </w:r>
          </w:p>
        </w:tc>
        <w:tc>
          <w:tcPr>
            <w:tcW w:w="3484" w:type="dxa"/>
            <w:gridSpan w:val="2"/>
            <w:vAlign w:val="center"/>
          </w:tcPr>
          <w:p w:rsidR="00984418" w:rsidRDefault="00DE2982" w:rsidP="00AA7A31">
            <w:pPr>
              <w:spacing w:line="400" w:lineRule="exact"/>
              <w:ind w:firstLineChars="50" w:firstLine="14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7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 w:rsidR="00514754">
              <w:rPr>
                <w:rFonts w:eastAsia="方正仿宋_GBK" w:hint="eastAsia"/>
                <w:sz w:val="28"/>
                <w:szCs w:val="28"/>
              </w:rPr>
              <w:t>20</w:t>
            </w:r>
            <w:r w:rsidR="00514754">
              <w:rPr>
                <w:rFonts w:eastAsia="方正仿宋_GBK" w:hint="eastAsia"/>
                <w:sz w:val="28"/>
                <w:szCs w:val="28"/>
              </w:rPr>
              <w:t>日</w:t>
            </w:r>
            <w:r>
              <w:rPr>
                <w:rFonts w:eastAsia="方正仿宋_GBK" w:hint="eastAsia"/>
                <w:sz w:val="28"/>
                <w:szCs w:val="28"/>
              </w:rPr>
              <w:t>-</w:t>
            </w:r>
            <w:r w:rsidR="00514754">
              <w:rPr>
                <w:rFonts w:eastAsia="方正仿宋_GBK" w:hint="eastAsia"/>
                <w:sz w:val="28"/>
                <w:szCs w:val="28"/>
              </w:rPr>
              <w:t>8</w:t>
            </w:r>
            <w:r w:rsidR="00514754"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 w:hint="eastAsia"/>
                <w:sz w:val="28"/>
                <w:szCs w:val="28"/>
              </w:rPr>
              <w:t>26</w:t>
            </w:r>
            <w:r w:rsidR="00514754"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  <w:tr w:rsidR="00984418">
        <w:trPr>
          <w:trHeight w:val="458"/>
        </w:trPr>
        <w:tc>
          <w:tcPr>
            <w:tcW w:w="1916" w:type="dxa"/>
            <w:vAlign w:val="center"/>
          </w:tcPr>
          <w:p w:rsidR="00984418" w:rsidRDefault="00AA7A31">
            <w:pPr>
              <w:spacing w:line="3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服务活动方案</w:t>
            </w:r>
          </w:p>
        </w:tc>
        <w:tc>
          <w:tcPr>
            <w:tcW w:w="7724" w:type="dxa"/>
            <w:gridSpan w:val="8"/>
            <w:vAlign w:val="center"/>
          </w:tcPr>
          <w:p w:rsidR="00984418" w:rsidRDefault="00AA7A31"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（另附页）</w:t>
            </w:r>
          </w:p>
        </w:tc>
      </w:tr>
      <w:tr w:rsidR="00984418">
        <w:trPr>
          <w:trHeight w:val="1231"/>
        </w:trPr>
        <w:tc>
          <w:tcPr>
            <w:tcW w:w="1916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院系党组织</w:t>
            </w:r>
          </w:p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意见</w:t>
            </w:r>
          </w:p>
        </w:tc>
        <w:tc>
          <w:tcPr>
            <w:tcW w:w="2730" w:type="dxa"/>
            <w:gridSpan w:val="3"/>
            <w:vAlign w:val="bottom"/>
          </w:tcPr>
          <w:p w:rsidR="00984418" w:rsidRDefault="00984418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 w:rsidR="00984418" w:rsidRDefault="00AA7A31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 w:rsidR="00984418" w:rsidRDefault="00AA7A31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  <w:tc>
          <w:tcPr>
            <w:tcW w:w="1372" w:type="dxa"/>
            <w:vAlign w:val="center"/>
          </w:tcPr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高校团委</w:t>
            </w:r>
          </w:p>
          <w:p w:rsidR="00984418" w:rsidRDefault="00AA7A31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意见</w:t>
            </w:r>
          </w:p>
        </w:tc>
        <w:tc>
          <w:tcPr>
            <w:tcW w:w="3622" w:type="dxa"/>
            <w:gridSpan w:val="4"/>
            <w:vAlign w:val="bottom"/>
          </w:tcPr>
          <w:p w:rsidR="00984418" w:rsidRDefault="00984418"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 w:rsidR="00984418" w:rsidRDefault="00AA7A31">
            <w:pPr>
              <w:spacing w:line="400" w:lineRule="exact"/>
              <w:ind w:firstLineChars="650" w:firstLine="182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 w:rsidR="00984418" w:rsidRDefault="00AA7A31">
            <w:pPr>
              <w:spacing w:line="400" w:lineRule="exact"/>
              <w:ind w:firstLineChars="600" w:firstLine="168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</w:tr>
      <w:tr w:rsidR="00984418">
        <w:trPr>
          <w:trHeight w:val="1389"/>
        </w:trPr>
        <w:tc>
          <w:tcPr>
            <w:tcW w:w="1916" w:type="dxa"/>
            <w:vAlign w:val="center"/>
          </w:tcPr>
          <w:p w:rsidR="00984418" w:rsidRDefault="00AA7A31">
            <w:pPr>
              <w:pStyle w:val="a5"/>
              <w:spacing w:line="400" w:lineRule="exact"/>
              <w:rPr>
                <w:rFonts w:ascii="Times New Roman" w:eastAsia="方正仿宋_GBK" w:hAnsi="Times New Roman"/>
                <w:b w:val="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市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三下乡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活动领导小组办公室</w:t>
            </w:r>
          </w:p>
          <w:p w:rsidR="00984418" w:rsidRDefault="00AA7A31">
            <w:pPr>
              <w:pStyle w:val="a5"/>
              <w:spacing w:line="40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意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 w:val="0"/>
                <w:sz w:val="28"/>
                <w:szCs w:val="28"/>
              </w:rPr>
              <w:t>见</w:t>
            </w:r>
          </w:p>
        </w:tc>
        <w:tc>
          <w:tcPr>
            <w:tcW w:w="7724" w:type="dxa"/>
            <w:gridSpan w:val="8"/>
          </w:tcPr>
          <w:p w:rsidR="00984418" w:rsidRDefault="00984418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984418" w:rsidRDefault="00984418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 w:rsidR="00984418" w:rsidRDefault="00AA7A31">
            <w:pPr>
              <w:spacing w:line="400" w:lineRule="exact"/>
              <w:ind w:firstLineChars="2200" w:firstLine="61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 w:rsidR="00984418" w:rsidRDefault="00AA7A31">
            <w:pPr>
              <w:spacing w:line="400" w:lineRule="exact"/>
              <w:ind w:firstLineChars="2150" w:firstLine="602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</w:tr>
    </w:tbl>
    <w:p w:rsidR="00984418" w:rsidRDefault="00984418">
      <w:pPr>
        <w:sectPr w:rsidR="00984418">
          <w:footerReference w:type="even" r:id="rId8"/>
          <w:footerReference w:type="default" r:id="rId9"/>
          <w:pgSz w:w="11906" w:h="16838"/>
          <w:pgMar w:top="1247" w:right="1191" w:bottom="1247" w:left="1247" w:header="851" w:footer="992" w:gutter="0"/>
          <w:cols w:space="720"/>
          <w:docGrid w:type="lines" w:linePitch="312"/>
        </w:sectPr>
      </w:pPr>
    </w:p>
    <w:p w:rsidR="00514754" w:rsidRDefault="00514754" w:rsidP="00514754">
      <w:pPr>
        <w:pStyle w:val="1"/>
        <w:spacing w:before="0" w:after="0"/>
        <w:ind w:firstLine="422"/>
        <w:jc w:val="left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附件1</w:t>
      </w:r>
    </w:p>
    <w:p w:rsidR="00514754" w:rsidRDefault="00514754" w:rsidP="00514754">
      <w:pPr>
        <w:pStyle w:val="1"/>
        <w:spacing w:before="0" w:after="0"/>
        <w:ind w:firstLine="422"/>
        <w:jc w:val="center"/>
        <w:rPr>
          <w:rFonts w:ascii="宋体" w:hAnsi="宋体" w:hint="eastAsia"/>
        </w:rPr>
      </w:pPr>
      <w:r>
        <w:rPr>
          <w:rFonts w:ascii="宋体" w:hAnsi="宋体" w:hint="eastAsia"/>
          <w:sz w:val="21"/>
          <w:szCs w:val="21"/>
        </w:rPr>
        <w:t xml:space="preserve"> </w:t>
      </w:r>
      <w:r>
        <w:t>活动</w:t>
      </w:r>
      <w:r>
        <w:rPr>
          <w:rFonts w:ascii="宋体" w:hAnsi="宋体" w:hint="eastAsia"/>
        </w:rPr>
        <w:t>实施方案</w:t>
      </w:r>
    </w:p>
    <w:p w:rsidR="00514754" w:rsidRDefault="00514754" w:rsidP="00514754">
      <w:pPr>
        <w:pStyle w:val="p15"/>
        <w:ind w:firstLine="16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     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——重庆大学新闻学院暑假实践活动计划书</w:t>
      </w:r>
    </w:p>
    <w:p w:rsidR="00514754" w:rsidRDefault="00514754" w:rsidP="00514754">
      <w:pPr>
        <w:pStyle w:val="p15"/>
        <w:spacing w:line="360" w:lineRule="auto"/>
        <w:rPr>
          <w:rFonts w:ascii="宋体" w:hAnsi="宋体" w:hint="eastAsia"/>
          <w:b/>
          <w:bCs/>
          <w:sz w:val="28"/>
          <w:szCs w:val="28"/>
        </w:rPr>
      </w:pPr>
    </w:p>
    <w:p w:rsidR="00514754" w:rsidRDefault="00514754" w:rsidP="00514754">
      <w:pPr>
        <w:pStyle w:val="p15"/>
        <w:spacing w:line="360" w:lineRule="auto"/>
        <w:ind w:firstLine="315"/>
        <w:rPr>
          <w:rFonts w:ascii="方正仿宋_GBK" w:eastAsia="方正仿宋_GBK" w:hint="eastAsia"/>
          <w:sz w:val="28"/>
          <w:szCs w:val="28"/>
        </w:rPr>
      </w:pPr>
      <w:r>
        <w:rPr>
          <w:rFonts w:ascii="方正仿宋简体" w:eastAsia="方正仿宋简体" w:hint="eastAsia"/>
          <w:b/>
          <w:bCs/>
          <w:color w:val="000000"/>
        </w:rPr>
        <w:t>一、活动主题：</w:t>
      </w:r>
      <w:r>
        <w:rPr>
          <w:rFonts w:ascii="方正仿宋_GBK" w:eastAsia="方正仿宋_GBK" w:hint="eastAsia"/>
          <w:sz w:val="28"/>
          <w:szCs w:val="28"/>
        </w:rPr>
        <w:t>“书信交流生活，走近传递温暖”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_GBK" w:eastAsia="方正仿宋_GBK" w:hint="eastAsia"/>
          <w:sz w:val="28"/>
          <w:szCs w:val="28"/>
        </w:rPr>
        <w:t xml:space="preserve">                 ——关注留守儿童主题活动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二、活动地点：</w:t>
      </w:r>
      <w:r>
        <w:rPr>
          <w:rFonts w:ascii="方正仿宋简体" w:eastAsia="方正仿宋简体" w:hint="eastAsia"/>
          <w:color w:val="000000"/>
        </w:rPr>
        <w:t>重庆市石柱县精英中学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三、活动时间：</w:t>
      </w:r>
      <w:r>
        <w:rPr>
          <w:rFonts w:ascii="方正仿宋简体" w:eastAsia="方正仿宋简体" w:hint="eastAsia"/>
          <w:color w:val="000000"/>
        </w:rPr>
        <w:t>2014年</w:t>
      </w:r>
      <w:r>
        <w:rPr>
          <w:rFonts w:eastAsia="方正仿宋简体" w:hint="eastAsia"/>
          <w:color w:val="000000"/>
        </w:rPr>
        <w:t>7</w:t>
      </w:r>
      <w:r>
        <w:rPr>
          <w:rFonts w:ascii="方正仿宋简体" w:eastAsia="方正仿宋简体" w:hint="eastAsia"/>
          <w:color w:val="000000"/>
        </w:rPr>
        <w:t>月中旬至八月下旬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四、活动人员构成：</w:t>
      </w:r>
      <w:r>
        <w:rPr>
          <w:rFonts w:ascii="方正仿宋简体" w:eastAsia="方正仿宋简体" w:hint="eastAsia"/>
          <w:color w:val="000000"/>
        </w:rPr>
        <w:t>带队老师：周</w:t>
      </w:r>
      <w:proofErr w:type="gramStart"/>
      <w:r>
        <w:rPr>
          <w:rFonts w:ascii="方正仿宋简体" w:eastAsia="方正仿宋简体" w:hint="eastAsia"/>
          <w:color w:val="000000"/>
        </w:rPr>
        <w:t>莹莹</w:t>
      </w:r>
      <w:proofErr w:type="gramEnd"/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 xml:space="preserve">                  成    员：10名同学。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五、活动背景：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 xml:space="preserve">      留守儿童问题是近年来一个突出的社会问题。随着中国社会政治经济的快速发展，越来越多的青壮年农民走入城市，在广大农村也随之产生了一个特殊的未成年人群体——农村留守儿童。留守的少年儿童正处于成长发育的关键时期，他们无法享受到父母在思想认识及价值观念上的引导和帮助，成长中缺少了父母情感上的关注和呵护，极易产生认识、价值上的偏离和个性、心理发展的异常，一些人甚至会因此而走上犯罪道路。贫困山区和贫困少数民族聚集区留守儿童的现象尤为突出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 xml:space="preserve">    重庆大学新闻学院作为重庆大学“五彩石”行动项目的志愿者团队，致力于帮助发现并疏导农村留守儿童所存在的心里问题。本活动将新闻学院所对接的重庆市璧山县精英中学选取为活动对象，通过暑期的各项交流活动，建立起志愿者</w:t>
      </w:r>
      <w:r>
        <w:rPr>
          <w:rFonts w:ascii="方正仿宋简体" w:eastAsia="方正仿宋简体" w:hint="eastAsia"/>
          <w:color w:val="000000"/>
        </w:rPr>
        <w:lastRenderedPageBreak/>
        <w:t>与所帮扶对象一对一的沟通与交流，一方面能够更加了解彼此的生活，拉近彼此的距离，另一方面通过假期期间的交流，丰富帮扶对象的暑期生活。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六、活动安排：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（一）前期准备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 xml:space="preserve">   </w:t>
      </w:r>
      <w:proofErr w:type="gramStart"/>
      <w:r>
        <w:rPr>
          <w:rFonts w:ascii="方正仿宋简体" w:eastAsia="方正仿宋简体" w:hint="eastAsia"/>
          <w:color w:val="000000"/>
        </w:rPr>
        <w:t>在往期所</w:t>
      </w:r>
      <w:proofErr w:type="gramEnd"/>
      <w:r>
        <w:rPr>
          <w:rFonts w:ascii="方正仿宋简体" w:eastAsia="方正仿宋简体" w:hint="eastAsia"/>
          <w:color w:val="000000"/>
        </w:rPr>
        <w:t>批改的作文中，选取优秀或可能存在心理问题的同学为主要活动对象，通过暑期的书信交流，了解其生活环境与学习状态，同时在联系重庆市石柱县精英中学，就具体的活动时间、内容等问题进行交流；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设计并制作此次活动所需的信封、信纸、邮票、横幅、队旗等物资，准备一定数量的学习用品与生活用品、礼品等；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准备好实地考察时所需要的摄像机、单反相机、DV等拍摄设备；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联系制作明信片的商家；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通过新闻学院官方新</w:t>
      </w:r>
      <w:proofErr w:type="gramStart"/>
      <w:r>
        <w:rPr>
          <w:rFonts w:ascii="方正仿宋简体" w:eastAsia="方正仿宋简体" w:hint="eastAsia"/>
          <w:color w:val="000000"/>
        </w:rPr>
        <w:t>浪微博</w:t>
      </w:r>
      <w:proofErr w:type="gramEnd"/>
      <w:r>
        <w:rPr>
          <w:rFonts w:ascii="方正仿宋简体" w:eastAsia="方正仿宋简体" w:hint="eastAsia"/>
          <w:color w:val="000000"/>
        </w:rPr>
        <w:t>在前期、中期、后期对本活动进行宣传与展示；    联系重庆市内的新闻媒体与重庆大学校内媒体，对本次公益实践活动进行宣传，让更多人了解本次活动，提高活动的宣传效果与影响力。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（二）实施阶段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一、书信交流阶段（7月</w:t>
      </w:r>
      <w:r>
        <w:rPr>
          <w:rFonts w:eastAsia="方正仿宋简体" w:hint="eastAsia"/>
          <w:color w:val="000000"/>
        </w:rPr>
        <w:t>20</w:t>
      </w:r>
      <w:r>
        <w:rPr>
          <w:rFonts w:ascii="方正仿宋简体" w:eastAsia="方正仿宋简体" w:hint="eastAsia"/>
          <w:color w:val="000000"/>
        </w:rPr>
        <w:t>日至</w:t>
      </w:r>
      <w:r>
        <w:rPr>
          <w:rFonts w:eastAsia="方正仿宋简体" w:hint="eastAsia"/>
          <w:color w:val="000000"/>
        </w:rPr>
        <w:t>8</w:t>
      </w:r>
      <w:r>
        <w:rPr>
          <w:rFonts w:ascii="方正仿宋简体" w:eastAsia="方正仿宋简体" w:hint="eastAsia"/>
          <w:color w:val="000000"/>
        </w:rPr>
        <w:t>月</w:t>
      </w:r>
      <w:r>
        <w:rPr>
          <w:rFonts w:eastAsia="方正仿宋简体" w:hint="eastAsia"/>
          <w:color w:val="000000"/>
        </w:rPr>
        <w:t>20</w:t>
      </w:r>
      <w:r>
        <w:rPr>
          <w:rFonts w:ascii="方正仿宋简体" w:eastAsia="方正仿宋简体" w:hint="eastAsia"/>
          <w:color w:val="000000"/>
        </w:rPr>
        <w:t>日）</w:t>
      </w:r>
    </w:p>
    <w:p w:rsidR="00514754" w:rsidRDefault="00514754" w:rsidP="00514754">
      <w:pPr>
        <w:pStyle w:val="p15"/>
        <w:spacing w:line="360" w:lineRule="auto"/>
        <w:ind w:firstLine="420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小组成员将前期所选取出的留守儿童作为对象，通过书信的方式，就暑期生活等内容进行一对一书信交流，并通过书信内容了解留守儿童所潜在的心里问题；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二、实地考察阶段（8月</w:t>
      </w:r>
      <w:r>
        <w:rPr>
          <w:rFonts w:eastAsia="方正仿宋简体" w:hint="eastAsia"/>
          <w:color w:val="000000"/>
        </w:rPr>
        <w:t>26</w:t>
      </w:r>
      <w:r>
        <w:rPr>
          <w:rFonts w:ascii="方正仿宋简体" w:eastAsia="方正仿宋简体" w:hint="eastAsia"/>
          <w:color w:val="000000"/>
        </w:rPr>
        <w:t>日）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（</w:t>
      </w:r>
      <w:r>
        <w:rPr>
          <w:rFonts w:eastAsia="方正仿宋简体" w:hint="eastAsia"/>
          <w:color w:val="000000"/>
        </w:rPr>
        <w:t>1</w:t>
      </w:r>
      <w:r>
        <w:rPr>
          <w:rFonts w:ascii="方正仿宋简体" w:eastAsia="方正仿宋简体" w:hint="eastAsia"/>
          <w:color w:val="000000"/>
        </w:rPr>
        <w:t>）小组成员到重庆市石柱县精英中学，与学生开展精英中学“我的暑假生活”主题交流会；（详情见附件</w:t>
      </w:r>
      <w:r>
        <w:rPr>
          <w:rFonts w:eastAsia="方正仿宋简体" w:hint="eastAsia"/>
          <w:color w:val="000000"/>
        </w:rPr>
        <w:t>2</w:t>
      </w:r>
      <w:r>
        <w:rPr>
          <w:rFonts w:ascii="方正仿宋简体" w:eastAsia="方正仿宋简体" w:hint="eastAsia"/>
          <w:color w:val="000000"/>
        </w:rPr>
        <w:t>）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lastRenderedPageBreak/>
        <w:t>（</w:t>
      </w:r>
      <w:r>
        <w:rPr>
          <w:rFonts w:eastAsia="方正仿宋简体" w:hint="eastAsia"/>
          <w:color w:val="000000"/>
        </w:rPr>
        <w:t>2</w:t>
      </w:r>
      <w:r>
        <w:rPr>
          <w:rFonts w:ascii="方正仿宋简体" w:eastAsia="方正仿宋简体" w:hint="eastAsia"/>
          <w:color w:val="000000"/>
        </w:rPr>
        <w:t>）小组成员为参与精英中学交流会的同学拍摄照片，并在后期制作成明信片，寄给所拍摄的同学，并将信纸、邮票、信封随明信片一起邮寄，便于学生将明信片寄给外出打工的家人。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（</w:t>
      </w:r>
      <w:r>
        <w:rPr>
          <w:rFonts w:eastAsia="方正仿宋简体" w:hint="eastAsia"/>
          <w:color w:val="000000"/>
        </w:rPr>
        <w:t>3</w:t>
      </w:r>
      <w:r>
        <w:rPr>
          <w:rFonts w:ascii="方正仿宋简体" w:eastAsia="方正仿宋简体" w:hint="eastAsia"/>
          <w:color w:val="000000"/>
        </w:rPr>
        <w:t>）小组成员分为两组，分别到所选取的留守儿童家中进行家庭访问，并拍摄相关的访谈纪录片</w:t>
      </w:r>
    </w:p>
    <w:p w:rsidR="00514754" w:rsidRDefault="00514754" w:rsidP="00514754">
      <w:pPr>
        <w:pStyle w:val="p0"/>
        <w:spacing w:line="440" w:lineRule="atLeas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三、活动传播：</w:t>
      </w:r>
    </w:p>
    <w:p w:rsidR="00514754" w:rsidRDefault="00514754" w:rsidP="00514754">
      <w:pPr>
        <w:pStyle w:val="p0"/>
        <w:spacing w:line="440" w:lineRule="atLeas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①新媒体平台：在新闻学院</w:t>
      </w:r>
      <w:proofErr w:type="gramStart"/>
      <w:r>
        <w:rPr>
          <w:rFonts w:ascii="方正仿宋_GBK" w:eastAsia="方正仿宋_GBK" w:hint="eastAsia"/>
          <w:sz w:val="28"/>
          <w:szCs w:val="28"/>
        </w:rPr>
        <w:t>官方微博平台</w:t>
      </w:r>
      <w:proofErr w:type="gramEnd"/>
      <w:r>
        <w:rPr>
          <w:rFonts w:ascii="方正仿宋_GBK" w:eastAsia="方正仿宋_GBK" w:hint="eastAsia"/>
          <w:sz w:val="28"/>
          <w:szCs w:val="28"/>
        </w:rPr>
        <w:t>上，对活动的进程及成果进行展现，将书信中有趣、有意义的内容进行分享。</w:t>
      </w:r>
    </w:p>
    <w:p w:rsidR="00514754" w:rsidRDefault="00514754" w:rsidP="00514754">
      <w:pPr>
        <w:pStyle w:val="p0"/>
        <w:spacing w:line="440" w:lineRule="atLeas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②在新闻学院官方网站上发布专题报道。</w:t>
      </w: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color w:val="000000"/>
        </w:rPr>
      </w:pPr>
      <w:r>
        <w:rPr>
          <w:rFonts w:ascii="方正仿宋_GBK" w:eastAsia="方正仿宋_GBK" w:hint="eastAsia"/>
          <w:sz w:val="28"/>
          <w:szCs w:val="28"/>
        </w:rPr>
        <w:t>③利用学院资源，与重庆日报、重庆晨报、华龙网等重庆市内有影响力的媒体进行合作，对本活动进行报道</w:t>
      </w:r>
    </w:p>
    <w:p w:rsidR="00514754" w:rsidRDefault="00514754" w:rsidP="00514754">
      <w:pPr>
        <w:pStyle w:val="p15"/>
        <w:spacing w:line="360" w:lineRule="auto"/>
        <w:ind w:firstLine="559"/>
        <w:rPr>
          <w:rFonts w:ascii="方正仿宋简体" w:eastAsia="方正仿宋简体" w:hint="eastAsia"/>
          <w:color w:val="000000"/>
        </w:rPr>
      </w:pPr>
    </w:p>
    <w:p w:rsidR="00514754" w:rsidRDefault="00514754" w:rsidP="00514754">
      <w:pPr>
        <w:pStyle w:val="p15"/>
        <w:spacing w:line="360" w:lineRule="auto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（三）后期总结工作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1、将收集的资料整理分析</w:t>
      </w:r>
      <w:r>
        <w:rPr>
          <w:rFonts w:eastAsia="方正仿宋简体" w:hint="eastAsia"/>
          <w:color w:val="000000"/>
        </w:rPr>
        <w:t>,</w:t>
      </w:r>
      <w:r>
        <w:rPr>
          <w:rFonts w:ascii="方正仿宋简体" w:eastAsia="方正仿宋简体" w:hint="eastAsia"/>
          <w:color w:val="000000"/>
        </w:rPr>
        <w:t xml:space="preserve">并撰写调查报告 </w:t>
      </w:r>
      <w:r>
        <w:rPr>
          <w:rFonts w:ascii="方正仿宋简体" w:eastAsia="方正仿宋简体" w:hint="eastAsia"/>
          <w:color w:val="000000"/>
        </w:rPr>
        <w:br/>
        <w:t xml:space="preserve">   2、返回后将成果、图片展览 </w:t>
      </w:r>
      <w:r>
        <w:rPr>
          <w:rFonts w:ascii="方正仿宋简体" w:eastAsia="方正仿宋简体" w:hint="eastAsia"/>
          <w:color w:val="000000"/>
        </w:rPr>
        <w:br/>
        <w:t xml:space="preserve">   3、将活动全程所拍摄内容进行剪辑，制作成纪录片并发布</w:t>
      </w:r>
      <w:r>
        <w:rPr>
          <w:rFonts w:ascii="方正仿宋简体" w:eastAsia="方正仿宋简体" w:hint="eastAsia"/>
          <w:color w:val="000000"/>
        </w:rPr>
        <w:br/>
        <w:t xml:space="preserve">   4、撰写相应新闻稿，联系重庆市内各大媒体进行报道，并在重庆大学团委网站与新闻学院官方网站上进行公开发表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（四）活动预期目的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1、本活动将通过暑期的社会实践，一方面帮助留守儿童发现并解决可能存在的心里问题，丰富留守儿童的暑期生会；另一方面锻炼大学生志愿者服务生活的能力，建立大学生志愿者关心社会弱势群体的社会责任感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lastRenderedPageBreak/>
        <w:t>2、本次活动能够帮助、引导学生投身社会，主动进行实践，充分发挥大学生的文化优势为社会服务，进一步了解和认识社会，为今后更好的融入社会做好思想准备，促使大学生立足现实，勤奋学习，善于思考，勇于探究，全面提升自身素质，不断增强综合实力，把所学知识运用于实际生活，为家乡、为社会经济发展作贡献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3、在本次活动过程中，注重培养新闻学院学生的专业素养，并结合实际开展各种类型的服务活动，来提高学生进入社会后的专业能力。培养大学生的策划组织能力。同时，在发现问题解决问题的过程中，让整个团队的成员学会合作，学会分享，学会承担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4、扩大我校“五彩石”行动的社会影响力，通过各种形式的宣传，打造“五彩石”行动品牌，为之后活动的进一步开展打好基础。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color w:val="000000"/>
        </w:rPr>
      </w:pPr>
      <w:r>
        <w:rPr>
          <w:rFonts w:ascii="方正仿宋简体" w:eastAsia="方正仿宋简体" w:hint="eastAsia"/>
          <w:color w:val="000000"/>
        </w:rPr>
        <w:t>5、通过本次的暑期实践活动，以书信交流、面对面交流、个案访谈等方式深入了解留守儿童群体，并通过宣传引起社会对留守儿童群体的关注，试图为贫困山区留守儿童提供长期的支援和帮助。</w:t>
      </w:r>
    </w:p>
    <w:p w:rsidR="00514754" w:rsidRDefault="00514754" w:rsidP="00514754">
      <w:pPr>
        <w:pStyle w:val="p15"/>
        <w:spacing w:line="360" w:lineRule="auto"/>
        <w:ind w:firstLine="315"/>
        <w:rPr>
          <w:rFonts w:ascii="方正仿宋简体" w:eastAsia="方正仿宋简体" w:hint="eastAsia"/>
          <w:b/>
          <w:bCs/>
          <w:color w:val="000000"/>
        </w:rPr>
      </w:pPr>
      <w:r>
        <w:rPr>
          <w:rFonts w:ascii="方正仿宋简体" w:eastAsia="方正仿宋简体" w:hint="eastAsia"/>
          <w:b/>
          <w:bCs/>
          <w:color w:val="000000"/>
        </w:rPr>
        <w:t>七、经费预算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91"/>
        <w:gridCol w:w="4197"/>
      </w:tblGrid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用    途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经费小计</w:t>
            </w:r>
          </w:p>
        </w:tc>
      </w:tr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保险费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500</w:t>
            </w:r>
          </w:p>
        </w:tc>
      </w:tr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交通费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2000元</w:t>
            </w:r>
          </w:p>
        </w:tc>
      </w:tr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餐费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1000元</w:t>
            </w:r>
          </w:p>
        </w:tc>
      </w:tr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活动物资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2000元</w:t>
            </w:r>
          </w:p>
        </w:tc>
      </w:tr>
      <w:tr w:rsidR="00514754" w:rsidTr="00514754">
        <w:trPr>
          <w:trHeight w:val="450"/>
          <w:jc w:val="center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合    计</w:t>
            </w:r>
          </w:p>
        </w:tc>
        <w:tc>
          <w:tcPr>
            <w:tcW w:w="4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754" w:rsidRDefault="00514754">
            <w:pPr>
              <w:pStyle w:val="p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5500元</w:t>
            </w:r>
          </w:p>
        </w:tc>
      </w:tr>
    </w:tbl>
    <w:p w:rsidR="00514754" w:rsidRDefault="00514754" w:rsidP="00514754">
      <w:pPr>
        <w:pStyle w:val="1"/>
        <w:spacing w:before="0" w:after="0"/>
        <w:ind w:firstLine="422"/>
        <w:jc w:val="left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附件2</w:t>
      </w:r>
    </w:p>
    <w:p w:rsidR="00514754" w:rsidRDefault="00514754" w:rsidP="00514754">
      <w:pPr>
        <w:pStyle w:val="p0"/>
        <w:autoSpaceDN w:val="0"/>
        <w:jc w:val="center"/>
        <w:rPr>
          <w:rFonts w:hint="eastAsia"/>
          <w:b/>
          <w:bCs/>
          <w:sz w:val="28"/>
          <w:szCs w:val="28"/>
        </w:rPr>
      </w:pPr>
      <w:r>
        <w:rPr>
          <w:rFonts w:ascii="方正仿宋简体" w:eastAsia="方正仿宋简体" w:hint="eastAsia"/>
          <w:b/>
          <w:bCs/>
          <w:color w:val="000000"/>
          <w:sz w:val="28"/>
          <w:szCs w:val="28"/>
        </w:rPr>
        <w:t>精英中学“我的暑假生活”主题交流会</w:t>
      </w:r>
    </w:p>
    <w:p w:rsidR="00514754" w:rsidRDefault="00514754" w:rsidP="00514754">
      <w:pPr>
        <w:pStyle w:val="p0"/>
        <w:autoSpaceDN w:val="0"/>
      </w:pP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>【总时长】</w:t>
      </w:r>
      <w:r>
        <w:rPr>
          <w:rFonts w:hint="eastAsia"/>
        </w:rPr>
        <w:t>1</w:t>
      </w:r>
      <w:r>
        <w:rPr>
          <w:rFonts w:ascii="宋体" w:hAnsi="宋体" w:hint="eastAsia"/>
        </w:rPr>
        <w:t>小时</w:t>
      </w: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>【主持】殷豪</w:t>
      </w: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>【</w:t>
      </w:r>
      <w:r>
        <w:t>幻灯片</w:t>
      </w:r>
      <w:r>
        <w:rPr>
          <w:rFonts w:ascii="宋体" w:hAnsi="宋体" w:hint="eastAsia"/>
        </w:rPr>
        <w:t>制作】 甘露</w:t>
      </w:r>
    </w:p>
    <w:p w:rsidR="00514754" w:rsidRDefault="00514754" w:rsidP="00514754">
      <w:pPr>
        <w:pStyle w:val="p0"/>
        <w:autoSpaceDN w:val="0"/>
      </w:pP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>【流程安排】</w:t>
      </w:r>
    </w:p>
    <w:p w:rsidR="00514754" w:rsidRDefault="00514754" w:rsidP="00514754">
      <w:pPr>
        <w:pStyle w:val="p16"/>
        <w:autoSpaceDN w:val="0"/>
        <w:ind w:left="360" w:hanging="360"/>
        <w:rPr>
          <w:b/>
          <w:bCs/>
        </w:rPr>
      </w:pPr>
      <w:r>
        <w:rPr>
          <w:b/>
          <w:bCs/>
        </w:rPr>
        <w:t xml:space="preserve">1. </w:t>
      </w:r>
      <w:r>
        <w:rPr>
          <w:rFonts w:ascii="宋体" w:hAnsi="宋体" w:hint="eastAsia"/>
          <w:b/>
          <w:bCs/>
        </w:rPr>
        <w:t>主持人开场</w:t>
      </w:r>
    </w:p>
    <w:p w:rsidR="00514754" w:rsidRDefault="00514754" w:rsidP="00514754">
      <w:pPr>
        <w:pStyle w:val="p16"/>
        <w:autoSpaceDN w:val="0"/>
        <w:ind w:left="360"/>
        <w:rPr>
          <w:b/>
          <w:bCs/>
        </w:rPr>
      </w:pPr>
    </w:p>
    <w:p w:rsidR="00514754" w:rsidRDefault="00514754" w:rsidP="00514754">
      <w:pPr>
        <w:pStyle w:val="p16"/>
        <w:autoSpaceDN w:val="0"/>
        <w:ind w:left="360" w:hanging="360"/>
        <w:rPr>
          <w:b/>
          <w:bCs/>
        </w:rPr>
      </w:pPr>
      <w:r>
        <w:rPr>
          <w:b/>
          <w:bCs/>
        </w:rPr>
        <w:t xml:space="preserve">2. </w:t>
      </w:r>
      <w:r>
        <w:rPr>
          <w:rFonts w:ascii="宋体" w:hAnsi="宋体" w:hint="eastAsia"/>
          <w:b/>
          <w:bCs/>
        </w:rPr>
        <w:t>我的暑期生活（</w:t>
      </w:r>
      <w:r>
        <w:rPr>
          <w:rFonts w:hint="eastAsia"/>
          <w:b/>
          <w:bCs/>
        </w:rPr>
        <w:t>20</w:t>
      </w:r>
      <w:r>
        <w:rPr>
          <w:rFonts w:ascii="宋体" w:hAnsi="宋体" w:hint="eastAsia"/>
          <w:b/>
          <w:bCs/>
        </w:rPr>
        <w:t>分钟</w:t>
      </w:r>
      <w:r>
        <w:rPr>
          <w:b/>
          <w:bCs/>
        </w:rPr>
        <w:t>）</w:t>
      </w:r>
    </w:p>
    <w:p w:rsidR="00514754" w:rsidRDefault="00514754" w:rsidP="00514754">
      <w:pPr>
        <w:pStyle w:val="p16"/>
        <w:autoSpaceDN w:val="0"/>
        <w:ind w:left="360"/>
        <w:rPr>
          <w:rFonts w:ascii="宋体" w:hAnsi="宋体"/>
        </w:rPr>
      </w:pPr>
      <w:r>
        <w:rPr>
          <w:rFonts w:ascii="宋体" w:hAnsi="宋体" w:hint="eastAsia"/>
        </w:rPr>
        <w:t>主讲人： 陶梦玥</w:t>
      </w:r>
    </w:p>
    <w:p w:rsidR="00514754" w:rsidRDefault="00514754" w:rsidP="00514754">
      <w:pPr>
        <w:pStyle w:val="p16"/>
        <w:autoSpaceDN w:val="0"/>
        <w:ind w:left="360"/>
        <w:rPr>
          <w:rFonts w:hint="eastAsia"/>
        </w:rPr>
      </w:pPr>
      <w:r>
        <w:rPr>
          <w:rFonts w:ascii="宋体" w:hAnsi="宋体" w:hint="eastAsia"/>
        </w:rPr>
        <w:t>交流</w:t>
      </w:r>
      <w:r>
        <w:t>人：</w:t>
      </w:r>
      <w:r>
        <w:rPr>
          <w:rFonts w:ascii="宋体" w:hAnsi="宋体" w:hint="eastAsia"/>
        </w:rPr>
        <w:t>A.</w:t>
      </w:r>
      <w:proofErr w:type="gramStart"/>
      <w:r>
        <w:rPr>
          <w:rFonts w:ascii="宋体" w:hAnsi="宋体" w:hint="eastAsia"/>
        </w:rPr>
        <w:t>沈思妍</w:t>
      </w:r>
      <w:proofErr w:type="gramEnd"/>
    </w:p>
    <w:p w:rsidR="00514754" w:rsidRDefault="00514754" w:rsidP="00514754">
      <w:pPr>
        <w:pStyle w:val="p16"/>
        <w:autoSpaceDN w:val="0"/>
        <w:ind w:left="360"/>
      </w:pPr>
      <w:r>
        <w:t xml:space="preserve">        B.</w:t>
      </w:r>
      <w:r>
        <w:rPr>
          <w:rFonts w:ascii="宋体" w:hAnsi="宋体" w:hint="eastAsia"/>
        </w:rPr>
        <w:t>李雅真</w:t>
      </w:r>
    </w:p>
    <w:p w:rsidR="00514754" w:rsidRDefault="00514754" w:rsidP="00514754">
      <w:pPr>
        <w:pStyle w:val="p16"/>
        <w:autoSpaceDN w:val="0"/>
        <w:ind w:left="360"/>
      </w:pPr>
      <w:r>
        <w:t xml:space="preserve">        C.</w:t>
      </w:r>
      <w:r>
        <w:rPr>
          <w:rFonts w:ascii="宋体" w:hAnsi="宋体" w:hint="eastAsia"/>
        </w:rPr>
        <w:t xml:space="preserve">甘露 </w:t>
      </w:r>
    </w:p>
    <w:p w:rsidR="00514754" w:rsidRDefault="00514754" w:rsidP="00514754">
      <w:pPr>
        <w:pStyle w:val="p16"/>
        <w:autoSpaceDN w:val="0"/>
        <w:ind w:left="360"/>
      </w:pPr>
      <w:r>
        <w:t xml:space="preserve">        D.</w:t>
      </w:r>
      <w:r>
        <w:rPr>
          <w:rFonts w:ascii="宋体" w:hAnsi="宋体" w:hint="eastAsia"/>
        </w:rPr>
        <w:t>陈洋溢</w:t>
      </w:r>
    </w:p>
    <w:p w:rsidR="00514754" w:rsidRDefault="00514754" w:rsidP="00514754">
      <w:pPr>
        <w:pStyle w:val="p16"/>
        <w:autoSpaceDN w:val="0"/>
        <w:ind w:left="360"/>
        <w:rPr>
          <w:rFonts w:ascii="宋体" w:hAnsi="宋体"/>
        </w:rPr>
      </w:pPr>
      <w:r>
        <w:rPr>
          <w:rFonts w:ascii="宋体" w:hAnsi="宋体" w:hint="eastAsia"/>
        </w:rPr>
        <w:t>由主持人</w:t>
      </w:r>
      <w:r>
        <w:t>指定</w:t>
      </w:r>
      <w:r>
        <w:rPr>
          <w:rFonts w:ascii="宋体" w:hAnsi="宋体" w:hint="eastAsia"/>
        </w:rPr>
        <w:t>a、</w:t>
      </w:r>
      <w:r>
        <w:t>b</w:t>
      </w:r>
      <w:r>
        <w:rPr>
          <w:rFonts w:ascii="宋体" w:hAnsi="宋体"/>
        </w:rPr>
        <w:t>三位志愿者先</w:t>
      </w:r>
      <w:r>
        <w:rPr>
          <w:rFonts w:ascii="宋体" w:hAnsi="宋体" w:hint="eastAsia"/>
        </w:rPr>
        <w:t>与</w:t>
      </w:r>
      <w:r>
        <w:t>学生交流自己的</w:t>
      </w:r>
      <w:r>
        <w:rPr>
          <w:rFonts w:ascii="宋体" w:hAnsi="宋体" w:hint="eastAsia"/>
        </w:rPr>
        <w:t>暑期生活</w:t>
      </w:r>
      <w:r>
        <w:t>，</w:t>
      </w:r>
      <w:r>
        <w:rPr>
          <w:rFonts w:ascii="宋体" w:hAnsi="宋体" w:hint="eastAsia"/>
        </w:rPr>
        <w:t>继而</w:t>
      </w:r>
      <w:r>
        <w:t>引导学生</w:t>
      </w:r>
      <w:r>
        <w:rPr>
          <w:rFonts w:ascii="宋体" w:hAnsi="宋体" w:hint="eastAsia"/>
        </w:rPr>
        <w:t>与</w:t>
      </w:r>
      <w:r>
        <w:t>大家交流自己的</w:t>
      </w:r>
      <w:r>
        <w:rPr>
          <w:rFonts w:ascii="宋体" w:hAnsi="宋体" w:hint="eastAsia"/>
        </w:rPr>
        <w:t>梦想</w:t>
      </w:r>
      <w:r>
        <w:t>，其中志愿者</w:t>
      </w:r>
      <w:r>
        <w:rPr>
          <w:rFonts w:ascii="宋体" w:hAnsi="宋体" w:hint="eastAsia"/>
        </w:rPr>
        <w:t>c、</w:t>
      </w:r>
      <w:r>
        <w:rPr>
          <w:rFonts w:hint="eastAsia"/>
        </w:rPr>
        <w:t>d</w:t>
      </w:r>
      <w:r>
        <w:rPr>
          <w:rFonts w:ascii="宋体" w:hAnsi="宋体" w:hint="eastAsia"/>
        </w:rPr>
        <w:t>可进行</w:t>
      </w:r>
      <w:r>
        <w:t>穿插</w:t>
      </w:r>
      <w:r>
        <w:rPr>
          <w:rFonts w:ascii="宋体" w:hAnsi="宋体" w:hint="eastAsia"/>
        </w:rPr>
        <w:t>交流。</w:t>
      </w:r>
      <w:r>
        <w:t>同时</w:t>
      </w:r>
      <w:r>
        <w:rPr>
          <w:rFonts w:ascii="宋体" w:hAnsi="宋体" w:hint="eastAsia"/>
        </w:rPr>
        <w:t>，</w:t>
      </w:r>
      <w:r>
        <w:t>外部观众也可加入</w:t>
      </w:r>
      <w:proofErr w:type="gramStart"/>
      <w:r>
        <w:t>进交流</w:t>
      </w:r>
      <w:proofErr w:type="gramEnd"/>
      <w:r>
        <w:t>过程中来。</w:t>
      </w:r>
      <w:r>
        <w:rPr>
          <w:rFonts w:ascii="宋体" w:hAnsi="宋体" w:hint="eastAsia"/>
        </w:rPr>
        <w:t>最后，</w:t>
      </w:r>
      <w:r>
        <w:t>主持人</w:t>
      </w:r>
      <w:r>
        <w:rPr>
          <w:rFonts w:ascii="宋体" w:hAnsi="宋体" w:hint="eastAsia"/>
        </w:rPr>
        <w:t>辅以</w:t>
      </w:r>
      <w:r>
        <w:t>激励性话语，结束此模块。</w:t>
      </w:r>
    </w:p>
    <w:p w:rsidR="00514754" w:rsidRDefault="00514754" w:rsidP="00514754">
      <w:pPr>
        <w:pStyle w:val="p16"/>
        <w:autoSpaceDN w:val="0"/>
        <w:rPr>
          <w:rFonts w:ascii="宋体" w:hAnsi="宋体" w:hint="eastAsia"/>
          <w:b/>
          <w:bCs/>
        </w:rPr>
      </w:pPr>
    </w:p>
    <w:p w:rsidR="00514754" w:rsidRDefault="00514754" w:rsidP="00514754">
      <w:pPr>
        <w:pStyle w:val="p16"/>
        <w:autoSpaceDN w:val="0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3. 写作打开心灵窗口</w:t>
      </w:r>
    </w:p>
    <w:p w:rsidR="00514754" w:rsidRDefault="00514754" w:rsidP="00514754">
      <w:pPr>
        <w:pStyle w:val="p16"/>
        <w:autoSpaceDN w:val="0"/>
        <w:ind w:left="360"/>
        <w:rPr>
          <w:rFonts w:ascii="宋体" w:hAnsi="宋体" w:hint="eastAsia"/>
        </w:rPr>
      </w:pPr>
      <w:r>
        <w:rPr>
          <w:rFonts w:ascii="宋体" w:hAnsi="宋体" w:hint="eastAsia"/>
        </w:rPr>
        <w:t>案例搜集</w:t>
      </w:r>
      <w:r>
        <w:t>：语病、标点错误使</w:t>
      </w:r>
      <w:r>
        <w:rPr>
          <w:rFonts w:ascii="宋体" w:hAnsi="宋体" w:hint="eastAsia"/>
        </w:rPr>
        <w:t>用</w:t>
      </w:r>
    </w:p>
    <w:p w:rsidR="00514754" w:rsidRDefault="00514754" w:rsidP="00514754">
      <w:pPr>
        <w:pStyle w:val="p16"/>
        <w:autoSpaceDN w:val="0"/>
        <w:ind w:left="360"/>
        <w:rPr>
          <w:rFonts w:hint="eastAsia"/>
        </w:rPr>
      </w:pPr>
      <w:r>
        <w:t xml:space="preserve">          </w:t>
      </w:r>
      <w:r>
        <w:rPr>
          <w:rFonts w:ascii="宋体" w:hAnsi="宋体" w:hint="eastAsia"/>
        </w:rPr>
        <w:t>错别字</w:t>
      </w:r>
      <w:r>
        <w:t>使用、口语化叙述</w:t>
      </w:r>
    </w:p>
    <w:p w:rsidR="00514754" w:rsidRDefault="00514754" w:rsidP="00514754">
      <w:pPr>
        <w:pStyle w:val="p16"/>
        <w:autoSpaceDN w:val="0"/>
        <w:ind w:left="360"/>
      </w:pPr>
      <w:r>
        <w:t xml:space="preserve">          </w:t>
      </w:r>
      <w:r>
        <w:rPr>
          <w:rFonts w:ascii="宋体" w:hAnsi="宋体" w:hint="eastAsia"/>
        </w:rPr>
        <w:t>优秀</w:t>
      </w:r>
      <w:r>
        <w:t>学生案例</w:t>
      </w:r>
    </w:p>
    <w:p w:rsidR="00514754" w:rsidRDefault="00514754" w:rsidP="00514754">
      <w:pPr>
        <w:pStyle w:val="p16"/>
        <w:autoSpaceDN w:val="0"/>
        <w:ind w:left="360"/>
        <w:rPr>
          <w:rFonts w:ascii="宋体" w:hAnsi="宋体"/>
        </w:rPr>
      </w:pPr>
      <w:r>
        <w:rPr>
          <w:rFonts w:ascii="宋体" w:hAnsi="宋体" w:hint="eastAsia"/>
        </w:rPr>
        <w:t xml:space="preserve">          交流写作经验</w:t>
      </w:r>
    </w:p>
    <w:p w:rsidR="00514754" w:rsidRDefault="00514754" w:rsidP="00514754">
      <w:pPr>
        <w:pStyle w:val="p16"/>
        <w:autoSpaceDN w:val="0"/>
        <w:ind w:left="360"/>
        <w:rPr>
          <w:rFonts w:hint="eastAsia"/>
        </w:rPr>
      </w:pPr>
    </w:p>
    <w:p w:rsidR="00514754" w:rsidRDefault="00514754" w:rsidP="00514754">
      <w:pPr>
        <w:pStyle w:val="p16"/>
        <w:autoSpaceDN w:val="0"/>
        <w:ind w:left="720" w:hanging="720"/>
      </w:pPr>
      <w:r>
        <w:t>（</w:t>
      </w:r>
      <w:r>
        <w:t>1</w:t>
      </w:r>
      <w:r>
        <w:t>）</w:t>
      </w:r>
      <w:r>
        <w:t xml:space="preserve"> </w:t>
      </w:r>
      <w:r>
        <w:rPr>
          <w:rFonts w:ascii="宋体" w:hAnsi="宋体" w:hint="eastAsia"/>
        </w:rPr>
        <w:t>结合</w:t>
      </w:r>
      <w:r>
        <w:t>作文批改中出现的</w:t>
      </w:r>
      <w:r>
        <w:rPr>
          <w:rFonts w:ascii="宋体" w:hAnsi="宋体" w:hint="eastAsia"/>
        </w:rPr>
        <w:t>常见</w:t>
      </w:r>
      <w:r>
        <w:t>问题，</w:t>
      </w:r>
      <w:r>
        <w:rPr>
          <w:rFonts w:ascii="宋体" w:hAnsi="宋体" w:hint="eastAsia"/>
        </w:rPr>
        <w:t>将</w:t>
      </w:r>
      <w:r>
        <w:t>语病、错别字</w:t>
      </w:r>
      <w:r>
        <w:rPr>
          <w:rFonts w:ascii="宋体" w:hAnsi="宋体" w:hint="eastAsia"/>
        </w:rPr>
        <w:t>使用</w:t>
      </w:r>
      <w:r>
        <w:t>、口语化</w:t>
      </w:r>
      <w:r>
        <w:rPr>
          <w:rFonts w:ascii="宋体" w:hAnsi="宋体" w:hint="eastAsia"/>
        </w:rPr>
        <w:t>叙述</w:t>
      </w:r>
      <w:r>
        <w:t>、标点错误</w:t>
      </w:r>
      <w:r>
        <w:rPr>
          <w:rFonts w:ascii="宋体" w:hAnsi="宋体" w:hint="eastAsia"/>
        </w:rPr>
        <w:t>使用</w:t>
      </w:r>
      <w:r>
        <w:rPr>
          <w:rFonts w:hint="eastAsia"/>
        </w:rPr>
        <w:t>4</w:t>
      </w:r>
      <w:r>
        <w:rPr>
          <w:rFonts w:ascii="宋体" w:hAnsi="宋体" w:hint="eastAsia"/>
        </w:rPr>
        <w:t>类</w:t>
      </w:r>
      <w:r>
        <w:t>问题进行案例分析。</w:t>
      </w:r>
      <w:r>
        <w:rPr>
          <w:rFonts w:ascii="宋体" w:hAnsi="宋体" w:hint="eastAsia"/>
        </w:rPr>
        <w:t>每种问题</w:t>
      </w:r>
      <w:r>
        <w:t>将出示</w:t>
      </w:r>
      <w:r>
        <w:rPr>
          <w:rFonts w:ascii="宋体" w:hAnsi="宋体" w:hint="eastAsia"/>
        </w:rPr>
        <w:t>2个网络</w:t>
      </w:r>
      <w:r>
        <w:t>案例，不</w:t>
      </w:r>
      <w:r>
        <w:rPr>
          <w:rFonts w:ascii="宋体" w:hAnsi="宋体" w:hint="eastAsia"/>
        </w:rPr>
        <w:t>使用</w:t>
      </w:r>
      <w:r>
        <w:t>学生本人案例。</w:t>
      </w:r>
      <w:r>
        <w:rPr>
          <w:rFonts w:ascii="宋体" w:hAnsi="宋体" w:hint="eastAsia"/>
        </w:rPr>
        <w:t>在</w:t>
      </w:r>
      <w:r>
        <w:t>讲解中适当</w:t>
      </w:r>
      <w:r>
        <w:rPr>
          <w:rFonts w:ascii="宋体" w:hAnsi="宋体" w:hint="eastAsia"/>
        </w:rPr>
        <w:t>进行</w:t>
      </w:r>
      <w:r>
        <w:t>与</w:t>
      </w:r>
      <w:r>
        <w:rPr>
          <w:rFonts w:ascii="宋体" w:hAnsi="宋体" w:hint="eastAsia"/>
        </w:rPr>
        <w:t>彭水中学</w:t>
      </w:r>
      <w:r>
        <w:t>学生的互动，</w:t>
      </w:r>
      <w:r>
        <w:rPr>
          <w:rFonts w:ascii="宋体" w:hAnsi="宋体" w:hint="eastAsia"/>
        </w:rPr>
        <w:t>可让</w:t>
      </w:r>
      <w:r>
        <w:t>学生自行指出</w:t>
      </w:r>
      <w:r>
        <w:rPr>
          <w:rFonts w:ascii="宋体" w:hAnsi="宋体" w:hint="eastAsia"/>
        </w:rPr>
        <w:t>示例</w:t>
      </w:r>
      <w:r>
        <w:t>中的</w:t>
      </w:r>
      <w:r>
        <w:rPr>
          <w:rFonts w:ascii="宋体" w:hAnsi="宋体" w:hint="eastAsia"/>
        </w:rPr>
        <w:t>问题</w:t>
      </w:r>
      <w:r>
        <w:t>后</w:t>
      </w:r>
      <w:r>
        <w:rPr>
          <w:rFonts w:ascii="宋体" w:hAnsi="宋体" w:hint="eastAsia"/>
        </w:rPr>
        <w:t>再</w:t>
      </w:r>
      <w:r>
        <w:t>进行讲解</w:t>
      </w:r>
      <w:r>
        <w:rPr>
          <w:rFonts w:ascii="宋体" w:hAnsi="宋体" w:hint="eastAsia"/>
        </w:rPr>
        <w:t>。</w:t>
      </w:r>
    </w:p>
    <w:p w:rsidR="00514754" w:rsidRDefault="00514754" w:rsidP="00514754">
      <w:pPr>
        <w:pStyle w:val="p16"/>
        <w:autoSpaceDN w:val="0"/>
        <w:ind w:left="720" w:hanging="720"/>
      </w:pPr>
      <w:r>
        <w:t>（</w:t>
      </w:r>
      <w:r>
        <w:t>2</w:t>
      </w:r>
      <w:r>
        <w:t>）</w:t>
      </w:r>
      <w:r>
        <w:t xml:space="preserve"> </w:t>
      </w:r>
      <w:r>
        <w:rPr>
          <w:rFonts w:ascii="宋体" w:hAnsi="宋体" w:hint="eastAsia"/>
        </w:rPr>
        <w:t>展示先期</w:t>
      </w:r>
      <w:r>
        <w:t>学生个人作文</w:t>
      </w:r>
      <w:r>
        <w:rPr>
          <w:rFonts w:ascii="宋体" w:hAnsi="宋体" w:hint="eastAsia"/>
        </w:rPr>
        <w:t>中</w:t>
      </w:r>
      <w:r>
        <w:t>的优秀选段，</w:t>
      </w:r>
      <w:r>
        <w:rPr>
          <w:rFonts w:ascii="宋体" w:hAnsi="宋体" w:hint="eastAsia"/>
        </w:rPr>
        <w:t>让</w:t>
      </w:r>
      <w:r>
        <w:t>学生进行点评，以达到互动的效果。</w:t>
      </w:r>
    </w:p>
    <w:p w:rsidR="00514754" w:rsidRDefault="00514754" w:rsidP="00514754">
      <w:pPr>
        <w:pStyle w:val="p0"/>
        <w:autoSpaceDN w:val="0"/>
      </w:pP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>注</w:t>
      </w:r>
      <w:r>
        <w:t>：优秀学生案例将在</w:t>
      </w:r>
      <w:r>
        <w:rPr>
          <w:rFonts w:ascii="宋体" w:hAnsi="宋体" w:hint="eastAsia"/>
        </w:rPr>
        <w:t>新闻学院</w:t>
      </w:r>
      <w:r>
        <w:t>志愿服务队所批改的</w:t>
      </w:r>
      <w:r>
        <w:rPr>
          <w:rFonts w:ascii="宋体" w:hAnsi="宋体" w:hint="eastAsia"/>
        </w:rPr>
        <w:t>作文</w:t>
      </w:r>
      <w:r>
        <w:t>中选出</w:t>
      </w:r>
      <w:r>
        <w:rPr>
          <w:rFonts w:ascii="宋体" w:hAnsi="宋体" w:hint="eastAsia"/>
        </w:rPr>
        <w:t>。</w:t>
      </w:r>
      <w:r>
        <w:t>作文</w:t>
      </w:r>
      <w:r>
        <w:rPr>
          <w:rFonts w:ascii="宋体" w:hAnsi="宋体" w:hint="eastAsia"/>
        </w:rPr>
        <w:t>可由</w:t>
      </w:r>
      <w:r>
        <w:t>志愿者自行推荐至各服务队负责人处，</w:t>
      </w:r>
      <w:r>
        <w:rPr>
          <w:rFonts w:ascii="宋体" w:hAnsi="宋体" w:hint="eastAsia"/>
        </w:rPr>
        <w:t>经过初步</w:t>
      </w:r>
      <w:r>
        <w:t>筛选后</w:t>
      </w:r>
      <w:r>
        <w:rPr>
          <w:rFonts w:ascii="宋体" w:hAnsi="宋体" w:hint="eastAsia"/>
        </w:rPr>
        <w:t>，</w:t>
      </w:r>
      <w:r>
        <w:t>推荐</w:t>
      </w:r>
      <w:r>
        <w:rPr>
          <w:rFonts w:ascii="宋体" w:hAnsi="宋体" w:hint="eastAsia"/>
        </w:rPr>
        <w:t>5篇</w:t>
      </w:r>
      <w:r>
        <w:t>进行最终筛选</w:t>
      </w:r>
      <w:r>
        <w:rPr>
          <w:rFonts w:ascii="宋体" w:hAnsi="宋体" w:hint="eastAsia"/>
        </w:rPr>
        <w:t>，</w:t>
      </w:r>
      <w:r>
        <w:t>最终留下</w:t>
      </w:r>
      <w:r>
        <w:rPr>
          <w:rFonts w:ascii="宋体" w:hAnsi="宋体" w:hint="eastAsia"/>
        </w:rPr>
        <w:t>5篇用于</w:t>
      </w:r>
      <w:r>
        <w:t>展示。</w:t>
      </w:r>
    </w:p>
    <w:p w:rsidR="00514754" w:rsidRDefault="00514754" w:rsidP="00514754">
      <w:pPr>
        <w:pStyle w:val="p0"/>
        <w:autoSpaceDN w:val="0"/>
      </w:pPr>
    </w:p>
    <w:p w:rsidR="00514754" w:rsidRDefault="00514754" w:rsidP="00514754">
      <w:pPr>
        <w:pStyle w:val="p16"/>
        <w:autoSpaceDN w:val="0"/>
        <w:ind w:left="360" w:hanging="360"/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</w:rPr>
        <w:t>一对一，我帮你</w:t>
      </w:r>
      <w:r>
        <w:rPr>
          <w:rFonts w:ascii="宋体" w:hAnsi="宋体" w:hint="eastAsia"/>
          <w:b/>
          <w:bCs/>
        </w:rPr>
        <w:t>（</w:t>
      </w:r>
      <w:r>
        <w:rPr>
          <w:rFonts w:hint="eastAsia"/>
          <w:b/>
          <w:bCs/>
        </w:rPr>
        <w:t>10</w:t>
      </w:r>
      <w:r>
        <w:rPr>
          <w:b/>
          <w:bCs/>
        </w:rPr>
        <w:t>-15</w:t>
      </w:r>
      <w:r>
        <w:rPr>
          <w:rFonts w:ascii="宋体" w:hAnsi="宋体" w:hint="eastAsia"/>
          <w:b/>
          <w:bCs/>
        </w:rPr>
        <w:t>分钟</w:t>
      </w:r>
      <w:r>
        <w:rPr>
          <w:b/>
          <w:bCs/>
        </w:rPr>
        <w:t>，若超出</w:t>
      </w:r>
      <w:r>
        <w:rPr>
          <w:rFonts w:ascii="宋体" w:hAnsi="宋体" w:hint="eastAsia"/>
          <w:b/>
          <w:bCs/>
        </w:rPr>
        <w:t>可行</w:t>
      </w:r>
      <w:r>
        <w:rPr>
          <w:b/>
          <w:bCs/>
        </w:rPr>
        <w:t>时间则省略此模块）</w:t>
      </w:r>
    </w:p>
    <w:p w:rsidR="00514754" w:rsidRDefault="00514754" w:rsidP="00514754">
      <w:pPr>
        <w:pStyle w:val="p0"/>
        <w:autoSpaceDN w:val="0"/>
      </w:pPr>
      <w:r>
        <w:rPr>
          <w:rFonts w:ascii="宋体" w:hAnsi="宋体" w:hint="eastAsia"/>
        </w:rPr>
        <w:t xml:space="preserve">   各志愿者</w:t>
      </w:r>
      <w:r>
        <w:t>与自己所指导的学生进行一对一交流，深入沟通</w:t>
      </w:r>
      <w:r>
        <w:rPr>
          <w:rFonts w:ascii="宋体" w:hAnsi="宋体" w:hint="eastAsia"/>
        </w:rPr>
        <w:t>。对于留守儿童可能存在的心里问题、生活问题进行疏导，期间可播放欢快的音乐。</w:t>
      </w:r>
    </w:p>
    <w:p w:rsidR="00514754" w:rsidRDefault="00514754" w:rsidP="00514754">
      <w:pPr>
        <w:pStyle w:val="p0"/>
        <w:autoSpaceDN w:val="0"/>
      </w:pPr>
    </w:p>
    <w:p w:rsidR="00514754" w:rsidRDefault="00514754" w:rsidP="00514754">
      <w:pPr>
        <w:pStyle w:val="p16"/>
        <w:autoSpaceDN w:val="0"/>
        <w:ind w:left="360" w:hanging="360"/>
        <w:rPr>
          <w:b/>
          <w:bCs/>
        </w:rPr>
      </w:pPr>
      <w:r>
        <w:rPr>
          <w:b/>
          <w:bCs/>
        </w:rPr>
        <w:t xml:space="preserve">4. </w:t>
      </w:r>
      <w:r>
        <w:rPr>
          <w:rFonts w:ascii="宋体" w:hAnsi="宋体" w:hint="eastAsia"/>
          <w:b/>
          <w:bCs/>
        </w:rPr>
        <w:t>结束</w:t>
      </w:r>
    </w:p>
    <w:p w:rsidR="00514754" w:rsidRDefault="00514754" w:rsidP="00514754">
      <w:pPr>
        <w:pStyle w:val="p16"/>
        <w:autoSpaceDN w:val="0"/>
        <w:rPr>
          <w:rFonts w:ascii="宋体" w:hAnsi="宋体"/>
          <w:b/>
          <w:bCs/>
        </w:rPr>
      </w:pPr>
    </w:p>
    <w:p w:rsidR="00984418" w:rsidRPr="00514754" w:rsidRDefault="00514754" w:rsidP="00514754">
      <w:pPr>
        <w:pStyle w:val="p16"/>
        <w:autoSpaceDN w:val="0"/>
      </w:pPr>
      <w:r>
        <w:rPr>
          <w:rFonts w:ascii="宋体" w:hAnsi="宋体" w:hint="eastAsia"/>
          <w:b/>
          <w:bCs/>
        </w:rPr>
        <w:t>备注：活动全程将赠送小礼品给参加交流的学生</w:t>
      </w:r>
      <w:bookmarkStart w:id="0" w:name="_GoBack"/>
      <w:bookmarkEnd w:id="0"/>
    </w:p>
    <w:sectPr w:rsidR="00984418" w:rsidRPr="00514754" w:rsidSect="00984418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AFF" w:rsidRDefault="00904AFF" w:rsidP="00984418">
      <w:pPr>
        <w:spacing w:line="240" w:lineRule="auto"/>
      </w:pPr>
      <w:r>
        <w:separator/>
      </w:r>
    </w:p>
  </w:endnote>
  <w:endnote w:type="continuationSeparator" w:id="0">
    <w:p w:rsidR="00904AFF" w:rsidRDefault="00904AFF" w:rsidP="00984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18" w:rsidRDefault="003F71CE">
    <w:pPr>
      <w:pStyle w:val="a7"/>
      <w:framePr w:wrap="around" w:vAnchor="text" w:hAnchor="margin" w:xAlign="center" w:y="1"/>
      <w:rPr>
        <w:rStyle w:val="a9"/>
      </w:rPr>
    </w:pPr>
    <w:r>
      <w:fldChar w:fldCharType="begin"/>
    </w:r>
    <w:r w:rsidR="00AA7A31">
      <w:rPr>
        <w:rStyle w:val="a9"/>
      </w:rPr>
      <w:instrText xml:space="preserve">PAGE  </w:instrText>
    </w:r>
    <w:r>
      <w:fldChar w:fldCharType="separate"/>
    </w:r>
    <w:r w:rsidR="00AA7A31">
      <w:rPr>
        <w:rStyle w:val="a9"/>
      </w:rPr>
      <w:t>6</w:t>
    </w:r>
    <w:r>
      <w:fldChar w:fldCharType="end"/>
    </w:r>
  </w:p>
  <w:p w:rsidR="00984418" w:rsidRDefault="0098441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18" w:rsidRDefault="003F71CE">
    <w:pPr>
      <w:pStyle w:val="a7"/>
      <w:framePr w:wrap="around" w:vAnchor="text" w:hAnchor="margin" w:xAlign="center" w:y="1"/>
      <w:rPr>
        <w:rStyle w:val="a9"/>
      </w:rPr>
    </w:pPr>
    <w:r>
      <w:fldChar w:fldCharType="begin"/>
    </w:r>
    <w:r w:rsidR="00AA7A31">
      <w:rPr>
        <w:rStyle w:val="a9"/>
      </w:rPr>
      <w:instrText xml:space="preserve">PAGE  </w:instrText>
    </w:r>
    <w:r>
      <w:fldChar w:fldCharType="separate"/>
    </w:r>
    <w:r w:rsidR="00514754">
      <w:rPr>
        <w:rStyle w:val="a9"/>
        <w:noProof/>
      </w:rPr>
      <w:t>1</w:t>
    </w:r>
    <w:r>
      <w:fldChar w:fldCharType="end"/>
    </w:r>
  </w:p>
  <w:p w:rsidR="00984418" w:rsidRDefault="0098441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18" w:rsidRDefault="003F71CE">
    <w:pPr>
      <w:pStyle w:val="a7"/>
      <w:framePr w:wrap="around" w:vAnchor="text" w:hAnchor="margin" w:xAlign="center" w:y="1"/>
      <w:rPr>
        <w:rStyle w:val="a9"/>
      </w:rPr>
    </w:pPr>
    <w:r>
      <w:fldChar w:fldCharType="begin"/>
    </w:r>
    <w:r w:rsidR="00AA7A31">
      <w:rPr>
        <w:rStyle w:val="a9"/>
      </w:rPr>
      <w:instrText xml:space="preserve">PAGE  </w:instrText>
    </w:r>
    <w:r>
      <w:fldChar w:fldCharType="separate"/>
    </w:r>
    <w:r w:rsidR="00AA7A31">
      <w:rPr>
        <w:rStyle w:val="a9"/>
      </w:rPr>
      <w:t>- 8 -</w:t>
    </w:r>
    <w:r>
      <w:fldChar w:fldCharType="end"/>
    </w:r>
  </w:p>
  <w:p w:rsidR="00984418" w:rsidRDefault="00984418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18" w:rsidRDefault="003F71CE">
    <w:pPr>
      <w:pStyle w:val="a7"/>
      <w:framePr w:wrap="around" w:vAnchor="text" w:hAnchor="margin" w:xAlign="center" w:y="1"/>
      <w:rPr>
        <w:rStyle w:val="a9"/>
      </w:rPr>
    </w:pPr>
    <w:r>
      <w:fldChar w:fldCharType="begin"/>
    </w:r>
    <w:r w:rsidR="00AA7A31">
      <w:rPr>
        <w:rStyle w:val="a9"/>
      </w:rPr>
      <w:instrText xml:space="preserve">PAGE  </w:instrText>
    </w:r>
    <w:r>
      <w:fldChar w:fldCharType="separate"/>
    </w:r>
    <w:r w:rsidR="00514754">
      <w:rPr>
        <w:rStyle w:val="a9"/>
        <w:noProof/>
      </w:rPr>
      <w:t>2</w:t>
    </w:r>
    <w:r>
      <w:fldChar w:fldCharType="end"/>
    </w:r>
  </w:p>
  <w:p w:rsidR="00984418" w:rsidRDefault="009844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AFF" w:rsidRDefault="00904AFF" w:rsidP="00984418">
      <w:pPr>
        <w:spacing w:line="240" w:lineRule="auto"/>
      </w:pPr>
      <w:r>
        <w:separator/>
      </w:r>
    </w:p>
  </w:footnote>
  <w:footnote w:type="continuationSeparator" w:id="0">
    <w:p w:rsidR="00904AFF" w:rsidRDefault="00904AFF" w:rsidP="009844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18" w:rsidRDefault="00984418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418"/>
    <w:rsid w:val="00245E3C"/>
    <w:rsid w:val="003F71CE"/>
    <w:rsid w:val="00514754"/>
    <w:rsid w:val="008174EE"/>
    <w:rsid w:val="00904AFF"/>
    <w:rsid w:val="00984418"/>
    <w:rsid w:val="00AA7A31"/>
    <w:rsid w:val="00DE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/>
    <w:lsdException w:name="footer" w:semiHidden="0"/>
    <w:lsdException w:name="caption" w:uiPriority="35" w:qFormat="1"/>
    <w:lsdException w:name="annotation reference" w:uiPriority="99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18"/>
    <w:pPr>
      <w:widowControl w:val="0"/>
      <w:spacing w:line="360" w:lineRule="auto"/>
      <w:jc w:val="both"/>
    </w:pPr>
    <w:rPr>
      <w:kern w:val="3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84418"/>
    <w:pPr>
      <w:keepNext/>
      <w:keepLines/>
      <w:spacing w:before="340" w:after="330" w:line="578" w:lineRule="auto"/>
      <w:ind w:firstLineChars="200" w:firstLine="20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8441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984418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984418"/>
    <w:pPr>
      <w:jc w:val="left"/>
    </w:pPr>
  </w:style>
  <w:style w:type="paragraph" w:styleId="a5">
    <w:name w:val="Body Text"/>
    <w:basedOn w:val="a"/>
    <w:link w:val="Char1"/>
    <w:rsid w:val="00984418"/>
    <w:pPr>
      <w:jc w:val="center"/>
    </w:pPr>
    <w:rPr>
      <w:rFonts w:ascii="华文中宋" w:eastAsia="华文中宋" w:hAnsi="宋体"/>
      <w:b/>
      <w:bCs/>
      <w:kern w:val="2"/>
      <w:sz w:val="44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84418"/>
    <w:rPr>
      <w:sz w:val="18"/>
      <w:szCs w:val="18"/>
    </w:rPr>
  </w:style>
  <w:style w:type="paragraph" w:styleId="a7">
    <w:name w:val="footer"/>
    <w:basedOn w:val="a"/>
    <w:link w:val="Char3"/>
    <w:unhideWhenUsed/>
    <w:rsid w:val="0098441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984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styleId="a9">
    <w:name w:val="page number"/>
    <w:basedOn w:val="a0"/>
    <w:rsid w:val="00984418"/>
  </w:style>
  <w:style w:type="character" w:styleId="aa">
    <w:name w:val="annotation reference"/>
    <w:uiPriority w:val="99"/>
    <w:semiHidden/>
    <w:unhideWhenUsed/>
    <w:rsid w:val="00984418"/>
    <w:rPr>
      <w:sz w:val="21"/>
      <w:szCs w:val="21"/>
    </w:rPr>
  </w:style>
  <w:style w:type="paragraph" w:customStyle="1" w:styleId="10">
    <w:name w:val="列出段落1"/>
    <w:basedOn w:val="a"/>
    <w:uiPriority w:val="34"/>
    <w:qFormat/>
    <w:rsid w:val="00984418"/>
    <w:pPr>
      <w:ind w:firstLineChars="200" w:firstLine="420"/>
    </w:pPr>
  </w:style>
  <w:style w:type="paragraph" w:customStyle="1" w:styleId="CharCharCharCharCharCharChar">
    <w:name w:val="Char Char Char Char Char Char Char"/>
    <w:basedOn w:val="a"/>
    <w:rsid w:val="00984418"/>
    <w:pPr>
      <w:widowControl/>
      <w:spacing w:after="160" w:line="240" w:lineRule="exact"/>
      <w:jc w:val="left"/>
    </w:pPr>
    <w:rPr>
      <w:kern w:val="2"/>
      <w:sz w:val="21"/>
      <w:szCs w:val="21"/>
    </w:rPr>
  </w:style>
  <w:style w:type="character" w:customStyle="1" w:styleId="Char4">
    <w:name w:val="页眉 Char"/>
    <w:link w:val="a8"/>
    <w:uiPriority w:val="99"/>
    <w:rsid w:val="00984418"/>
    <w:rPr>
      <w:sz w:val="18"/>
      <w:szCs w:val="18"/>
    </w:rPr>
  </w:style>
  <w:style w:type="character" w:customStyle="1" w:styleId="Char3">
    <w:name w:val="页脚 Char"/>
    <w:link w:val="a7"/>
    <w:rsid w:val="00984418"/>
    <w:rPr>
      <w:sz w:val="18"/>
      <w:szCs w:val="18"/>
    </w:rPr>
  </w:style>
  <w:style w:type="character" w:customStyle="1" w:styleId="Char1">
    <w:name w:val="正文文本 Char"/>
    <w:link w:val="a5"/>
    <w:rsid w:val="00984418"/>
    <w:rPr>
      <w:rFonts w:ascii="华文中宋" w:eastAsia="华文中宋" w:hAnsi="宋体" w:cs="Times New Roman"/>
      <w:b/>
      <w:bCs/>
      <w:sz w:val="44"/>
      <w:szCs w:val="21"/>
    </w:rPr>
  </w:style>
  <w:style w:type="character" w:customStyle="1" w:styleId="Char2">
    <w:name w:val="批注框文本 Char"/>
    <w:link w:val="a6"/>
    <w:uiPriority w:val="99"/>
    <w:semiHidden/>
    <w:rsid w:val="00984418"/>
    <w:rPr>
      <w:rFonts w:ascii="Times New Roman" w:eastAsia="仿宋_GB2312" w:hAnsi="Times New Roman" w:cs="Times New Roman"/>
      <w:kern w:val="32"/>
      <w:sz w:val="18"/>
      <w:szCs w:val="18"/>
    </w:rPr>
  </w:style>
  <w:style w:type="character" w:customStyle="1" w:styleId="1Char">
    <w:name w:val="标题 1 Char"/>
    <w:link w:val="1"/>
    <w:uiPriority w:val="9"/>
    <w:rsid w:val="0098441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984418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Char0">
    <w:name w:val="批注文字 Char"/>
    <w:link w:val="a4"/>
    <w:uiPriority w:val="99"/>
    <w:semiHidden/>
    <w:rsid w:val="00984418"/>
    <w:rPr>
      <w:rFonts w:ascii="Times New Roman" w:hAnsi="Times New Roman" w:cs="Times New Roman"/>
      <w:kern w:val="32"/>
      <w:sz w:val="24"/>
    </w:rPr>
  </w:style>
  <w:style w:type="character" w:customStyle="1" w:styleId="Char">
    <w:name w:val="批注主题 Char"/>
    <w:link w:val="a3"/>
    <w:uiPriority w:val="99"/>
    <w:semiHidden/>
    <w:rsid w:val="00984418"/>
    <w:rPr>
      <w:rFonts w:ascii="Times New Roman" w:hAnsi="Times New Roman" w:cs="Times New Roman"/>
      <w:b/>
      <w:bCs/>
      <w:kern w:val="32"/>
      <w:sz w:val="24"/>
    </w:rPr>
  </w:style>
  <w:style w:type="paragraph" w:customStyle="1" w:styleId="p0">
    <w:name w:val="p0"/>
    <w:basedOn w:val="a"/>
    <w:rsid w:val="00514754"/>
    <w:pPr>
      <w:widowControl/>
      <w:spacing w:line="240" w:lineRule="auto"/>
    </w:pPr>
    <w:rPr>
      <w:kern w:val="0"/>
      <w:sz w:val="21"/>
      <w:szCs w:val="21"/>
    </w:rPr>
  </w:style>
  <w:style w:type="paragraph" w:customStyle="1" w:styleId="p15">
    <w:name w:val="p15"/>
    <w:basedOn w:val="a"/>
    <w:rsid w:val="00514754"/>
    <w:pPr>
      <w:widowControl/>
      <w:spacing w:line="240" w:lineRule="auto"/>
      <w:jc w:val="left"/>
    </w:pPr>
    <w:rPr>
      <w:rFonts w:ascii="Arial" w:hAnsi="Arial" w:cs="Arial"/>
      <w:kern w:val="0"/>
      <w:szCs w:val="24"/>
    </w:rPr>
  </w:style>
  <w:style w:type="paragraph" w:customStyle="1" w:styleId="p16">
    <w:name w:val="p16"/>
    <w:basedOn w:val="a"/>
    <w:rsid w:val="00514754"/>
    <w:pPr>
      <w:widowControl/>
      <w:spacing w:line="240" w:lineRule="auto"/>
      <w:ind w:firstLine="420"/>
    </w:pPr>
    <w:rPr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520</Words>
  <Characters>2966</Characters>
  <Application>Microsoft Office Word</Application>
  <DocSecurity>0</DocSecurity>
  <Lines>24</Lines>
  <Paragraphs>6</Paragraphs>
  <ScaleCrop>false</ScaleCrop>
  <Company>微软中国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2014年重庆大中专学生志愿者暑期文化科技</dc:title>
  <dc:creator>Yangming Chen</dc:creator>
  <cp:lastModifiedBy>admin</cp:lastModifiedBy>
  <cp:revision>5</cp:revision>
  <cp:lastPrinted>2014-06-17T03:17:00Z</cp:lastPrinted>
  <dcterms:created xsi:type="dcterms:W3CDTF">2014-06-24T09:38:00Z</dcterms:created>
  <dcterms:modified xsi:type="dcterms:W3CDTF">2014-06-30T16:37:00Z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