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600" w:lineRule="exact"/>
        <w:rPr>
          <w:rFonts w:ascii="Times New Roman" w:hAnsi="Times New Roman" w:eastAsia="方正小标宋_GBK" w:cs="Times New Roman"/>
        </w:rPr>
      </w:pPr>
      <w:r>
        <w:rPr>
          <w:rFonts w:ascii="Times New Roman" w:hAnsi="Times New Roman" w:eastAsia="方正小标宋_GBK" w:cs="Times New Roman"/>
        </w:rPr>
        <w:t>2014</w:t>
      </w:r>
      <w:r>
        <w:rPr>
          <w:rFonts w:hint="eastAsia" w:ascii="Times New Roman" w:hAnsi="Times New Roman" w:eastAsia="方正小标宋_GBK" w:cs="方正小标宋_GBK"/>
        </w:rPr>
        <w:t>年重庆大中专学生志愿者暑期文化科技</w:t>
      </w:r>
    </w:p>
    <w:p>
      <w:pPr>
        <w:pStyle w:val="2"/>
        <w:spacing w:line="600" w:lineRule="exact"/>
        <w:rPr>
          <w:rFonts w:ascii="Times New Roman" w:hAnsi="Times New Roman" w:eastAsia="方正小标宋_GBK" w:cs="Times New Roman"/>
        </w:rPr>
      </w:pPr>
      <w:r>
        <w:rPr>
          <w:rFonts w:hint="eastAsia" w:ascii="Times New Roman" w:hAnsi="Times New Roman" w:eastAsia="方正小标宋_GBK" w:cs="方正小标宋_GBK"/>
        </w:rPr>
        <w:t>卫生</w:t>
      </w:r>
      <w:r>
        <w:rPr>
          <w:rFonts w:ascii="Times New Roman" w:hAnsi="Times New Roman" w:eastAsia="方正小标宋_GBK" w:cs="Times New Roman"/>
        </w:rPr>
        <w:t>“</w:t>
      </w:r>
      <w:r>
        <w:rPr>
          <w:rFonts w:hint="eastAsia" w:ascii="Times New Roman" w:hAnsi="Times New Roman" w:eastAsia="方正小标宋_GBK" w:cs="方正小标宋_GBK"/>
        </w:rPr>
        <w:t>三下乡</w:t>
      </w:r>
      <w:r>
        <w:rPr>
          <w:rFonts w:ascii="Times New Roman" w:hAnsi="Times New Roman" w:eastAsia="方正小标宋_GBK" w:cs="Times New Roman"/>
        </w:rPr>
        <w:t>”</w:t>
      </w:r>
      <w:r>
        <w:rPr>
          <w:rFonts w:hint="eastAsia" w:ascii="Times New Roman" w:hAnsi="Times New Roman" w:eastAsia="方正小标宋_GBK" w:cs="方正小标宋_GBK"/>
        </w:rPr>
        <w:t>社会实践活动组队申请表</w:t>
      </w:r>
    </w:p>
    <w:tbl>
      <w:tblPr>
        <w:tblpPr w:leftFromText="180" w:rightFromText="180" w:vertAnchor="text" w:horzAnchor="margin" w:tblpXSpec="left" w:tblpY="180"/>
        <w:tblW w:w="96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916"/>
        <w:gridCol w:w="1356"/>
        <w:gridCol w:w="893"/>
        <w:gridCol w:w="481"/>
        <w:gridCol w:w="1372"/>
        <w:gridCol w:w="22"/>
        <w:gridCol w:w="22"/>
        <w:gridCol w:w="1441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申请学校</w:t>
            </w:r>
          </w:p>
        </w:tc>
        <w:tc>
          <w:tcPr>
            <w:tcW w:w="7724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重庆电子工程职业学院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  <w:r>
              <w:rPr>
                <w:rFonts w:hint="eastAsia" w:eastAsia="方正仿宋_GBK"/>
                <w:sz w:val="28"/>
                <w:szCs w:val="28"/>
              </w:rPr>
              <w:t>传媒艺术学院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14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组建团队</w:t>
            </w:r>
          </w:p>
          <w:p>
            <w:pPr>
              <w:spacing w:line="44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 w:cs="方正仿宋_GBK"/>
                <w:sz w:val="28"/>
                <w:szCs w:val="28"/>
              </w:rPr>
              <w:t>类型</w:t>
            </w:r>
          </w:p>
        </w:tc>
        <w:tc>
          <w:tcPr>
            <w:tcW w:w="4124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1.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理论政策宣讲团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2.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深化改革观察团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3.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科技支农帮扶团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4.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教育关爱服务团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0"/>
                <w:sz w:val="24"/>
                <w:szCs w:val="24"/>
              </w:rPr>
              <w:t xml:space="preserve">5. 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w w:val="70"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文化艺术体育服务团</w:t>
            </w:r>
            <w:r>
              <w:rPr>
                <w:rFonts w:eastAsia="方正仿宋_GBK"/>
                <w:b/>
                <w:bCs/>
                <w:w w:val="70"/>
                <w:sz w:val="24"/>
                <w:szCs w:val="24"/>
              </w:rPr>
              <w:t xml:space="preserve"> </w:t>
            </w:r>
            <w:r>
              <w:rPr>
                <w:rFonts w:hint="eastAsia" w:eastAsia="方正仿宋_GBK" w:cs="方正仿宋_GBK"/>
                <w:b/>
                <w:bCs/>
                <w:w w:val="70"/>
                <w:sz w:val="24"/>
                <w:szCs w:val="24"/>
              </w:rPr>
              <w:t>√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6.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爱心医疗服务团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7.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美丽中国实践团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75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8. 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走进城乡社区市民学校</w:t>
            </w:r>
            <w:r>
              <w:rPr>
                <w:rFonts w:hint="eastAsia" w:ascii="方正仿宋简体" w:eastAsia="方正仿宋简体" w:cs="方正仿宋简体"/>
                <w:b/>
                <w:bCs/>
                <w:sz w:val="32"/>
                <w:szCs w:val="32"/>
              </w:rPr>
              <w:t>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中职学生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>“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彩虹人生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75"/>
                <w:sz w:val="24"/>
                <w:szCs w:val="24"/>
              </w:rPr>
              <w:t>实践服务团</w:t>
            </w:r>
            <w:r>
              <w:rPr>
                <w:rFonts w:eastAsia="方正仿宋_GBK"/>
                <w:b/>
                <w:bCs/>
                <w:w w:val="75"/>
                <w:sz w:val="24"/>
                <w:szCs w:val="24"/>
              </w:rPr>
              <w:t xml:space="preserve">                      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1. 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服务乡村市民学校计划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□</w:t>
            </w:r>
            <w:bookmarkStart w:id="0" w:name="_GoBack"/>
            <w:bookmarkEnd w:id="0"/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2.“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天翼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智慧城镇调研计划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3.“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圆梦中国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公益行动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4.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大学生社会实践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知行计划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”□</w:t>
            </w:r>
          </w:p>
          <w:p>
            <w:pPr>
              <w:spacing w:line="440" w:lineRule="exact"/>
              <w:jc w:val="left"/>
              <w:rPr>
                <w:rFonts w:eastAsia="方正仿宋_GBK"/>
                <w:b/>
                <w:bCs/>
                <w:w w:val="8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5.“</w:t>
            </w:r>
            <w:r>
              <w:rPr>
                <w:rFonts w:hint="eastAsia" w:eastAsia="方正仿宋_GBK" w:cs="方正仿宋_GBK"/>
                <w:b/>
                <w:bCs/>
                <w:w w:val="80"/>
                <w:sz w:val="24"/>
                <w:szCs w:val="24"/>
              </w:rPr>
              <w:t>井冈情</w:t>
            </w:r>
            <w:r>
              <w:rPr>
                <w:b/>
                <w:bCs/>
                <w:w w:val="80"/>
                <w:sz w:val="24"/>
                <w:szCs w:val="24"/>
              </w:rPr>
              <w:t>•</w:t>
            </w:r>
            <w:r>
              <w:rPr>
                <w:rFonts w:hint="eastAsia" w:hAnsi="方正仿宋_GBK" w:eastAsia="方正仿宋_GBK" w:cs="方正仿宋_GBK"/>
                <w:b/>
                <w:bCs/>
                <w:w w:val="80"/>
                <w:sz w:val="24"/>
                <w:szCs w:val="24"/>
              </w:rPr>
              <w:t>中国梦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>”</w:t>
            </w:r>
            <w:r>
              <w:rPr>
                <w:rFonts w:hint="eastAsia" w:hAnsi="方正仿宋_GBK" w:eastAsia="方正仿宋_GBK" w:cs="方正仿宋_GBK"/>
                <w:b/>
                <w:bCs/>
                <w:w w:val="80"/>
                <w:sz w:val="24"/>
                <w:szCs w:val="24"/>
              </w:rPr>
              <w:t>全国大学生暑期实践季专项行动</w:t>
            </w:r>
            <w:r>
              <w:rPr>
                <w:rFonts w:eastAsia="方正仿宋_GBK"/>
                <w:b/>
                <w:bCs/>
                <w:w w:val="80"/>
                <w:sz w:val="24"/>
                <w:szCs w:val="24"/>
              </w:rPr>
              <w:t xml:space="preserve">                □</w:t>
            </w:r>
          </w:p>
          <w:p>
            <w:pPr>
              <w:spacing w:line="440" w:lineRule="exact"/>
              <w:jc w:val="left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7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团长姓名</w:t>
            </w:r>
          </w:p>
        </w:tc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马玲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职务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学管科长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联系方式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13883152531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7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指导教师姓名</w:t>
            </w:r>
          </w:p>
        </w:tc>
        <w:tc>
          <w:tcPr>
            <w:tcW w:w="135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职务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1441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联系方式</w:t>
            </w:r>
          </w:p>
        </w:tc>
        <w:tc>
          <w:tcPr>
            <w:tcW w:w="2137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队员姓名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年级专业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队员姓名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年级专业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曹玉梁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影广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1201 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宋传捷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图形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1202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杨明杰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影广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1201  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张志佳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动漫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冯浩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影广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王敏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编导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龚恋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动漫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李闵瑶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图形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杨志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224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影广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李菲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 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影广</w:t>
            </w:r>
            <w:r>
              <w:rPr>
                <w:rFonts w:ascii="楷体" w:hAnsi="楷体" w:eastAsia="楷体" w:cs="楷体"/>
                <w:sz w:val="28"/>
                <w:szCs w:val="28"/>
              </w:rPr>
              <w:t xml:space="preserve">1301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24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服务地点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及单位</w:t>
            </w:r>
          </w:p>
        </w:tc>
        <w:tc>
          <w:tcPr>
            <w:tcW w:w="27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大足区棠香街道冉家店村市民学校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预计活动时间</w:t>
            </w:r>
          </w:p>
        </w:tc>
        <w:tc>
          <w:tcPr>
            <w:tcW w:w="3578" w:type="dxa"/>
            <w:gridSpan w:val="2"/>
            <w:vAlign w:val="center"/>
          </w:tcPr>
          <w:p>
            <w:pPr>
              <w:spacing w:line="400" w:lineRule="exact"/>
              <w:ind w:firstLine="31680" w:firstLineChars="5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月　</w:t>
            </w: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日</w:t>
            </w:r>
            <w:r>
              <w:rPr>
                <w:rFonts w:ascii="楷体" w:hAnsi="楷体" w:eastAsia="楷体" w:cs="楷体"/>
                <w:sz w:val="28"/>
                <w:szCs w:val="28"/>
              </w:rPr>
              <w:t>— 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月</w:t>
            </w:r>
            <w:r>
              <w:rPr>
                <w:rFonts w:ascii="楷体" w:hAnsi="楷体" w:eastAsia="楷体" w:cs="楷体"/>
                <w:sz w:val="28"/>
                <w:szCs w:val="28"/>
              </w:rPr>
              <w:t>13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日</w:t>
            </w:r>
          </w:p>
          <w:p>
            <w:pPr>
              <w:spacing w:line="400" w:lineRule="exact"/>
              <w:ind w:firstLine="31680" w:firstLineChars="5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共</w:t>
            </w:r>
            <w:r>
              <w:rPr>
                <w:rFonts w:ascii="楷体" w:hAnsi="楷体" w:eastAsia="楷体" w:cs="楷体"/>
                <w:sz w:val="28"/>
                <w:szCs w:val="28"/>
              </w:rPr>
              <w:t>7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8" w:hRule="atLeast"/>
        </w:trPr>
        <w:tc>
          <w:tcPr>
            <w:tcW w:w="1916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服务活动方案</w:t>
            </w:r>
          </w:p>
        </w:tc>
        <w:tc>
          <w:tcPr>
            <w:tcW w:w="7724" w:type="dxa"/>
            <w:gridSpan w:val="8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31" w:hRule="atLeast"/>
        </w:trPr>
        <w:tc>
          <w:tcPr>
            <w:tcW w:w="191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院系党组织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2730" w:type="dxa"/>
            <w:gridSpan w:val="3"/>
            <w:vAlign w:val="bottom"/>
          </w:tcPr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  <w:tc>
          <w:tcPr>
            <w:tcW w:w="1372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高校团委</w:t>
            </w: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意见</w:t>
            </w:r>
          </w:p>
        </w:tc>
        <w:tc>
          <w:tcPr>
            <w:tcW w:w="3622" w:type="dxa"/>
            <w:gridSpan w:val="4"/>
            <w:vAlign w:val="bottom"/>
          </w:tcPr>
          <w:p>
            <w:pPr>
              <w:spacing w:line="400" w:lineRule="exact"/>
              <w:jc w:val="righ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ind w:firstLine="31680" w:firstLineChars="650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ind w:firstLine="31680" w:firstLineChars="600"/>
              <w:jc w:val="righ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9" w:hRule="atLeast"/>
        </w:trPr>
        <w:tc>
          <w:tcPr>
            <w:tcW w:w="1916" w:type="dxa"/>
            <w:vAlign w:val="center"/>
          </w:tcPr>
          <w:p>
            <w:pPr>
              <w:pStyle w:val="2"/>
              <w:spacing w:line="400" w:lineRule="exact"/>
              <w:rPr>
                <w:rFonts w:ascii="楷体" w:hAnsi="楷体" w:eastAsia="楷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市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8"/>
                <w:szCs w:val="28"/>
              </w:rPr>
              <w:t>“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三下乡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8"/>
                <w:szCs w:val="28"/>
              </w:rPr>
              <w:t>”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活动领导小组办公室</w:t>
            </w:r>
          </w:p>
          <w:p>
            <w:pPr>
              <w:pStyle w:val="2"/>
              <w:spacing w:line="400" w:lineRule="exact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意</w:t>
            </w:r>
            <w:r>
              <w:rPr>
                <w:rFonts w:ascii="楷体" w:hAnsi="楷体" w:eastAsia="楷体" w:cs="楷体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</w:rPr>
              <w:t>见</w:t>
            </w:r>
          </w:p>
        </w:tc>
        <w:tc>
          <w:tcPr>
            <w:tcW w:w="7724" w:type="dxa"/>
            <w:gridSpan w:val="8"/>
            <w:vAlign w:val="top"/>
          </w:tcPr>
          <w:p>
            <w:pPr>
              <w:spacing w:line="400" w:lineRule="exac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ind w:firstLine="31680" w:firstLineChars="225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（盖章）</w:t>
            </w:r>
          </w:p>
          <w:p>
            <w:pPr>
              <w:spacing w:line="400" w:lineRule="exact"/>
              <w:ind w:firstLine="31680" w:firstLineChars="215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年　月　日</w:t>
            </w:r>
          </w:p>
        </w:tc>
      </w:tr>
    </w:tbl>
    <w:p>
      <w:pPr>
        <w:widowControl/>
        <w:jc w:val="left"/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247" w:right="1191" w:bottom="1247" w:left="1247" w:header="851" w:footer="992" w:gutter="0"/>
          <w:cols w:space="720" w:num="1"/>
          <w:docGrid w:type="lines" w:linePitch="312" w:charSpace="0"/>
        </w:sectPr>
      </w:pPr>
    </w:p>
    <w:p>
      <w:r>
        <w:rPr>
          <w:rFonts w:hint="eastAsia" w:cs="宋体"/>
          <w:b/>
          <w:bCs/>
          <w:sz w:val="28"/>
          <w:szCs w:val="28"/>
        </w:rPr>
        <w:t>附页</w:t>
      </w:r>
      <w:r>
        <w:rPr>
          <w:rFonts w:hint="eastAsia" w:cs="宋体"/>
        </w:rPr>
        <w:t>：</w:t>
      </w:r>
    </w:p>
    <w:p>
      <w:pPr>
        <w:pStyle w:val="2"/>
        <w:spacing w:line="600" w:lineRule="exact"/>
        <w:rPr>
          <w:rFonts w:cs="Times New Roman"/>
        </w:rPr>
      </w:pPr>
    </w:p>
    <w:p>
      <w:pPr>
        <w:pStyle w:val="2"/>
        <w:spacing w:line="600" w:lineRule="exact"/>
        <w:rPr>
          <w:rFonts w:cs="Times New Roman"/>
        </w:rPr>
      </w:pPr>
      <w:r>
        <w:t>2014</w:t>
      </w:r>
      <w:r>
        <w:rPr>
          <w:rFonts w:hint="eastAsia"/>
        </w:rPr>
        <w:t>年重庆大中专学生志愿者暑期文化科技卫生</w:t>
      </w:r>
      <w:r>
        <w:rPr>
          <w:rFonts w:hint="eastAsia" w:cs="Times New Roman"/>
        </w:rPr>
        <w:t>“</w:t>
      </w:r>
      <w:r>
        <w:rPr>
          <w:rFonts w:hint="eastAsia"/>
        </w:rPr>
        <w:t>三下乡</w:t>
      </w:r>
      <w:r>
        <w:rPr>
          <w:rFonts w:hint="eastAsia" w:cs="Times New Roman"/>
        </w:rPr>
        <w:t>”</w:t>
      </w:r>
      <w:r>
        <w:rPr>
          <w:rFonts w:hint="eastAsia"/>
        </w:rPr>
        <w:t>社会实践活动方案</w:t>
      </w:r>
    </w:p>
    <w:p>
      <w:pPr>
        <w:ind w:firstLine="31680" w:firstLineChars="200"/>
        <w:rPr>
          <w:rFonts w:eastAsia="方正仿宋_GBK"/>
          <w:sz w:val="24"/>
          <w:szCs w:val="24"/>
        </w:rPr>
      </w:pPr>
    </w:p>
    <w:p>
      <w:pPr>
        <w:ind w:firstLine="31680" w:firstLineChars="200"/>
        <w:rPr>
          <w:rFonts w:eastAsia="方正仿宋_GBK" w:cs="方正仿宋_GBK"/>
          <w:sz w:val="30"/>
          <w:szCs w:val="30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走进市民学校</w:t>
      </w:r>
      <w:r>
        <w:rPr>
          <w:rFonts w:eastAsia="方正仿宋_GBK" w:cs="方正仿宋_GBK"/>
          <w:sz w:val="30"/>
          <w:szCs w:val="30"/>
        </w:rPr>
        <w:t>——</w:t>
      </w:r>
      <w:r>
        <w:rPr>
          <w:rFonts w:hint="eastAsia" w:eastAsia="方正仿宋_GBK" w:cs="方正仿宋_GBK"/>
          <w:sz w:val="30"/>
          <w:szCs w:val="30"/>
        </w:rPr>
        <w:t>文化艺术体育活动团</w:t>
      </w: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一、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号，出发到目的地，参观市民学校，了解当地文化艺术特点</w:t>
      </w:r>
    </w:p>
    <w:p>
      <w:pPr>
        <w:rPr>
          <w:rFonts w:eastAsia="方正仿宋_GBK"/>
          <w:sz w:val="30"/>
          <w:szCs w:val="30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二、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8</w:t>
      </w:r>
      <w:r>
        <w:rPr>
          <w:rFonts w:hint="eastAsia" w:eastAsia="方正仿宋_GBK" w:cs="方正仿宋_GBK"/>
          <w:sz w:val="30"/>
          <w:szCs w:val="30"/>
        </w:rPr>
        <w:t>号至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12</w:t>
      </w:r>
      <w:r>
        <w:rPr>
          <w:rFonts w:hint="eastAsia" w:eastAsia="方正仿宋_GBK" w:cs="方正仿宋_GBK"/>
          <w:sz w:val="30"/>
          <w:szCs w:val="30"/>
        </w:rPr>
        <w:t>号，走进街道社区，走进敬老院、孤儿院等开展艺术表演活动，内容包括小品，歌唱和舞蹈；开展文化教育宣传活动，普及国家文化知识；开展趣味体育活动，普及健康教育知识</w:t>
      </w:r>
    </w:p>
    <w:p>
      <w:pPr>
        <w:rPr>
          <w:rFonts w:eastAsia="方正仿宋_GBK"/>
          <w:sz w:val="30"/>
          <w:szCs w:val="30"/>
        </w:rPr>
      </w:pPr>
    </w:p>
    <w:p>
      <w:pPr>
        <w:ind w:firstLine="31680" w:firstLineChars="200"/>
        <w:rPr>
          <w:rFonts w:eastAsia="方正仿宋_GBK"/>
          <w:sz w:val="30"/>
          <w:szCs w:val="30"/>
        </w:rPr>
      </w:pPr>
      <w:r>
        <w:rPr>
          <w:rFonts w:hint="eastAsia" w:eastAsia="方正仿宋_GBK" w:cs="方正仿宋_GBK"/>
          <w:sz w:val="30"/>
          <w:szCs w:val="30"/>
        </w:rPr>
        <w:t>三、</w:t>
      </w:r>
      <w:r>
        <w:rPr>
          <w:rFonts w:eastAsia="方正仿宋_GBK"/>
          <w:sz w:val="30"/>
          <w:szCs w:val="30"/>
        </w:rPr>
        <w:t>7</w:t>
      </w:r>
      <w:r>
        <w:rPr>
          <w:rFonts w:hint="eastAsia" w:eastAsia="方正仿宋_GBK" w:cs="方正仿宋_GBK"/>
          <w:sz w:val="30"/>
          <w:szCs w:val="30"/>
        </w:rPr>
        <w:t>月</w:t>
      </w:r>
      <w:r>
        <w:rPr>
          <w:rFonts w:eastAsia="方正仿宋_GBK"/>
          <w:sz w:val="30"/>
          <w:szCs w:val="30"/>
        </w:rPr>
        <w:t>13</w:t>
      </w:r>
      <w:r>
        <w:rPr>
          <w:rFonts w:hint="eastAsia" w:eastAsia="方正仿宋_GBK" w:cs="方正仿宋_GBK"/>
          <w:sz w:val="30"/>
          <w:szCs w:val="30"/>
        </w:rPr>
        <w:t>号，总结，返回学校</w:t>
      </w:r>
    </w:p>
    <w:p>
      <w:pPr>
        <w:pStyle w:val="2"/>
        <w:spacing w:line="600" w:lineRule="exact"/>
        <w:jc w:val="both"/>
        <w:rPr>
          <w:rFonts w:ascii="Times New Roman" w:hAnsi="Times New Roman" w:eastAsia="方正小标宋_GBK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华文中宋">
    <w:altName w:val="微软雅黑"/>
    <w:panose1 w:val="00000000000000000000"/>
    <w:charset w:val="86"/>
    <w:family w:val="auto"/>
    <w:pitch w:val="default"/>
    <w:sig w:usb0="00000287" w:usb1="080E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nhideWhenUsed="0" w:uiPriority="99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paragraph" w:styleId="2">
    <w:name w:val="Body Text"/>
    <w:basedOn w:val="1"/>
    <w:link w:val="7"/>
    <w:semiHidden/>
    <w:uiPriority w:val="99"/>
    <w:pPr>
      <w:jc w:val="center"/>
    </w:pPr>
    <w:rPr>
      <w:rFonts w:ascii="华文中宋" w:hAnsi="宋体" w:eastAsia="华文中宋" w:cs="华文中宋"/>
      <w:b/>
      <w:bCs/>
      <w:sz w:val="44"/>
      <w:szCs w:val="44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"/>
    <w:basedOn w:val="1"/>
    <w:uiPriority w:val="99"/>
    <w:pPr>
      <w:widowControl/>
      <w:spacing w:after="160" w:line="240" w:lineRule="exact"/>
      <w:jc w:val="left"/>
    </w:pPr>
  </w:style>
  <w:style w:type="character" w:customStyle="1" w:styleId="7">
    <w:name w:val="Body Text Char"/>
    <w:basedOn w:val="5"/>
    <w:link w:val="2"/>
    <w:semiHidden/>
    <w:locked/>
    <w:uiPriority w:val="99"/>
    <w:rPr>
      <w:rFonts w:ascii="华文中宋" w:hAnsi="宋体" w:eastAsia="华文中宋" w:cs="华文中宋"/>
      <w:b/>
      <w:bCs/>
      <w:sz w:val="21"/>
      <w:szCs w:val="21"/>
    </w:rPr>
  </w:style>
  <w:style w:type="character" w:customStyle="1" w:styleId="8">
    <w:name w:val="Header Char"/>
    <w:basedOn w:val="5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Footer Char"/>
    <w:basedOn w:val="5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2</Pages>
  <Words>145</Words>
  <Characters>827</Characters>
  <Lines>0</Lines>
  <Paragraphs>0</Paragraphs>
  <ScaleCrop>false</ScaleCrop>
  <LinksUpToDate>false</LinksUpToDate>
  <CharactersWithSpaces>0</CharactersWithSpaces>
  <Application>WPS Office 个人版_9.1.0.4567_{F1E327BC-269C-435d-A152-05C5408002CA}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2014-06-16T10:24:00Z</dcterms:created>
  <dc:creator>叶坤</dc:creator>
  <cp:lastModifiedBy>Administrator</cp:lastModifiedBy>
  <dcterms:modified xsi:type="dcterms:W3CDTF">2014-06-23T04:44:57Z</dcterms:modified>
  <dc:title>2014年重庆大中专学生志愿者暑期文化科技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