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C4" w:rsidRDefault="00F01CC4" w:rsidP="00F01CC4">
      <w:pPr>
        <w:widowControl/>
        <w:spacing w:line="54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2014年度“新东方西部特困大学生专项助学金”推荐人选登记表</w:t>
      </w:r>
    </w:p>
    <w:tbl>
      <w:tblPr>
        <w:tblpPr w:leftFromText="180" w:rightFromText="180" w:topFromText="100" w:bottomFromText="100" w:vertAnchor="text" w:horzAnchor="margin" w:tblpX="10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720"/>
        <w:gridCol w:w="1495"/>
        <w:gridCol w:w="840"/>
        <w:gridCol w:w="420"/>
        <w:gridCol w:w="375"/>
        <w:gridCol w:w="148"/>
        <w:gridCol w:w="422"/>
        <w:gridCol w:w="643"/>
        <w:gridCol w:w="195"/>
        <w:gridCol w:w="1160"/>
        <w:gridCol w:w="1890"/>
      </w:tblGrid>
      <w:tr w:rsidR="00F01CC4" w:rsidTr="00F01CC4">
        <w:trPr>
          <w:cantSplit/>
          <w:trHeight w:val="473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012016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候选人姓名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张真红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女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pacing w:val="-2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1994 .</w:t>
            </w:r>
            <w:r w:rsidR="004203BA"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8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AF" w:rsidRDefault="003374AF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3374AF" w:rsidRDefault="003374AF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3374AF" w:rsidRDefault="003374AF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3374AF" w:rsidRDefault="003374AF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noProof/>
                <w:kern w:val="0"/>
                <w:sz w:val="24"/>
              </w:rPr>
            </w:pPr>
          </w:p>
          <w:p w:rsidR="003374AF" w:rsidRDefault="003374AF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noProof/>
                <w:kern w:val="0"/>
                <w:sz w:val="24"/>
              </w:rPr>
            </w:pPr>
          </w:p>
          <w:p w:rsidR="003374AF" w:rsidRDefault="003374AF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b/>
                <w:noProof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-1240155</wp:posOffset>
                  </wp:positionV>
                  <wp:extent cx="1028700" cy="1440180"/>
                  <wp:effectExtent l="0" t="0" r="0" b="7620"/>
                  <wp:wrapNone/>
                  <wp:docPr id="1" name="图片 1" descr="C:\Users\lenovo\Desktop\2013550109张真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2013550109张真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1CC4" w:rsidTr="00F01CC4">
        <w:trPr>
          <w:cantSplit/>
          <w:trHeight w:val="627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012016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所在学校、</w:t>
            </w:r>
          </w:p>
          <w:p w:rsidR="00F01CC4" w:rsidRDefault="00F01CC4" w:rsidP="00012016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院系、年级</w:t>
            </w:r>
          </w:p>
        </w:tc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重庆财经职业学院商贸旅游系2013级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</w:tc>
      </w:tr>
      <w:tr w:rsidR="00F01CC4" w:rsidTr="00F01CC4">
        <w:trPr>
          <w:cantSplit/>
          <w:trHeight w:val="467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012016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pacing w:val="-2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pacing w:val="-20"/>
                <w:kern w:val="0"/>
                <w:sz w:val="24"/>
              </w:rPr>
              <w:t>团员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pacing w:val="-2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pacing w:val="-2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pacing w:val="-20"/>
                <w:kern w:val="0"/>
                <w:sz w:val="24"/>
              </w:rPr>
              <w:t>汉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pacing w:val="-2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pacing w:val="-2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pacing w:val="-20"/>
                <w:kern w:val="0"/>
                <w:sz w:val="24"/>
              </w:rPr>
              <w:t>重庆市璧山区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</w:tc>
      </w:tr>
      <w:tr w:rsidR="00F01CC4" w:rsidTr="003374AF">
        <w:trPr>
          <w:cantSplit/>
          <w:trHeight w:val="766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012016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邮政编码及通信地址</w:t>
            </w:r>
          </w:p>
        </w:tc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BA" w:rsidRDefault="004203BA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402160</w:t>
            </w:r>
          </w:p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永川区昌州大道西段财经职业学院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</w:tc>
      </w:tr>
      <w:tr w:rsidR="00F01CC4" w:rsidTr="00F01CC4">
        <w:trPr>
          <w:cantSplit/>
          <w:trHeight w:val="480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012016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固话/手机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18883272965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E-mail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F01CC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760792185@qq.com</w:t>
            </w:r>
          </w:p>
        </w:tc>
      </w:tr>
      <w:tr w:rsidR="00F01CC4" w:rsidTr="00012016">
        <w:trPr>
          <w:trHeight w:val="27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1CC4" w:rsidRDefault="00F01CC4" w:rsidP="00012016">
            <w:pPr>
              <w:spacing w:line="40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家庭情况及在校表现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BA" w:rsidRPr="00A0384B" w:rsidRDefault="00261EBC" w:rsidP="00A0384B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方正仿宋_GBK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该生</w:t>
            </w:r>
            <w:r w:rsidR="004203BA" w:rsidRPr="00A0384B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张真红，系重庆财经职业学院13</w:t>
            </w:r>
            <w:r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级商贸旅游系学生。</w:t>
            </w:r>
            <w:r w:rsidR="004203BA" w:rsidRPr="00A0384B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来自重庆市一个山村，一家5口人。上有奶奶，</w:t>
            </w:r>
            <w:r w:rsidR="00916082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家里还</w:t>
            </w:r>
            <w:r w:rsidR="004203BA" w:rsidRPr="00A0384B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有一个妹妹，正在上小学，一家人的全部费用均靠父母务农的微薄收入。婆婆年迈</w:t>
            </w:r>
            <w:r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多病，父母身体也不好，大一开学就申请了</w:t>
            </w:r>
            <w:r w:rsidR="005F2315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生源地</w:t>
            </w:r>
            <w:r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助学贷款</w:t>
            </w:r>
            <w:r w:rsidRPr="00A0384B">
              <w:rPr>
                <w:rFonts w:asciiTheme="minorEastAsia" w:eastAsiaTheme="minorEastAsia" w:hAnsiTheme="minorEastAsia" w:cs="方正仿宋_GBK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。</w:t>
            </w:r>
          </w:p>
          <w:p w:rsidR="004203BA" w:rsidRPr="00A0384B" w:rsidRDefault="004203BA" w:rsidP="00A0384B">
            <w:pPr>
              <w:ind w:firstLineChars="200" w:firstLine="480"/>
              <w:jc w:val="left"/>
              <w:rPr>
                <w:rFonts w:asciiTheme="minorEastAsia" w:eastAsiaTheme="minorEastAsia" w:hAnsiTheme="minorEastAsia" w:cs="方正仿宋_GBK"/>
                <w:kern w:val="0"/>
                <w:sz w:val="24"/>
              </w:rPr>
            </w:pPr>
            <w:r w:rsidRPr="00A0384B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在大一期间担任商贸旅游系团总支干事，班上团支书，团委学生助理</w:t>
            </w:r>
            <w:r w:rsidR="00261EBC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；繁忙的学生工作并没有让该生</w:t>
            </w:r>
            <w:r w:rsidRPr="00A0384B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忘记自己学生的主要职责，在学业上也一直不断突破自己，名列前茅，多次获得奖项和国家助学金。同时，积极参加各类社会实践活动，表现突出，并获得军训“优秀学员”称号；学院首届秘书技能大赛二等奖；学院“优秀团干”等荣誉，获得国家一等助学金，国家励志奖学金等</w:t>
            </w:r>
            <w:r w:rsidR="00A0384B" w:rsidRPr="00A0384B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奖励;并利用</w:t>
            </w:r>
            <w:r w:rsidR="00261EBC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周末做兼职，</w:t>
            </w:r>
            <w:r w:rsidR="00A0384B" w:rsidRPr="00A0384B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假期进入永川四季团科技有限公司做网站编辑工作等。</w:t>
            </w:r>
            <w:r w:rsidR="00261EBC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是一名懂事、孝顺的学生，特此推荐。</w:t>
            </w:r>
          </w:p>
          <w:p w:rsidR="00F01CC4" w:rsidRPr="004203BA" w:rsidRDefault="00F01CC4" w:rsidP="004203BA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</w:tc>
      </w:tr>
      <w:tr w:rsidR="00F01CC4" w:rsidTr="00012016">
        <w:trPr>
          <w:trHeight w:val="525"/>
        </w:trPr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Pr="00261EBC" w:rsidRDefault="00F01CC4" w:rsidP="00261EBC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 w:rsidRPr="00261EBC"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学校意见</w:t>
            </w:r>
            <w:bookmarkStart w:id="0" w:name="_GoBack"/>
            <w:bookmarkEnd w:id="0"/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01201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团省委意见</w:t>
            </w:r>
          </w:p>
        </w:tc>
      </w:tr>
      <w:tr w:rsidR="00F01CC4" w:rsidTr="00012016">
        <w:trPr>
          <w:trHeight w:val="3294"/>
        </w:trPr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012016">
            <w:pPr>
              <w:widowControl/>
              <w:spacing w:line="400" w:lineRule="exact"/>
              <w:ind w:left="2115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F01CC4" w:rsidRDefault="00F01CC4" w:rsidP="00012016">
            <w:pPr>
              <w:widowControl/>
              <w:spacing w:line="400" w:lineRule="exact"/>
              <w:ind w:left="2115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F01CC4" w:rsidRDefault="00CD52C9" w:rsidP="00012016">
            <w:pPr>
              <w:spacing w:line="400" w:lineRule="exact"/>
              <w:ind w:left="2115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  <w:t>同意推荐</w:t>
            </w:r>
          </w:p>
          <w:p w:rsidR="00F01CC4" w:rsidRDefault="00F01CC4" w:rsidP="00012016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F01CC4" w:rsidRDefault="00F01CC4" w:rsidP="00CD52C9">
            <w:pPr>
              <w:spacing w:line="400" w:lineRule="exact"/>
              <w:ind w:firstLineChars="1100" w:firstLine="2641"/>
              <w:jc w:val="left"/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（签章）</w:t>
            </w:r>
          </w:p>
          <w:p w:rsidR="00CD52C9" w:rsidRDefault="00CD52C9" w:rsidP="00CD52C9">
            <w:pPr>
              <w:spacing w:line="400" w:lineRule="exact"/>
              <w:ind w:firstLineChars="950" w:firstLine="2281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重庆财经职业学院</w:t>
            </w:r>
          </w:p>
          <w:p w:rsidR="00F01CC4" w:rsidRDefault="00CD52C9" w:rsidP="00CD52C9">
            <w:pPr>
              <w:spacing w:line="400" w:lineRule="exact"/>
              <w:ind w:firstLineChars="950" w:firstLine="2281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2014</w:t>
            </w:r>
            <w:r w:rsidR="00F01CC4"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 xml:space="preserve">12 </w:t>
            </w:r>
            <w:r w:rsidR="00F01CC4"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 xml:space="preserve"> 16</w:t>
            </w:r>
            <w:r w:rsidR="00F01CC4"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日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C4" w:rsidRDefault="00F01CC4" w:rsidP="00012016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F01CC4" w:rsidRDefault="00F01CC4" w:rsidP="00012016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F01CC4" w:rsidRDefault="00F01CC4" w:rsidP="00012016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F01CC4" w:rsidRDefault="00F01CC4" w:rsidP="00012016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F01CC4" w:rsidRDefault="00F01CC4" w:rsidP="00012016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F01CC4" w:rsidRDefault="00F01CC4" w:rsidP="00012016">
            <w:pPr>
              <w:spacing w:line="400" w:lineRule="exact"/>
              <w:ind w:leftChars="1007" w:left="2115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（签章）</w:t>
            </w:r>
          </w:p>
          <w:p w:rsidR="00F01CC4" w:rsidRDefault="00F01CC4" w:rsidP="00012016">
            <w:pPr>
              <w:spacing w:line="400" w:lineRule="exact"/>
              <w:ind w:left="2115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F01CC4" w:rsidRDefault="00F01CC4" w:rsidP="00012016">
            <w:pPr>
              <w:spacing w:line="400" w:lineRule="exact"/>
              <w:ind w:left="2115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</w:p>
          <w:p w:rsidR="00F01CC4" w:rsidRDefault="00F01CC4" w:rsidP="00012016">
            <w:pPr>
              <w:spacing w:line="400" w:lineRule="exact"/>
              <w:ind w:firstLineChars="1300" w:firstLine="3122"/>
              <w:jc w:val="left"/>
              <w:rPr>
                <w:rFonts w:ascii="方正仿宋_GBK" w:eastAsia="方正仿宋_GBK" w:hAnsi="方正仿宋_GBK" w:cs="方正仿宋_GBK"/>
                <w:b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</w:rPr>
              <w:t>年  月  日</w:t>
            </w:r>
          </w:p>
        </w:tc>
      </w:tr>
    </w:tbl>
    <w:p w:rsidR="00C27AC2" w:rsidRPr="00C27AC2" w:rsidRDefault="00C27AC2"/>
    <w:sectPr w:rsidR="00C27AC2" w:rsidRPr="00C27AC2" w:rsidSect="009D1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AC3" w:rsidRDefault="00E16AC3" w:rsidP="00F01CC4">
      <w:r>
        <w:separator/>
      </w:r>
    </w:p>
  </w:endnote>
  <w:endnote w:type="continuationSeparator" w:id="1">
    <w:p w:rsidR="00E16AC3" w:rsidRDefault="00E16AC3" w:rsidP="00F01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AC3" w:rsidRDefault="00E16AC3" w:rsidP="00F01CC4">
      <w:r>
        <w:separator/>
      </w:r>
    </w:p>
  </w:footnote>
  <w:footnote w:type="continuationSeparator" w:id="1">
    <w:p w:rsidR="00E16AC3" w:rsidRDefault="00E16AC3" w:rsidP="00F01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60C2B"/>
    <w:multiLevelType w:val="hybridMultilevel"/>
    <w:tmpl w:val="24924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372"/>
    <w:rsid w:val="00261EBC"/>
    <w:rsid w:val="003374AF"/>
    <w:rsid w:val="003B47DB"/>
    <w:rsid w:val="0041091D"/>
    <w:rsid w:val="004203BA"/>
    <w:rsid w:val="00521023"/>
    <w:rsid w:val="005F2315"/>
    <w:rsid w:val="00616FE0"/>
    <w:rsid w:val="0062493C"/>
    <w:rsid w:val="00753D12"/>
    <w:rsid w:val="008C6877"/>
    <w:rsid w:val="00904372"/>
    <w:rsid w:val="00916082"/>
    <w:rsid w:val="009D1F08"/>
    <w:rsid w:val="00A0384B"/>
    <w:rsid w:val="00C27AC2"/>
    <w:rsid w:val="00CD52C9"/>
    <w:rsid w:val="00E16AC3"/>
    <w:rsid w:val="00E9069D"/>
    <w:rsid w:val="00EB3E47"/>
    <w:rsid w:val="00ED4495"/>
    <w:rsid w:val="00F01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C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74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74A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61E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C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74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74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tw</cp:lastModifiedBy>
  <cp:revision>6</cp:revision>
  <dcterms:created xsi:type="dcterms:W3CDTF">2014-12-11T14:52:00Z</dcterms:created>
  <dcterms:modified xsi:type="dcterms:W3CDTF">2014-12-16T08:51:00Z</dcterms:modified>
</cp:coreProperties>
</file>