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E5" w:rsidRPr="00E650BB" w:rsidRDefault="009D6EE5" w:rsidP="00E650BB">
      <w:pPr>
        <w:spacing w:line="594" w:lineRule="exact"/>
        <w:jc w:val="center"/>
        <w:rPr>
          <w:rFonts w:eastAsia="方正仿宋_GBK"/>
          <w:sz w:val="44"/>
          <w:szCs w:val="44"/>
        </w:rPr>
      </w:pPr>
      <w:r w:rsidRPr="00E650BB">
        <w:rPr>
          <w:rFonts w:eastAsia="方正仿宋_GBK" w:hint="eastAsia"/>
          <w:sz w:val="44"/>
          <w:szCs w:val="44"/>
        </w:rPr>
        <w:t>重庆财经职业学院团委书记谈“三创工作”</w:t>
      </w:r>
    </w:p>
    <w:p w:rsidR="009D6EE5" w:rsidRDefault="009D6EE5" w:rsidP="009D6EE5">
      <w:pPr>
        <w:spacing w:line="594" w:lineRule="exact"/>
        <w:rPr>
          <w:rFonts w:eastAsia="方正仿宋_GBK"/>
          <w:sz w:val="32"/>
          <w:szCs w:val="32"/>
        </w:rPr>
      </w:pPr>
    </w:p>
    <w:p w:rsidR="009D6EE5" w:rsidRDefault="009D6EE5" w:rsidP="009E1992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问：张书记，</w:t>
      </w:r>
      <w:r w:rsidR="000219D0">
        <w:rPr>
          <w:rFonts w:eastAsia="方正仿宋_GBK" w:hint="eastAsia"/>
          <w:sz w:val="32"/>
          <w:szCs w:val="32"/>
        </w:rPr>
        <w:t>您好！</w:t>
      </w:r>
      <w:r>
        <w:rPr>
          <w:rFonts w:eastAsia="方正仿宋_GBK" w:hint="eastAsia"/>
          <w:sz w:val="32"/>
          <w:szCs w:val="32"/>
        </w:rPr>
        <w:t>我校的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“创新、创业、创优”开展了哪些工作？</w:t>
      </w:r>
    </w:p>
    <w:p w:rsidR="00E650BB" w:rsidRDefault="009D6EE5" w:rsidP="00E650BB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答：我就从</w:t>
      </w:r>
      <w:r>
        <w:rPr>
          <w:rFonts w:eastAsia="方正仿宋_GBK" w:hint="eastAsia"/>
          <w:sz w:val="32"/>
          <w:szCs w:val="32"/>
        </w:rPr>
        <w:t>2012</w:t>
      </w:r>
      <w:r>
        <w:rPr>
          <w:rFonts w:eastAsia="方正仿宋_GBK" w:hint="eastAsia"/>
          <w:sz w:val="32"/>
          <w:szCs w:val="32"/>
        </w:rPr>
        <w:t>年</w:t>
      </w:r>
      <w:r w:rsidR="000219D0">
        <w:rPr>
          <w:rFonts w:eastAsia="方正仿宋_GBK" w:hint="eastAsia"/>
          <w:sz w:val="32"/>
          <w:szCs w:val="32"/>
        </w:rPr>
        <w:t>我</w:t>
      </w:r>
      <w:r>
        <w:rPr>
          <w:rFonts w:eastAsia="方正仿宋_GBK" w:hint="eastAsia"/>
          <w:sz w:val="32"/>
          <w:szCs w:val="32"/>
        </w:rPr>
        <w:t>到学院团委工作</w:t>
      </w:r>
      <w:r w:rsidR="000219D0">
        <w:rPr>
          <w:rFonts w:eastAsia="方正仿宋_GBK" w:hint="eastAsia"/>
          <w:sz w:val="32"/>
          <w:szCs w:val="32"/>
        </w:rPr>
        <w:t>后</w:t>
      </w:r>
      <w:r>
        <w:rPr>
          <w:rFonts w:eastAsia="方正仿宋_GBK" w:hint="eastAsia"/>
          <w:sz w:val="32"/>
          <w:szCs w:val="32"/>
        </w:rPr>
        <w:t>谈起。</w:t>
      </w:r>
      <w:r>
        <w:rPr>
          <w:rFonts w:eastAsia="方正仿宋_GBK" w:hint="eastAsia"/>
          <w:sz w:val="32"/>
          <w:szCs w:val="32"/>
        </w:rPr>
        <w:t>2012</w:t>
      </w:r>
      <w:r>
        <w:rPr>
          <w:rFonts w:eastAsia="方正仿宋_GBK" w:hint="eastAsia"/>
          <w:sz w:val="32"/>
          <w:szCs w:val="32"/>
        </w:rPr>
        <w:t>年</w:t>
      </w:r>
      <w:r w:rsidR="00EE34F2">
        <w:rPr>
          <w:rFonts w:eastAsia="方正仿宋_GBK" w:hint="eastAsia"/>
          <w:sz w:val="32"/>
          <w:szCs w:val="32"/>
        </w:rPr>
        <w:t>，</w:t>
      </w:r>
      <w:r w:rsidR="001B0CD6">
        <w:rPr>
          <w:rFonts w:eastAsia="方正仿宋_GBK" w:hint="eastAsia"/>
          <w:sz w:val="32"/>
          <w:szCs w:val="32"/>
        </w:rPr>
        <w:t>学校的创业工作由招生就业处分管，当我来到共青团岗位上，意识到创业工作是共青团的一项重要工作，如果一</w:t>
      </w:r>
      <w:r w:rsidR="00E650BB">
        <w:rPr>
          <w:rFonts w:eastAsia="方正仿宋_GBK" w:hint="eastAsia"/>
          <w:sz w:val="32"/>
          <w:szCs w:val="32"/>
        </w:rPr>
        <w:t>项</w:t>
      </w:r>
      <w:r w:rsidR="001B0CD6">
        <w:rPr>
          <w:rFonts w:eastAsia="方正仿宋_GBK" w:hint="eastAsia"/>
          <w:sz w:val="32"/>
          <w:szCs w:val="32"/>
        </w:rPr>
        <w:t>工作由两个部门同时抓，会出现工作重复交叉的现象，</w:t>
      </w:r>
      <w:r w:rsidR="000219D0">
        <w:rPr>
          <w:rFonts w:eastAsia="方正仿宋_GBK" w:hint="eastAsia"/>
          <w:sz w:val="32"/>
          <w:szCs w:val="32"/>
        </w:rPr>
        <w:t>反而不利于工作的开展，</w:t>
      </w:r>
      <w:r w:rsidR="001B0CD6">
        <w:rPr>
          <w:rFonts w:eastAsia="方正仿宋_GBK" w:hint="eastAsia"/>
          <w:sz w:val="32"/>
          <w:szCs w:val="32"/>
        </w:rPr>
        <w:t>于是主动请缨将学校的创业工作指导</w:t>
      </w:r>
      <w:r w:rsidR="000219D0">
        <w:rPr>
          <w:rFonts w:eastAsia="方正仿宋_GBK" w:hint="eastAsia"/>
          <w:sz w:val="32"/>
          <w:szCs w:val="32"/>
        </w:rPr>
        <w:t>办公室设在团委，由团委书记亲自抓全校的创业工作。随后，团委又做了</w:t>
      </w:r>
      <w:r w:rsidR="00783E0C">
        <w:rPr>
          <w:rFonts w:eastAsia="方正仿宋_GBK" w:hint="eastAsia"/>
          <w:sz w:val="32"/>
          <w:szCs w:val="32"/>
        </w:rPr>
        <w:t>三</w:t>
      </w:r>
      <w:r w:rsidR="00A00C0A">
        <w:rPr>
          <w:rFonts w:eastAsia="方正仿宋_GBK" w:hint="eastAsia"/>
          <w:sz w:val="32"/>
          <w:szCs w:val="32"/>
        </w:rPr>
        <w:t>项工作，一是积极争取创业门面，目前学校已拿出</w:t>
      </w:r>
      <w:r w:rsidR="00A00C0A">
        <w:rPr>
          <w:rFonts w:eastAsia="方正仿宋_GBK" w:hint="eastAsia"/>
          <w:sz w:val="32"/>
          <w:szCs w:val="32"/>
        </w:rPr>
        <w:t>9</w:t>
      </w:r>
      <w:r w:rsidR="00A00C0A">
        <w:rPr>
          <w:rFonts w:eastAsia="方正仿宋_GBK" w:hint="eastAsia"/>
          <w:sz w:val="32"/>
          <w:szCs w:val="32"/>
        </w:rPr>
        <w:t>个最佳商段的门面作为创业门面</w:t>
      </w:r>
      <w:r w:rsidR="000219D0">
        <w:rPr>
          <w:rFonts w:eastAsia="方正仿宋_GBK" w:hint="eastAsia"/>
          <w:sz w:val="32"/>
          <w:szCs w:val="32"/>
        </w:rPr>
        <w:t>，</w:t>
      </w:r>
      <w:r w:rsidR="00E650BB">
        <w:rPr>
          <w:rFonts w:eastAsia="方正仿宋_GBK" w:hint="eastAsia"/>
          <w:sz w:val="32"/>
          <w:szCs w:val="32"/>
        </w:rPr>
        <w:t>使用面积</w:t>
      </w:r>
      <w:r w:rsidR="00A00C0A">
        <w:rPr>
          <w:rFonts w:eastAsia="方正仿宋_GBK" w:hint="eastAsia"/>
          <w:sz w:val="32"/>
          <w:szCs w:val="32"/>
        </w:rPr>
        <w:t>达</w:t>
      </w:r>
      <w:r w:rsidR="00E650BB">
        <w:rPr>
          <w:rFonts w:eastAsia="方正仿宋_GBK" w:hint="eastAsia"/>
          <w:sz w:val="32"/>
          <w:szCs w:val="32"/>
        </w:rPr>
        <w:t xml:space="preserve"> </w:t>
      </w:r>
      <w:r w:rsidR="000219D0">
        <w:rPr>
          <w:rFonts w:eastAsia="方正仿宋_GBK" w:hint="eastAsia"/>
          <w:sz w:val="32"/>
          <w:szCs w:val="32"/>
        </w:rPr>
        <w:t>500</w:t>
      </w:r>
      <w:r w:rsidR="000219D0">
        <w:rPr>
          <w:rFonts w:eastAsia="方正仿宋_GBK" w:hint="eastAsia"/>
          <w:sz w:val="32"/>
          <w:szCs w:val="32"/>
        </w:rPr>
        <w:t>平方米</w:t>
      </w:r>
      <w:r w:rsidR="00A00C0A">
        <w:rPr>
          <w:rFonts w:eastAsia="方正仿宋_GBK" w:hint="eastAsia"/>
          <w:sz w:val="32"/>
          <w:szCs w:val="32"/>
        </w:rPr>
        <w:t>；</w:t>
      </w:r>
      <w:r w:rsidR="000219D0">
        <w:rPr>
          <w:rFonts w:eastAsia="方正仿宋_GBK" w:hint="eastAsia"/>
          <w:sz w:val="32"/>
          <w:szCs w:val="32"/>
        </w:rPr>
        <w:t>二是出台了相关扶持政策，</w:t>
      </w:r>
      <w:r w:rsidR="00A00C0A">
        <w:rPr>
          <w:rFonts w:eastAsia="方正仿宋_GBK" w:hint="eastAsia"/>
          <w:sz w:val="32"/>
          <w:szCs w:val="32"/>
        </w:rPr>
        <w:t>同时</w:t>
      </w:r>
      <w:r w:rsidR="000219D0">
        <w:rPr>
          <w:rFonts w:eastAsia="方正仿宋_GBK" w:hint="eastAsia"/>
          <w:sz w:val="32"/>
          <w:szCs w:val="32"/>
        </w:rPr>
        <w:t>向学校争取创业资金支持，并将创业项目资金纳入学校财政预算</w:t>
      </w:r>
      <w:r w:rsidR="00A00C0A">
        <w:rPr>
          <w:rFonts w:eastAsia="方正仿宋_GBK" w:hint="eastAsia"/>
          <w:sz w:val="32"/>
          <w:szCs w:val="32"/>
        </w:rPr>
        <w:t>；</w:t>
      </w:r>
      <w:r w:rsidR="00783E0C">
        <w:rPr>
          <w:rFonts w:eastAsia="方正仿宋_GBK" w:hint="eastAsia"/>
          <w:sz w:val="32"/>
          <w:szCs w:val="32"/>
        </w:rPr>
        <w:t>三是</w:t>
      </w:r>
      <w:r w:rsidR="00E650BB">
        <w:rPr>
          <w:rFonts w:eastAsia="方正仿宋_GBK" w:hint="eastAsia"/>
          <w:sz w:val="32"/>
          <w:szCs w:val="32"/>
        </w:rPr>
        <w:t>积极向教学争取，将创业指导课纳入学分管理，</w:t>
      </w:r>
      <w:r w:rsidR="00A00C0A">
        <w:rPr>
          <w:rFonts w:eastAsia="方正仿宋_GBK" w:hint="eastAsia"/>
          <w:sz w:val="32"/>
          <w:szCs w:val="32"/>
        </w:rPr>
        <w:t>从</w:t>
      </w:r>
      <w:r w:rsidR="00A00C0A">
        <w:rPr>
          <w:rFonts w:eastAsia="方正仿宋_GBK" w:hint="eastAsia"/>
          <w:sz w:val="32"/>
          <w:szCs w:val="32"/>
        </w:rPr>
        <w:t>2015</w:t>
      </w:r>
      <w:r w:rsidR="00A00C0A">
        <w:rPr>
          <w:rFonts w:eastAsia="方正仿宋_GBK" w:hint="eastAsia"/>
          <w:sz w:val="32"/>
          <w:szCs w:val="32"/>
        </w:rPr>
        <w:t>年起，每个学生必须修完</w:t>
      </w:r>
      <w:r w:rsidR="00A00C0A">
        <w:rPr>
          <w:rFonts w:eastAsia="方正仿宋_GBK" w:hint="eastAsia"/>
          <w:sz w:val="32"/>
          <w:szCs w:val="32"/>
        </w:rPr>
        <w:t>36</w:t>
      </w:r>
      <w:r w:rsidR="00A00C0A">
        <w:rPr>
          <w:rFonts w:eastAsia="方正仿宋_GBK" w:hint="eastAsia"/>
          <w:sz w:val="32"/>
          <w:szCs w:val="32"/>
        </w:rPr>
        <w:t>个学时的就业创业指导课</w:t>
      </w:r>
      <w:r w:rsidR="00A00C0A">
        <w:rPr>
          <w:rFonts w:eastAsia="方正仿宋_GBK" w:hint="eastAsia"/>
          <w:sz w:val="32"/>
          <w:szCs w:val="32"/>
        </w:rPr>
        <w:t>时，</w:t>
      </w:r>
      <w:r w:rsidR="00A00C0A">
        <w:rPr>
          <w:rFonts w:eastAsia="方正仿宋_GBK" w:hint="eastAsia"/>
          <w:sz w:val="32"/>
          <w:szCs w:val="32"/>
        </w:rPr>
        <w:t>方</w:t>
      </w:r>
      <w:r w:rsidR="00A00C0A">
        <w:rPr>
          <w:rFonts w:eastAsia="方正仿宋_GBK" w:hint="eastAsia"/>
          <w:sz w:val="32"/>
          <w:szCs w:val="32"/>
        </w:rPr>
        <w:t>能</w:t>
      </w:r>
      <w:r w:rsidR="00A00C0A">
        <w:rPr>
          <w:rFonts w:eastAsia="方正仿宋_GBK" w:hint="eastAsia"/>
          <w:sz w:val="32"/>
          <w:szCs w:val="32"/>
        </w:rPr>
        <w:t>领取毕业证</w:t>
      </w:r>
      <w:r w:rsidR="00E650BB">
        <w:rPr>
          <w:rFonts w:eastAsia="方正仿宋_GBK" w:hint="eastAsia"/>
          <w:sz w:val="32"/>
          <w:szCs w:val="32"/>
        </w:rPr>
        <w:t>。</w:t>
      </w:r>
      <w:r w:rsidR="001B0CD6">
        <w:rPr>
          <w:rFonts w:eastAsia="方正仿宋_GBK" w:hint="eastAsia"/>
          <w:sz w:val="32"/>
          <w:szCs w:val="32"/>
        </w:rPr>
        <w:t xml:space="preserve">  </w:t>
      </w:r>
    </w:p>
    <w:p w:rsidR="009D6EE5" w:rsidRDefault="009D6EE5" w:rsidP="009E1992">
      <w:pPr>
        <w:spacing w:line="594" w:lineRule="exact"/>
        <w:ind w:firstLineChars="150" w:firstLine="48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问：您对未来在学校开展“三创”相关工作有哪些思路？</w:t>
      </w:r>
    </w:p>
    <w:p w:rsidR="00E650BB" w:rsidRPr="00E650BB" w:rsidRDefault="00E650BB" w:rsidP="001160BD">
      <w:pPr>
        <w:spacing w:line="594" w:lineRule="exact"/>
        <w:ind w:firstLineChars="150" w:firstLine="48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答：</w:t>
      </w:r>
      <w:r w:rsidR="001160BD">
        <w:rPr>
          <w:rFonts w:eastAsia="方正仿宋_GBK" w:hint="eastAsia"/>
          <w:sz w:val="32"/>
          <w:szCs w:val="32"/>
        </w:rPr>
        <w:t>一是加大师资培训力度，</w:t>
      </w:r>
      <w:r w:rsidR="00A00C0A">
        <w:rPr>
          <w:rFonts w:eastAsia="方正仿宋_GBK" w:hint="eastAsia"/>
          <w:sz w:val="32"/>
          <w:szCs w:val="32"/>
        </w:rPr>
        <w:t>逐步推选创业指导课教师创业指导国培项目</w:t>
      </w:r>
      <w:r w:rsidR="001160BD">
        <w:rPr>
          <w:rFonts w:eastAsia="方正仿宋_GBK" w:hint="eastAsia"/>
          <w:sz w:val="32"/>
          <w:szCs w:val="32"/>
        </w:rPr>
        <w:t>；二是积极申报成立创业指导课教研室，编写自编讲义</w:t>
      </w:r>
      <w:r w:rsidR="001160BD">
        <w:rPr>
          <w:rFonts w:eastAsia="方正仿宋_GBK" w:hint="eastAsia"/>
          <w:sz w:val="32"/>
          <w:szCs w:val="32"/>
        </w:rPr>
        <w:t>《高职院校学生校园指导与实践》，</w:t>
      </w:r>
      <w:r w:rsidR="001160BD">
        <w:rPr>
          <w:rFonts w:eastAsia="方正仿宋_GBK" w:hint="eastAsia"/>
          <w:sz w:val="32"/>
          <w:szCs w:val="32"/>
        </w:rPr>
        <w:t>打造</w:t>
      </w:r>
      <w:r w:rsidR="001160BD">
        <w:rPr>
          <w:rFonts w:eastAsia="方正仿宋_GBK" w:hint="eastAsia"/>
          <w:sz w:val="32"/>
          <w:szCs w:val="32"/>
        </w:rPr>
        <w:t>一本</w:t>
      </w:r>
      <w:r w:rsidR="00A00C0A">
        <w:rPr>
          <w:rFonts w:eastAsia="方正仿宋_GBK" w:hint="eastAsia"/>
          <w:sz w:val="32"/>
          <w:szCs w:val="32"/>
        </w:rPr>
        <w:t>适合</w:t>
      </w:r>
      <w:r w:rsidR="001160BD">
        <w:rPr>
          <w:rFonts w:eastAsia="方正仿宋_GBK" w:hint="eastAsia"/>
          <w:sz w:val="32"/>
          <w:szCs w:val="32"/>
        </w:rPr>
        <w:t>高职学生特点的创业</w:t>
      </w:r>
      <w:r w:rsidR="001160BD">
        <w:rPr>
          <w:rFonts w:eastAsia="方正仿宋_GBK" w:hint="eastAsia"/>
          <w:sz w:val="32"/>
          <w:szCs w:val="32"/>
        </w:rPr>
        <w:t>指导课讲义；三是</w:t>
      </w:r>
      <w:r w:rsidR="00A00C0A">
        <w:rPr>
          <w:rFonts w:eastAsia="方正仿宋_GBK" w:hint="eastAsia"/>
          <w:sz w:val="32"/>
          <w:szCs w:val="32"/>
        </w:rPr>
        <w:t>成立重庆财经职业学院创业精英班，有意识的培养先进；四是</w:t>
      </w:r>
      <w:r w:rsidR="001160BD">
        <w:rPr>
          <w:rFonts w:eastAsia="方正仿宋_GBK" w:hint="eastAsia"/>
          <w:sz w:val="32"/>
          <w:szCs w:val="32"/>
        </w:rPr>
        <w:t>与</w:t>
      </w:r>
      <w:r w:rsidR="001160BD">
        <w:rPr>
          <w:rFonts w:eastAsia="方正仿宋_GBK" w:hint="eastAsia"/>
          <w:sz w:val="32"/>
          <w:szCs w:val="32"/>
        </w:rPr>
        <w:t>工商局</w:t>
      </w:r>
      <w:r w:rsidR="001160BD">
        <w:rPr>
          <w:rFonts w:eastAsia="方正仿宋_GBK" w:hint="eastAsia"/>
          <w:sz w:val="32"/>
          <w:szCs w:val="32"/>
        </w:rPr>
        <w:t>微</w:t>
      </w:r>
      <w:r w:rsidR="001160BD">
        <w:rPr>
          <w:rFonts w:eastAsia="方正仿宋_GBK" w:hint="eastAsia"/>
          <w:sz w:val="32"/>
          <w:szCs w:val="32"/>
        </w:rPr>
        <w:t>企办联系，争取开办项目的资金</w:t>
      </w:r>
      <w:r w:rsidR="001160BD">
        <w:rPr>
          <w:rFonts w:eastAsia="方正仿宋_GBK" w:hint="eastAsia"/>
          <w:sz w:val="32"/>
          <w:szCs w:val="32"/>
        </w:rPr>
        <w:t>，与永</w:t>
      </w:r>
      <w:r>
        <w:rPr>
          <w:rFonts w:eastAsia="方正仿宋_GBK" w:hint="eastAsia"/>
          <w:sz w:val="32"/>
          <w:szCs w:val="32"/>
        </w:rPr>
        <w:t>川区团区委联系争取小</w:t>
      </w:r>
      <w:r>
        <w:rPr>
          <w:rFonts w:eastAsia="方正仿宋_GBK" w:hint="eastAsia"/>
          <w:sz w:val="32"/>
          <w:szCs w:val="32"/>
        </w:rPr>
        <w:lastRenderedPageBreak/>
        <w:t>额贷款</w:t>
      </w:r>
      <w:r w:rsidR="001160BD">
        <w:rPr>
          <w:rFonts w:eastAsia="方正仿宋_GBK" w:hint="eastAsia"/>
          <w:sz w:val="32"/>
          <w:szCs w:val="32"/>
        </w:rPr>
        <w:t>，</w:t>
      </w:r>
      <w:r>
        <w:rPr>
          <w:rFonts w:eastAsia="方正仿宋_GBK" w:hint="eastAsia"/>
          <w:sz w:val="32"/>
          <w:szCs w:val="32"/>
        </w:rPr>
        <w:t>与人社局联系争取相关的资金扶持</w:t>
      </w:r>
      <w:r w:rsidR="001160BD">
        <w:rPr>
          <w:rFonts w:eastAsia="方正仿宋_GBK" w:hint="eastAsia"/>
          <w:sz w:val="32"/>
          <w:szCs w:val="32"/>
        </w:rPr>
        <w:t>；</w:t>
      </w:r>
      <w:r w:rsidR="00A00C0A">
        <w:rPr>
          <w:rFonts w:eastAsia="方正仿宋_GBK" w:hint="eastAsia"/>
          <w:sz w:val="32"/>
          <w:szCs w:val="32"/>
        </w:rPr>
        <w:t>五</w:t>
      </w:r>
      <w:r w:rsidR="001160BD">
        <w:rPr>
          <w:rFonts w:eastAsia="方正仿宋_GBK" w:hint="eastAsia"/>
          <w:sz w:val="32"/>
          <w:szCs w:val="32"/>
        </w:rPr>
        <w:t>是</w:t>
      </w:r>
      <w:r>
        <w:rPr>
          <w:rFonts w:eastAsia="方正仿宋_GBK" w:hint="eastAsia"/>
          <w:sz w:val="32"/>
          <w:szCs w:val="32"/>
        </w:rPr>
        <w:t>我们积极与在永的产业园、孵化园、创业园联系，将在学校好的项目推入，</w:t>
      </w:r>
      <w:r w:rsidR="00A00C0A">
        <w:rPr>
          <w:rFonts w:eastAsia="方正仿宋_GBK" w:hint="eastAsia"/>
          <w:sz w:val="32"/>
          <w:szCs w:val="32"/>
        </w:rPr>
        <w:t>逐步</w:t>
      </w:r>
      <w:r w:rsidR="001160BD">
        <w:rPr>
          <w:rFonts w:eastAsia="方正仿宋_GBK" w:hint="eastAsia"/>
          <w:sz w:val="32"/>
          <w:szCs w:val="32"/>
        </w:rPr>
        <w:t>将</w:t>
      </w:r>
      <w:r w:rsidR="001406C8">
        <w:rPr>
          <w:rFonts w:eastAsia="方正仿宋_GBK" w:hint="eastAsia"/>
          <w:sz w:val="32"/>
          <w:szCs w:val="32"/>
        </w:rPr>
        <w:t>校内创业基地项目</w:t>
      </w:r>
      <w:r>
        <w:rPr>
          <w:rFonts w:eastAsia="方正仿宋_GBK" w:hint="eastAsia"/>
          <w:sz w:val="32"/>
          <w:szCs w:val="32"/>
        </w:rPr>
        <w:t>推向社会</w:t>
      </w:r>
      <w:bookmarkStart w:id="0" w:name="_GoBack"/>
      <w:bookmarkEnd w:id="0"/>
      <w:r w:rsidR="001160BD">
        <w:rPr>
          <w:rFonts w:eastAsia="方正仿宋_GBK" w:hint="eastAsia"/>
          <w:sz w:val="32"/>
          <w:szCs w:val="32"/>
        </w:rPr>
        <w:t>。</w:t>
      </w:r>
    </w:p>
    <w:p w:rsidR="00154AFE" w:rsidRPr="009D6EE5" w:rsidRDefault="00154AFE"/>
    <w:sectPr w:rsidR="00154AFE" w:rsidRPr="009D6EE5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780" w:rsidRDefault="00043780">
      <w:r>
        <w:separator/>
      </w:r>
    </w:p>
  </w:endnote>
  <w:endnote w:type="continuationSeparator" w:id="0">
    <w:p w:rsidR="00043780" w:rsidRDefault="0004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174" w:rsidRDefault="009E199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536C8" w:rsidRPr="008536C8">
      <w:rPr>
        <w:noProof/>
        <w:lang w:val="zh-CN"/>
      </w:rPr>
      <w:t>2</w:t>
    </w:r>
    <w:r>
      <w:fldChar w:fldCharType="end"/>
    </w:r>
  </w:p>
  <w:p w:rsidR="00401174" w:rsidRDefault="000437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780" w:rsidRDefault="00043780">
      <w:r>
        <w:separator/>
      </w:r>
    </w:p>
  </w:footnote>
  <w:footnote w:type="continuationSeparator" w:id="0">
    <w:p w:rsidR="00043780" w:rsidRDefault="00043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E5"/>
    <w:rsid w:val="000219D0"/>
    <w:rsid w:val="00043780"/>
    <w:rsid w:val="001160BD"/>
    <w:rsid w:val="001406C8"/>
    <w:rsid w:val="00154AFE"/>
    <w:rsid w:val="001B0CD6"/>
    <w:rsid w:val="00783E0C"/>
    <w:rsid w:val="008536C8"/>
    <w:rsid w:val="009D6EE5"/>
    <w:rsid w:val="009E1992"/>
    <w:rsid w:val="00A00C0A"/>
    <w:rsid w:val="00E650BB"/>
    <w:rsid w:val="00EE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D6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D6EE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D6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D6E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6C545-EBD9-463C-B1E3-83265EA6E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2014-12-26T09:09:00Z</dcterms:created>
  <dcterms:modified xsi:type="dcterms:W3CDTF">2014-12-26T09:10:00Z</dcterms:modified>
</cp:coreProperties>
</file>