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97D" w:rsidRDefault="00310CF4">
      <w:pPr>
        <w:widowControl/>
        <w:spacing w:line="500" w:lineRule="exact"/>
        <w:jc w:val="center"/>
        <w:rPr>
          <w:rFonts w:ascii="华文中宋" w:eastAsia="华文中宋" w:hAnsi="华文中宋" w:cs="宋体"/>
          <w:b/>
          <w:kern w:val="0"/>
          <w:sz w:val="32"/>
          <w:szCs w:val="32"/>
        </w:rPr>
      </w:pPr>
      <w:r>
        <w:rPr>
          <w:rFonts w:ascii="华文中宋" w:eastAsia="华文中宋" w:hAnsi="华文中宋" w:cs="宋体" w:hint="eastAsia"/>
          <w:b/>
          <w:kern w:val="0"/>
          <w:sz w:val="32"/>
          <w:szCs w:val="32"/>
        </w:rPr>
        <w:t>出膺大任之志，需得以此作伴</w:t>
      </w:r>
    </w:p>
    <w:p w:rsidR="0053497D" w:rsidRDefault="0053497D">
      <w:pPr>
        <w:widowControl/>
        <w:spacing w:line="500" w:lineRule="exact"/>
        <w:jc w:val="center"/>
        <w:rPr>
          <w:rFonts w:ascii="黑体" w:eastAsia="黑体" w:hAnsi="黑体" w:cs="宋体"/>
          <w:kern w:val="0"/>
          <w:sz w:val="24"/>
          <w:szCs w:val="24"/>
        </w:rPr>
      </w:pPr>
    </w:p>
    <w:p w:rsidR="0053497D" w:rsidRDefault="00310CF4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r>
        <w:rPr>
          <w:rFonts w:ascii="仿宋_GB2312" w:hAnsi="宋体" w:cs="宋体" w:hint="eastAsia"/>
          <w:kern w:val="0"/>
          <w:szCs w:val="28"/>
        </w:rPr>
        <w:t>唱过了许多励志的歌，说过许多励志的话，也听过许多励志的话，却迈不出坚实的一步步。举头望月，曾经的梦想如今又已散落在了何方。</w:t>
      </w:r>
    </w:p>
    <w:p w:rsidR="0053497D" w:rsidRDefault="00310CF4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r>
        <w:rPr>
          <w:rFonts w:ascii="仿宋_GB2312" w:hAnsi="宋体" w:cs="宋体" w:hint="eastAsia"/>
          <w:kern w:val="0"/>
          <w:szCs w:val="28"/>
        </w:rPr>
        <w:t>当年华正盛，青春正是美好，按捺不住骨子里的倔强，想要同命运做一次较量，想要与想成为的自己努力一次。可是，世界那么大，我又当以何立足，以何做为自己自信的勇气？迷茫与无知，随波与逐流，如此青春到底该如何进行下去！</w:t>
      </w:r>
    </w:p>
    <w:p w:rsidR="0053497D" w:rsidRDefault="00310CF4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r>
        <w:rPr>
          <w:rFonts w:ascii="仿宋_GB2312" w:hAnsi="宋体" w:cs="宋体" w:hint="eastAsia"/>
          <w:kern w:val="0"/>
          <w:szCs w:val="28"/>
        </w:rPr>
        <w:t>还记得在去年的</w:t>
      </w:r>
      <w:r>
        <w:rPr>
          <w:rFonts w:ascii="仿宋_GB2312" w:hAnsi="宋体" w:cs="宋体" w:hint="eastAsia"/>
          <w:kern w:val="0"/>
          <w:szCs w:val="28"/>
        </w:rPr>
        <w:t>5</w:t>
      </w:r>
      <w:r>
        <w:rPr>
          <w:rFonts w:ascii="仿宋_GB2312" w:hAnsi="宋体" w:cs="宋体" w:hint="eastAsia"/>
          <w:kern w:val="0"/>
          <w:szCs w:val="28"/>
        </w:rPr>
        <w:t>月</w:t>
      </w:r>
      <w:r>
        <w:rPr>
          <w:rFonts w:ascii="仿宋_GB2312" w:hAnsi="宋体" w:cs="宋体" w:hint="eastAsia"/>
          <w:kern w:val="0"/>
          <w:szCs w:val="28"/>
        </w:rPr>
        <w:t>4</w:t>
      </w:r>
      <w:r>
        <w:rPr>
          <w:rFonts w:ascii="仿宋_GB2312" w:hAnsi="宋体" w:cs="宋体" w:hint="eastAsia"/>
          <w:kern w:val="0"/>
          <w:szCs w:val="28"/>
        </w:rPr>
        <w:t>日，习近平总书记在北京大学同师生代表座谈时，对当代大学生提出的“勤学，修德，明辨，笃实”，似乎总能够从中读出些什么来。当经历成长的历练，却依然找不到真的自己是不是应该从睡梦中惊醒，选择一个正确的“导航”将梦想进行到底！</w:t>
      </w:r>
    </w:p>
    <w:p w:rsidR="0053497D" w:rsidRDefault="00310CF4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r>
        <w:rPr>
          <w:rFonts w:ascii="仿宋_GB2312" w:hAnsi="宋体" w:cs="宋体" w:hint="eastAsia"/>
          <w:kern w:val="0"/>
          <w:szCs w:val="28"/>
        </w:rPr>
        <w:t>古有云：学如逆水行舟，不进则退。它诠释了学习需要时时跟进，当然“勤奋”也是必不可少。作为年轻的一代，社会将来的“门面”，不要求出口成“章”，但基本的知识应当是必不可少的，否则我们又该拿什么去竞争，那什么去拯救那个迷失的自己。</w:t>
      </w:r>
    </w:p>
    <w:p w:rsidR="0053497D" w:rsidRDefault="00310CF4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r>
        <w:rPr>
          <w:rFonts w:ascii="仿宋_GB2312" w:hAnsi="宋体" w:cs="宋体" w:hint="eastAsia"/>
          <w:kern w:val="0"/>
          <w:szCs w:val="28"/>
        </w:rPr>
        <w:t>好久了，我们一次又一次的谈论社会怎么样，怎么样</w:t>
      </w:r>
      <w:r>
        <w:rPr>
          <w:rFonts w:ascii="仿宋_GB2312" w:hAnsi="宋体" w:cs="宋体" w:hint="eastAsia"/>
          <w:kern w:val="0"/>
          <w:szCs w:val="28"/>
        </w:rPr>
        <w:t>，而社会究竟怎么样了我们又知道了解了多少！面对那些，“扶与不扶、救或不救”的问题，也许我们是无力的，但至少我们可以从自己做起，做一个有修养与道德的人，将中华民族的文明礼仪发扬光大。做为一个单独的个体存活与世也许要求不了他人，而努力做“修德”的自己是简单而愉快的事情。</w:t>
      </w:r>
    </w:p>
    <w:p w:rsidR="0053497D" w:rsidRDefault="00310CF4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r>
        <w:rPr>
          <w:rFonts w:ascii="仿宋_GB2312" w:hAnsi="宋体" w:cs="宋体" w:hint="eastAsia"/>
          <w:kern w:val="0"/>
          <w:szCs w:val="28"/>
        </w:rPr>
        <w:t>随着时光的流逝，风雨兼程过后的现在，我们处在了一个信息化的时代“明辨自持，让明择成为一种人生智慧”显得越来越重要，一味的随波逐流，不辨是非的接收信息也只会让自己像一个大染缸一样，</w:t>
      </w:r>
      <w:r>
        <w:rPr>
          <w:rFonts w:ascii="仿宋_GB2312" w:hAnsi="宋体" w:cs="宋体" w:hint="eastAsia"/>
          <w:kern w:val="0"/>
          <w:szCs w:val="28"/>
        </w:rPr>
        <w:lastRenderedPageBreak/>
        <w:t>最终自己也都不认识了自己。在信息与思潮的相互激荡里，“选择”“明辨</w:t>
      </w:r>
      <w:r>
        <w:rPr>
          <w:rFonts w:ascii="仿宋_GB2312" w:hAnsi="宋体" w:cs="宋体" w:hint="eastAsia"/>
          <w:kern w:val="0"/>
          <w:szCs w:val="28"/>
        </w:rPr>
        <w:t>”也是一种能力的要求。</w:t>
      </w:r>
    </w:p>
    <w:p w:rsidR="0053497D" w:rsidRDefault="00310CF4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r>
        <w:rPr>
          <w:rFonts w:ascii="仿宋_GB2312" w:hAnsi="宋体" w:cs="宋体" w:hint="eastAsia"/>
          <w:kern w:val="0"/>
          <w:szCs w:val="28"/>
        </w:rPr>
        <w:t>“道不可空论，德不能空谈，辨</w:t>
      </w:r>
      <w:r>
        <w:rPr>
          <w:rFonts w:ascii="宋体" w:hAnsi="宋体" w:cs="宋体" w:hint="eastAsia"/>
          <w:kern w:val="0"/>
          <w:szCs w:val="28"/>
        </w:rPr>
        <w:t> </w:t>
      </w:r>
      <w:r>
        <w:rPr>
          <w:rFonts w:ascii="仿宋_GB2312" w:hAnsi="宋体" w:cs="宋体" w:hint="eastAsia"/>
          <w:kern w:val="0"/>
          <w:szCs w:val="28"/>
        </w:rPr>
        <w:t>需要实践经验的积累”，高谈理想与与未来谁都是高手，而真正成功的却为什么就只有那一小部分。好多时候或许我们也许不是能力不足，只是在实现梦想的路上缺少了“笃实”二字而已。什么是人生，什么是青春，其实只是脚踏实地的一步步。好多时候，“名噪一时的轰轰烈烈”离得太远，也太过不现实，平凡的我们，要求不来那就放弃奢求做最真的自己，用最有力的双脚踏想青春的进行曲。</w:t>
      </w:r>
    </w:p>
    <w:p w:rsidR="0053497D" w:rsidRDefault="00310CF4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r>
        <w:rPr>
          <w:rFonts w:ascii="仿宋_GB2312" w:hAnsi="宋体" w:cs="宋体" w:hint="eastAsia"/>
          <w:kern w:val="0"/>
          <w:szCs w:val="28"/>
        </w:rPr>
        <w:t>繁华的街道华灯初上，拥挤过后谁又曾记得这个世界我们曾经来到过，谁又知道曾经自己那些迷茫中所隐忍的泪水，谁又</w:t>
      </w:r>
      <w:r>
        <w:rPr>
          <w:rFonts w:ascii="仿宋_GB2312" w:hAnsi="宋体" w:cs="宋体" w:hint="eastAsia"/>
          <w:kern w:val="0"/>
          <w:szCs w:val="28"/>
        </w:rPr>
        <w:t>明白那种踮起脚尖想要触到梦想却发现怎么都不够高的无奈。风雨一路，懂得了勤学的重要，修德的必要，明辨的重要，笃实的充要，这也将让我们走得更远。</w:t>
      </w:r>
    </w:p>
    <w:p w:rsidR="0053497D" w:rsidRDefault="00310CF4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r>
        <w:rPr>
          <w:rFonts w:ascii="仿宋_GB2312" w:hAnsi="宋体" w:cs="宋体" w:hint="eastAsia"/>
          <w:kern w:val="0"/>
          <w:szCs w:val="28"/>
        </w:rPr>
        <w:t>多少汗水与泪水累筑起了如今的青春，心若澎湃，就与此“四进四信”为伴，代自己羽翼丰满出膺大任吧！</w:t>
      </w:r>
    </w:p>
    <w:p w:rsidR="0053497D" w:rsidRDefault="0053497D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</w:p>
    <w:p w:rsidR="0053497D" w:rsidRDefault="0053497D">
      <w:pPr>
        <w:widowControl/>
        <w:spacing w:line="500" w:lineRule="exact"/>
        <w:ind w:firstLineChars="200" w:firstLine="560"/>
        <w:jc w:val="right"/>
        <w:rPr>
          <w:rFonts w:ascii="仿宋_GB2312" w:hAnsi="宋体" w:cs="宋体"/>
          <w:kern w:val="0"/>
          <w:szCs w:val="28"/>
        </w:rPr>
      </w:pPr>
    </w:p>
    <w:p w:rsidR="0053497D" w:rsidRDefault="0053497D">
      <w:pPr>
        <w:widowControl/>
        <w:spacing w:line="500" w:lineRule="exact"/>
        <w:ind w:firstLineChars="200" w:firstLine="560"/>
        <w:jc w:val="left"/>
        <w:rPr>
          <w:rFonts w:ascii="仿宋_GB2312" w:hAnsi="宋体" w:cs="宋体"/>
          <w:kern w:val="0"/>
          <w:szCs w:val="28"/>
        </w:rPr>
      </w:pPr>
      <w:bookmarkStart w:id="0" w:name="_GoBack"/>
      <w:bookmarkEnd w:id="0"/>
    </w:p>
    <w:p w:rsidR="0053497D" w:rsidRDefault="0053497D">
      <w:pPr>
        <w:spacing w:line="500" w:lineRule="exact"/>
        <w:jc w:val="left"/>
        <w:rPr>
          <w:rFonts w:ascii="仿宋_GB2312"/>
          <w:szCs w:val="28"/>
        </w:rPr>
      </w:pPr>
    </w:p>
    <w:sectPr w:rsidR="0053497D" w:rsidSect="005349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CF4" w:rsidRDefault="00310CF4" w:rsidP="00824A2F">
      <w:r>
        <w:separator/>
      </w:r>
    </w:p>
  </w:endnote>
  <w:endnote w:type="continuationSeparator" w:id="0">
    <w:p w:rsidR="00310CF4" w:rsidRDefault="00310CF4" w:rsidP="00824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CF4" w:rsidRDefault="00310CF4" w:rsidP="00824A2F">
      <w:r>
        <w:separator/>
      </w:r>
    </w:p>
  </w:footnote>
  <w:footnote w:type="continuationSeparator" w:id="0">
    <w:p w:rsidR="00310CF4" w:rsidRDefault="00310CF4" w:rsidP="00824A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77B"/>
    <w:rsid w:val="00310CF4"/>
    <w:rsid w:val="003A0A4F"/>
    <w:rsid w:val="00401E95"/>
    <w:rsid w:val="0053497D"/>
    <w:rsid w:val="005365A2"/>
    <w:rsid w:val="006A5E49"/>
    <w:rsid w:val="00824A2F"/>
    <w:rsid w:val="00C7477B"/>
    <w:rsid w:val="00CE506D"/>
    <w:rsid w:val="1518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7D"/>
    <w:pPr>
      <w:widowControl w:val="0"/>
      <w:jc w:val="both"/>
    </w:pPr>
    <w:rPr>
      <w:rFonts w:ascii="Calibri" w:eastAsia="仿宋_GB2312" w:hAnsi="Calibri" w:cs="黑体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53497D"/>
    <w:pPr>
      <w:spacing w:before="240" w:after="60" w:line="312" w:lineRule="atLeast"/>
      <w:jc w:val="center"/>
      <w:outlineLvl w:val="1"/>
    </w:pPr>
    <w:rPr>
      <w:rFonts w:ascii="Cambria" w:eastAsia="华文中宋" w:hAnsi="Cambria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53497D"/>
    <w:rPr>
      <w:rFonts w:ascii="Cambria" w:eastAsia="华文中宋" w:hAnsi="Cambria" w:cs="黑体"/>
      <w:b/>
      <w:bCs/>
      <w:kern w:val="28"/>
      <w:sz w:val="32"/>
      <w:szCs w:val="32"/>
    </w:rPr>
  </w:style>
  <w:style w:type="paragraph" w:styleId="a4">
    <w:name w:val="header"/>
    <w:basedOn w:val="a"/>
    <w:link w:val="Char0"/>
    <w:semiHidden/>
    <w:unhideWhenUsed/>
    <w:rsid w:val="00824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824A2F"/>
    <w:rPr>
      <w:rFonts w:ascii="Calibri" w:eastAsia="仿宋_GB2312" w:hAnsi="Calibri" w:cs="黑体"/>
      <w:kern w:val="2"/>
      <w:sz w:val="18"/>
      <w:szCs w:val="18"/>
    </w:rPr>
  </w:style>
  <w:style w:type="paragraph" w:styleId="a5">
    <w:name w:val="footer"/>
    <w:basedOn w:val="a"/>
    <w:link w:val="Char1"/>
    <w:semiHidden/>
    <w:unhideWhenUsed/>
    <w:rsid w:val="00824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semiHidden/>
    <w:rsid w:val="00824A2F"/>
    <w:rPr>
      <w:rFonts w:ascii="Calibri" w:eastAsia="仿宋_GB2312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出膺大任之志，需得以此作伴</dc:title>
  <dc:creator>Lenovo</dc:creator>
  <cp:lastModifiedBy>Administrator</cp:lastModifiedBy>
  <cp:revision>1</cp:revision>
  <dcterms:created xsi:type="dcterms:W3CDTF">2015-05-07T11:43:00Z</dcterms:created>
  <dcterms:modified xsi:type="dcterms:W3CDTF">2015-05-08T01:06:00Z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