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11" w:rsidRPr="00847582" w:rsidRDefault="008E0C11" w:rsidP="008E0C11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:rsidR="008E0C11" w:rsidRPr="00526F24" w:rsidRDefault="008E0C11" w:rsidP="008E0C11">
      <w:pPr>
        <w:spacing w:beforeLines="50" w:afterLines="50" w:line="460" w:lineRule="exact"/>
        <w:jc w:val="center"/>
        <w:rPr>
          <w:rFonts w:ascii="黑体" w:eastAsia="黑体" w:hint="eastAsia"/>
          <w:sz w:val="28"/>
          <w:szCs w:val="28"/>
        </w:rPr>
      </w:pPr>
      <w:r w:rsidRPr="008B1696">
        <w:rPr>
          <w:rFonts w:ascii="黑体" w:eastAsia="黑体" w:hint="eastAsia"/>
          <w:sz w:val="28"/>
          <w:szCs w:val="28"/>
        </w:rPr>
        <w:t>第</w:t>
      </w:r>
      <w:r>
        <w:rPr>
          <w:rFonts w:ascii="黑体" w:eastAsia="黑体" w:hint="eastAsia"/>
          <w:sz w:val="28"/>
          <w:szCs w:val="28"/>
        </w:rPr>
        <w:t>五</w:t>
      </w:r>
      <w:r w:rsidRPr="008B1696">
        <w:rPr>
          <w:rFonts w:ascii="黑体" w:eastAsia="黑体" w:hint="eastAsia"/>
          <w:sz w:val="28"/>
          <w:szCs w:val="28"/>
        </w:rPr>
        <w:t>届“上海市青少年科技创新市长奖”颁奖典礼</w:t>
      </w:r>
      <w:r>
        <w:rPr>
          <w:rFonts w:ascii="黑体" w:eastAsia="黑体" w:hint="eastAsia"/>
          <w:sz w:val="28"/>
          <w:szCs w:val="28"/>
        </w:rPr>
        <w:t>布展方案</w:t>
      </w:r>
    </w:p>
    <w:tbl>
      <w:tblPr>
        <w:tblW w:w="87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16"/>
        <w:gridCol w:w="7269"/>
      </w:tblGrid>
      <w:tr w:rsidR="008E0C11" w:rsidRPr="008B1696" w:rsidTr="00F933D2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8E0C11" w:rsidRPr="00526F24" w:rsidRDefault="008E0C11" w:rsidP="00F933D2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caps/>
                <w:sz w:val="28"/>
                <w:szCs w:val="28"/>
              </w:rPr>
            </w:pPr>
            <w:r w:rsidRPr="00526F24">
              <w:rPr>
                <w:rFonts w:ascii="仿宋_GB2312" w:eastAsia="仿宋_GB2312" w:hint="eastAsia"/>
                <w:b/>
                <w:caps/>
                <w:sz w:val="28"/>
                <w:szCs w:val="28"/>
              </w:rPr>
              <w:t>项   目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8E0C11" w:rsidRPr="006F5FDF" w:rsidRDefault="008E0C11" w:rsidP="00F933D2">
            <w:pPr>
              <w:spacing w:line="460" w:lineRule="exact"/>
              <w:jc w:val="center"/>
              <w:rPr>
                <w:rFonts w:ascii="仿宋_GB2312" w:eastAsia="仿宋_GB2312" w:hint="eastAsia"/>
                <w:b/>
                <w:caps/>
                <w:sz w:val="28"/>
                <w:szCs w:val="28"/>
              </w:rPr>
            </w:pPr>
            <w:r w:rsidRPr="00526F24">
              <w:rPr>
                <w:rFonts w:ascii="仿宋_GB2312" w:eastAsia="仿宋_GB2312" w:hint="eastAsia"/>
                <w:b/>
                <w:caps/>
                <w:sz w:val="28"/>
                <w:szCs w:val="28"/>
              </w:rPr>
              <w:t>内容</w:t>
            </w:r>
          </w:p>
        </w:tc>
      </w:tr>
      <w:tr w:rsidR="008E0C11" w:rsidRPr="008B1696" w:rsidTr="00F933D2">
        <w:trPr>
          <w:trHeight w:val="4830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8E0C11" w:rsidRPr="008B1696" w:rsidRDefault="008E0C11" w:rsidP="00F933D2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展出作品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8E0C11" w:rsidRPr="003D561F" w:rsidRDefault="008E0C11" w:rsidP="00F933D2">
            <w:pPr>
              <w:spacing w:line="4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蛹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虫草工厂化培育方法的开发研究或</w:t>
            </w:r>
            <w:r w:rsidRPr="00027851">
              <w:rPr>
                <w:rFonts w:ascii="宋体" w:hAnsi="宋体"/>
                <w:sz w:val="28"/>
                <w:szCs w:val="28"/>
              </w:rPr>
              <w:t>透明鱼类无应激反应的实验系统</w:t>
            </w:r>
            <w:r>
              <w:rPr>
                <w:rFonts w:ascii="宋体" w:hAnsi="宋体" w:hint="eastAsia"/>
                <w:sz w:val="28"/>
                <w:szCs w:val="28"/>
              </w:rPr>
              <w:t>,以前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天生长情况优者确定最终展示项目。</w:t>
            </w:r>
          </w:p>
        </w:tc>
      </w:tr>
      <w:tr w:rsidR="008E0C11" w:rsidRPr="008B1696" w:rsidTr="00F933D2">
        <w:trPr>
          <w:trHeight w:val="1425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8E0C11" w:rsidRPr="008B1696" w:rsidRDefault="008E0C11" w:rsidP="00F933D2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展出形式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实物展示或笔记本电脑播放。</w:t>
            </w:r>
          </w:p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能否实物展示目前尚无法确定，视生长情况而定.。笔记本电脑播放应该没有问题。</w:t>
            </w:r>
          </w:p>
          <w:p w:rsidR="008E0C11" w:rsidRPr="000A694B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0C11" w:rsidRPr="006F5FDF" w:rsidRDefault="008E0C11" w:rsidP="00F933D2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  <w:r w:rsidRPr="006F5FDF">
              <w:rPr>
                <w:rFonts w:ascii="仿宋_GB2312" w:eastAsia="仿宋_GB2312" w:hint="eastAsia"/>
                <w:sz w:val="24"/>
              </w:rPr>
              <w:t>例如：</w:t>
            </w:r>
          </w:p>
          <w:p w:rsidR="008E0C11" w:rsidRPr="006F5FDF" w:rsidRDefault="008E0C11" w:rsidP="00F933D2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6F5FDF">
              <w:rPr>
                <w:rFonts w:ascii="仿宋_GB2312" w:eastAsia="仿宋_GB2312" w:hint="eastAsia"/>
                <w:sz w:val="24"/>
              </w:rPr>
              <w:t>（1）笔记本电脑播放</w:t>
            </w:r>
          </w:p>
          <w:p w:rsidR="008E0C11" w:rsidRPr="006F5FDF" w:rsidRDefault="008E0C11" w:rsidP="00F933D2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6F5FDF">
              <w:rPr>
                <w:rFonts w:ascii="仿宋_GB2312" w:eastAsia="仿宋_GB2312" w:hint="eastAsia"/>
                <w:sz w:val="24"/>
              </w:rPr>
              <w:t>（2）实物展示</w:t>
            </w:r>
          </w:p>
          <w:p w:rsidR="008E0C11" w:rsidRPr="008B1696" w:rsidRDefault="008E0C11" w:rsidP="00F933D2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6F5FDF">
              <w:rPr>
                <w:rFonts w:ascii="仿宋_GB2312" w:eastAsia="仿宋_GB2312" w:hint="eastAsia"/>
                <w:sz w:val="24"/>
              </w:rPr>
              <w:t>（3）其他（请详细说明）</w:t>
            </w:r>
          </w:p>
        </w:tc>
      </w:tr>
      <w:tr w:rsidR="008E0C11" w:rsidRPr="008B1696" w:rsidTr="00F933D2">
        <w:trPr>
          <w:trHeight w:val="2130"/>
          <w:jc w:val="center"/>
        </w:trPr>
        <w:tc>
          <w:tcPr>
            <w:tcW w:w="1516" w:type="dxa"/>
            <w:shd w:val="clear" w:color="auto" w:fill="auto"/>
            <w:vAlign w:val="center"/>
          </w:tcPr>
          <w:p w:rsidR="008E0C11" w:rsidRPr="008B1696" w:rsidRDefault="008E0C11" w:rsidP="00F933D2">
            <w:pPr>
              <w:spacing w:line="4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特殊要求</w:t>
            </w:r>
            <w:r w:rsidRPr="006F5FDF">
              <w:rPr>
                <w:rFonts w:ascii="仿宋_GB2312" w:eastAsia="仿宋_GB2312" w:hint="eastAsia"/>
                <w:szCs w:val="21"/>
              </w:rPr>
              <w:t>（注：展出地点没有无线网络，笔记本电脑及网络问题请自行解决。）</w:t>
            </w:r>
          </w:p>
        </w:tc>
        <w:tc>
          <w:tcPr>
            <w:tcW w:w="7269" w:type="dxa"/>
            <w:shd w:val="clear" w:color="auto" w:fill="auto"/>
            <w:vAlign w:val="center"/>
          </w:tcPr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0C11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无 </w:t>
            </w:r>
          </w:p>
          <w:p w:rsidR="008E0C11" w:rsidRPr="008B1696" w:rsidRDefault="008E0C11" w:rsidP="00F933D2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8E0C11" w:rsidRPr="0080191C" w:rsidRDefault="008E0C11" w:rsidP="008E0C11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p w:rsidR="00C2248A" w:rsidRDefault="00C2248A"/>
    <w:sectPr w:rsidR="00C2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6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C11"/>
    <w:rsid w:val="006C4F32"/>
    <w:rsid w:val="008E0C11"/>
    <w:rsid w:val="00C2248A"/>
    <w:rsid w:val="00EA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zhuzhu</cp:lastModifiedBy>
  <cp:revision>1</cp:revision>
  <dcterms:created xsi:type="dcterms:W3CDTF">2013-05-08T23:42:00Z</dcterms:created>
  <dcterms:modified xsi:type="dcterms:W3CDTF">2013-05-08T23:42:00Z</dcterms:modified>
</cp:coreProperties>
</file>